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212F63C0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4D0508F7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5535BDED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9C410E8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1C945A9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618232C5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5AE28941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3FB86CB6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19FA0A2B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2128A3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0C4DA5DF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66E1233C" w14:textId="77777777" w:rsidTr="00F827E2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19E1047A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5EC9064F" wp14:editId="6103EA9A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6E4BF0FB" wp14:editId="7268C19F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  <w:vAlign w:val="center"/>
                </w:tcPr>
                <w:p w14:paraId="68757317" w14:textId="77777777" w:rsidR="00897B8A" w:rsidRPr="00BF645D" w:rsidRDefault="009C0620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BF645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WEB.24</w:t>
                  </w:r>
                </w:p>
              </w:tc>
              <w:tc>
                <w:tcPr>
                  <w:tcW w:w="4214" w:type="dxa"/>
                  <w:shd w:val="clear" w:color="auto" w:fill="auto"/>
                  <w:vAlign w:val="center"/>
                </w:tcPr>
                <w:p w14:paraId="7CCD3116" w14:textId="77777777" w:rsidR="00897B8A" w:rsidRPr="00BF645D" w:rsidRDefault="009C0620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BF645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Поддержка функционирования информационной системы по развитию новых</w:t>
                  </w:r>
                  <w:r w:rsidR="00BF645D" w:rsidRPr="00BF645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направлений бизнеса «АСТРА-НБ»</w:t>
                  </w:r>
                </w:p>
              </w:tc>
            </w:tr>
          </w:tbl>
          <w:p w14:paraId="66119394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B578C5A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8B02EA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7188631B" w14:textId="77777777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864DD4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4089B579" w14:textId="15B329DB" w:rsidR="00490436" w:rsidRPr="000B02E6" w:rsidRDefault="009C0620" w:rsidP="00C440AE">
            <w:pPr>
              <w:spacing w:after="0" w:line="240" w:lineRule="auto"/>
              <w:rPr>
                <w:rFonts w:ascii="Times New Roman" w:hAnsi="Times New Roman"/>
              </w:rPr>
            </w:pPr>
            <w:r w:rsidRPr="000001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ИТ-услуги осуществляется комплекс </w:t>
            </w:r>
            <w:r w:rsidR="00C440AE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мероприятий</w:t>
            </w:r>
            <w:r w:rsidRPr="0000013F">
              <w:rPr>
                <w:rFonts w:ascii="Times New Roman" w:hAnsi="Times New Roman"/>
                <w:color w:val="000000"/>
                <w:sz w:val="24"/>
                <w:szCs w:val="24"/>
              </w:rPr>
              <w:t>, позволяющий обеспечить в объеме реализованных бизнес-процессов стабильное функционирование  информационной системы по развитию новых направлений бизнеса «АСТРА-НБ» в установленной период доступности, а также своевременную поддержку пользователей данной системы.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E03C42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098B9497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84EEE5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2719FF88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B6CD74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51816E3F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4AD01782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2C22A7FA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4892DBD1" w14:textId="77777777" w:rsidR="006D2E84" w:rsidRPr="000B02E6" w:rsidRDefault="00AD0E12" w:rsidP="00AD0E12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4507AB08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52391E08" w14:textId="77777777" w:rsidR="005A496A" w:rsidRPr="000B02E6" w:rsidRDefault="00AD0E12" w:rsidP="00AD0E12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</w:rPr>
              <w:t></w:t>
            </w:r>
            <w:r w:rsidRPr="000B02E6">
              <w:rPr>
                <w:rFonts w:ascii="Wingdings" w:hAnsi="Wingdings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744207B9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242F36D9" w14:textId="77777777" w:rsidR="005A496A" w:rsidRPr="000B02E6" w:rsidRDefault="00AD0E12" w:rsidP="00AD0E12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="005A496A" w:rsidRPr="000B02E6">
              <w:rPr>
                <w:rFonts w:ascii="Times New Roman" w:hAnsi="Times New Roman"/>
                <w:bCs/>
              </w:rPr>
              <w:t xml:space="preserve">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="005A496A" w:rsidRPr="000B02E6">
              <w:rPr>
                <w:rFonts w:ascii="Times New Roman" w:hAnsi="Times New Roman"/>
                <w:bCs/>
              </w:rPr>
              <w:t>нтернет</w:t>
            </w:r>
            <w:proofErr w:type="gramEnd"/>
            <w:r w:rsidR="005A496A"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14:paraId="4257F960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4406A9D9" w14:textId="77777777" w:rsidR="006D2E84" w:rsidRPr="000B02E6" w:rsidRDefault="00AD0E12" w:rsidP="00AD0E12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4EAEB8BB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1FF1C20A" w14:textId="77777777" w:rsidR="006D2E84" w:rsidRPr="009C0620" w:rsidRDefault="00AD0E12" w:rsidP="00AD0E12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9C0620">
              <w:rPr>
                <w:rFonts w:ascii="Wingdings" w:hAnsi="Wingdings"/>
                <w:bCs/>
              </w:rPr>
              <w:t></w:t>
            </w:r>
            <w:r w:rsidRPr="009C0620">
              <w:rPr>
                <w:rFonts w:ascii="Wingdings" w:hAnsi="Wingdings"/>
                <w:bCs/>
              </w:rPr>
              <w:tab/>
            </w:r>
            <w:r w:rsidR="005A496A" w:rsidRPr="009C0620">
              <w:rPr>
                <w:rFonts w:ascii="Times New Roman" w:hAnsi="Times New Roman"/>
                <w:bCs/>
              </w:rPr>
              <w:t xml:space="preserve">Другой способ </w:t>
            </w:r>
            <w:r w:rsidR="009C0620" w:rsidRPr="0000013F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Доступ к </w:t>
            </w:r>
            <w:r w:rsidR="009C0620" w:rsidRPr="0000013F">
              <w:rPr>
                <w:rFonts w:ascii="Times New Roman" w:hAnsi="Times New Roman"/>
                <w:bCs/>
                <w:sz w:val="24"/>
                <w:szCs w:val="24"/>
                <w:u w:val="single"/>
                <w:lang w:val="en-US"/>
              </w:rPr>
              <w:t>Web</w:t>
            </w:r>
            <w:r w:rsidR="009C0620" w:rsidRPr="0000013F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-интерфейсу посредством локальной учетной записи</w:t>
            </w:r>
            <w:r w:rsidR="009C0620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,</w:t>
            </w:r>
            <w:r w:rsidR="009C0620" w:rsidRPr="0000013F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 заведенной для пользователя непосредственно в информационной системе</w:t>
            </w:r>
          </w:p>
          <w:p w14:paraId="18ADC6E3" w14:textId="77777777" w:rsidR="005A496A" w:rsidRPr="009C0620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9C0620">
              <w:rPr>
                <w:rFonts w:ascii="Times New Roman" w:hAnsi="Times New Roman"/>
                <w:bCs/>
                <w:sz w:val="10"/>
                <w:szCs w:val="10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5DB3B05B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54E0C4FC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D6F42E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60664D7D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FB7AFD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1936BC58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DF1CC2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0315DB0" w14:textId="77777777" w:rsidR="00490436" w:rsidRPr="00950938" w:rsidRDefault="009C0620" w:rsidP="009509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00013F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развитием бизнеса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0E4164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649A9EE8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3E431B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4453363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753601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25DD259B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ACF25D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7EB70B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E50CF0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D22837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019B90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417A399A" w14:textId="77777777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FF864C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673F0C58" w14:textId="35403614" w:rsidR="00490436" w:rsidRPr="000B02E6" w:rsidRDefault="009C0620" w:rsidP="003E0DE4">
            <w:pPr>
              <w:spacing w:after="0" w:line="240" w:lineRule="auto"/>
              <w:rPr>
                <w:rFonts w:ascii="Times New Roman" w:hAnsi="Times New Roman"/>
              </w:rPr>
            </w:pPr>
            <w:r w:rsidRPr="0000013F">
              <w:rPr>
                <w:rFonts w:ascii="Times New Roman" w:hAnsi="Times New Roman"/>
                <w:color w:val="000000"/>
                <w:sz w:val="24"/>
                <w:szCs w:val="24"/>
              </w:rPr>
              <w:t>ЕОС НСИ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8C974F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63982DBF" w14:textId="77777777" w:rsidR="00490436" w:rsidRPr="000B02E6" w:rsidRDefault="009C0620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001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Передача записей справочников ЦФО, Контрагентов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00013F">
              <w:rPr>
                <w:rFonts w:ascii="Times New Roman" w:hAnsi="Times New Roman"/>
                <w:color w:val="000000"/>
                <w:sz w:val="24"/>
                <w:szCs w:val="24"/>
              </w:rPr>
              <w:t>ИС "АСТРА-НБ"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01FDD5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48C2B4AC" w14:textId="77777777" w:rsidTr="00F55803">
        <w:trPr>
          <w:trHeight w:val="6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900A63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78F604BD" w14:textId="263707F5" w:rsidR="00490436" w:rsidRPr="000B02E6" w:rsidRDefault="00F27F3A" w:rsidP="003E0DE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Активный каталог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120C8A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31BEDAEE" w14:textId="77777777" w:rsidR="00490436" w:rsidRPr="000B02E6" w:rsidRDefault="009C0620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001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Идентификация пользователей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 </w:t>
            </w:r>
            <w:r w:rsidRPr="0000013F">
              <w:rPr>
                <w:rFonts w:ascii="Times New Roman" w:hAnsi="Times New Roman"/>
                <w:color w:val="000000"/>
                <w:sz w:val="24"/>
                <w:szCs w:val="24"/>
              </w:rPr>
              <w:t>"АСТРА-НБ"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1E1A6A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55E49E8E" w14:textId="77777777" w:rsidTr="00F55803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09A152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622B8FBA" w14:textId="3BED00A6" w:rsidR="00490436" w:rsidRPr="000B02E6" w:rsidRDefault="000E0438" w:rsidP="003E0DE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Сервер почтовых сообщений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C35C2E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75826304" w14:textId="77777777" w:rsidR="00490436" w:rsidRPr="000B02E6" w:rsidRDefault="009C0620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0013F">
              <w:rPr>
                <w:rFonts w:ascii="Times New Roman" w:hAnsi="Times New Roman"/>
                <w:color w:val="000000"/>
                <w:sz w:val="24"/>
                <w:szCs w:val="24"/>
              </w:rPr>
              <w:t>- Отправка электронных сообщений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61D878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0620" w:rsidRPr="000B02E6" w14:paraId="0B9D3ABA" w14:textId="77777777" w:rsidTr="00F55803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3EA391FE" w14:textId="77777777" w:rsidR="009C0620" w:rsidRPr="000B02E6" w:rsidRDefault="009C062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14:paraId="24248009" w14:textId="689B42E8" w:rsidR="009C0620" w:rsidRDefault="003E0DE4" w:rsidP="003E0DE4">
            <w:pPr>
              <w:spacing w:after="0" w:line="240" w:lineRule="auto"/>
              <w:rPr>
                <w:rFonts w:ascii="Times New Roman" w:hAnsi="Times New Roman"/>
              </w:rPr>
            </w:pPr>
            <w:r w:rsidRPr="00B3257C">
              <w:rPr>
                <w:rFonts w:ascii="Times New Roman" w:hAnsi="Times New Roman"/>
              </w:rPr>
              <w:t>ИАС КХД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2750AD0B" w14:textId="77777777" w:rsidR="009C0620" w:rsidRPr="000B02E6" w:rsidRDefault="009C0620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2AFF1548" w14:textId="13F28EB5" w:rsidR="009C0620" w:rsidRPr="00F33C00" w:rsidRDefault="00B3257C" w:rsidP="00B3257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</w:t>
            </w:r>
            <w:r w:rsidRPr="00B3257C">
              <w:rPr>
                <w:rFonts w:ascii="Times New Roman" w:hAnsi="Times New Roman"/>
              </w:rPr>
              <w:t xml:space="preserve">тправка данных по выполнению ключевых событий из ИС </w:t>
            </w:r>
            <w:r w:rsidR="00F33C00" w:rsidRPr="00F33C00">
              <w:rPr>
                <w:rFonts w:ascii="Times New Roman" w:hAnsi="Times New Roman"/>
              </w:rPr>
              <w:t>“</w:t>
            </w:r>
            <w:r w:rsidRPr="00B3257C">
              <w:rPr>
                <w:rFonts w:ascii="Times New Roman" w:hAnsi="Times New Roman"/>
              </w:rPr>
              <w:t>АСТРА-НБ</w:t>
            </w:r>
            <w:r w:rsidR="00F33C00" w:rsidRPr="00F33C00">
              <w:rPr>
                <w:rFonts w:ascii="Times New Roman" w:hAnsi="Times New Roman"/>
              </w:rPr>
              <w:t>”</w:t>
            </w:r>
          </w:p>
          <w:p w14:paraId="5D0B3551" w14:textId="103E910C" w:rsidR="00B3257C" w:rsidRPr="00B3257C" w:rsidRDefault="00B3257C" w:rsidP="00B3257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</w:t>
            </w:r>
            <w:r w:rsidRPr="00B3257C">
              <w:rPr>
                <w:rFonts w:ascii="Times New Roman" w:hAnsi="Times New Roman"/>
              </w:rPr>
              <w:t xml:space="preserve">олучение из ИАС </w:t>
            </w:r>
            <w:r w:rsidR="00F33C00" w:rsidRPr="00F33C00">
              <w:rPr>
                <w:rFonts w:ascii="Times New Roman" w:hAnsi="Times New Roman"/>
              </w:rPr>
              <w:t>“</w:t>
            </w:r>
            <w:r w:rsidRPr="00B3257C">
              <w:rPr>
                <w:rFonts w:ascii="Times New Roman" w:hAnsi="Times New Roman"/>
              </w:rPr>
              <w:t>КХД</w:t>
            </w:r>
            <w:r w:rsidR="00F33C00" w:rsidRPr="00F33C00">
              <w:rPr>
                <w:rFonts w:ascii="Times New Roman" w:hAnsi="Times New Roman"/>
              </w:rPr>
              <w:t>:</w:t>
            </w:r>
            <w:r w:rsidRPr="00B3257C">
              <w:rPr>
                <w:rFonts w:ascii="Times New Roman" w:hAnsi="Times New Roman"/>
              </w:rPr>
              <w:t xml:space="preserve"> в ИС </w:t>
            </w:r>
            <w:r w:rsidR="00F33C00" w:rsidRPr="00F33C00">
              <w:rPr>
                <w:rFonts w:ascii="Times New Roman" w:hAnsi="Times New Roman"/>
              </w:rPr>
              <w:t>“</w:t>
            </w:r>
            <w:r w:rsidRPr="00B3257C">
              <w:rPr>
                <w:rFonts w:ascii="Times New Roman" w:hAnsi="Times New Roman"/>
              </w:rPr>
              <w:t>АСТРА-НБ</w:t>
            </w:r>
            <w:r w:rsidR="00F33C00" w:rsidRPr="00F33C00">
              <w:rPr>
                <w:rFonts w:ascii="Times New Roman" w:hAnsi="Times New Roman"/>
              </w:rPr>
              <w:t>”</w:t>
            </w:r>
            <w:r w:rsidRPr="00B3257C">
              <w:rPr>
                <w:rFonts w:ascii="Times New Roman" w:hAnsi="Times New Roman"/>
              </w:rPr>
              <w:t xml:space="preserve"> данных ИПНП (выручка и портфель заказов)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120958B8" w14:textId="77777777" w:rsidR="009C0620" w:rsidRPr="000B02E6" w:rsidRDefault="009C0620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436" w:rsidRPr="000B02E6" w14:paraId="44DECBEE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9E2A7A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77472A8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036797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1FFA8706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242536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586C53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E4912F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46A7AB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3F242D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74E0D26E" w14:textId="77777777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91ABA02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415ECDD8" w14:textId="77777777" w:rsidR="00490436" w:rsidRPr="000B02E6" w:rsidRDefault="00490436" w:rsidP="00FB17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6D0BBF9E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76C2FCAB" w14:textId="77777777" w:rsidR="00FB1705" w:rsidRDefault="00490436" w:rsidP="00FB17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FB1705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31641818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7FD20D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748AAF50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FF5C45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427B0E1C" w14:textId="43B81BCB" w:rsidR="008737DB" w:rsidRPr="000B02E6" w:rsidRDefault="00490436" w:rsidP="0019119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191194">
              <w:rPr>
                <w:rFonts w:ascii="Times New Roman" w:hAnsi="Times New Roman"/>
                <w:b/>
                <w:bCs/>
                <w:sz w:val="24"/>
                <w:szCs w:val="24"/>
              </w:rPr>
              <w:t>Состав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5D9186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29318BA6" w14:textId="77777777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774863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C4E23C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CBF78C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3225070C" w14:textId="59E4DA33" w:rsidR="009C0620" w:rsidRPr="0000013F" w:rsidRDefault="00490436" w:rsidP="009C0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9C0620" w:rsidRPr="0000013F">
              <w:rPr>
                <w:rFonts w:ascii="Times New Roman" w:hAnsi="Times New Roman"/>
                <w:sz w:val="24"/>
                <w:szCs w:val="24"/>
              </w:rPr>
              <w:t>- Прием, обработка, регистрация и маршрутизация поступающих обращений от пользователей;</w:t>
            </w:r>
          </w:p>
          <w:p w14:paraId="518C25BC" w14:textId="2C667F72" w:rsidR="00490436" w:rsidRPr="000B02E6" w:rsidRDefault="00005D10" w:rsidP="00005D1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Первичный анализ</w:t>
            </w:r>
            <w:r w:rsidR="009C0620" w:rsidRPr="0000013F">
              <w:rPr>
                <w:rFonts w:ascii="Times New Roman" w:hAnsi="Times New Roman"/>
                <w:sz w:val="24"/>
                <w:szCs w:val="24"/>
              </w:rPr>
              <w:t xml:space="preserve"> листов исполнения.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89076F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1C7A3D5B" w14:textId="77777777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CC71A92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D5346E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ED2F8A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2E9B2E56" w14:textId="77777777" w:rsidR="009C0620" w:rsidRPr="0000013F" w:rsidRDefault="009C0620" w:rsidP="009C0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13F">
              <w:rPr>
                <w:rFonts w:ascii="Times New Roman" w:hAnsi="Times New Roman"/>
                <w:sz w:val="24"/>
                <w:szCs w:val="24"/>
              </w:rPr>
              <w:t>- Диагностика и устранение возникающих инцидентов и проблем в рамках поступающих обращений;</w:t>
            </w:r>
          </w:p>
          <w:p w14:paraId="124D6E4A" w14:textId="77777777" w:rsidR="009C0620" w:rsidRPr="0000013F" w:rsidRDefault="009C0620" w:rsidP="009C0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13F">
              <w:rPr>
                <w:rFonts w:ascii="Times New Roman" w:hAnsi="Times New Roman"/>
                <w:sz w:val="24"/>
                <w:szCs w:val="24"/>
              </w:rPr>
              <w:t xml:space="preserve"> - Консультирование пользователей по работе в ИТ-системе в объеме реализованных бизнес-процессов;</w:t>
            </w:r>
          </w:p>
          <w:p w14:paraId="3F8CC694" w14:textId="0688E8D1" w:rsidR="009C0620" w:rsidRDefault="009C0620" w:rsidP="009C0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13F">
              <w:rPr>
                <w:rFonts w:ascii="Times New Roman" w:hAnsi="Times New Roman"/>
                <w:sz w:val="24"/>
                <w:szCs w:val="24"/>
              </w:rPr>
              <w:t>- Ведение матрицы ролей и полномочий, консультации пользователей по ролям;</w:t>
            </w:r>
          </w:p>
          <w:p w14:paraId="4D585F29" w14:textId="12498D6F" w:rsidR="00005D10" w:rsidRPr="0000013F" w:rsidRDefault="00005D10" w:rsidP="009C0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0013F">
              <w:rPr>
                <w:rFonts w:ascii="Times New Roman" w:hAnsi="Times New Roman"/>
                <w:sz w:val="24"/>
                <w:szCs w:val="24"/>
              </w:rPr>
              <w:t>Консультации в части подключения и авторизации в системе;</w:t>
            </w:r>
          </w:p>
          <w:p w14:paraId="239D4B90" w14:textId="5988F1AF" w:rsidR="00226ABB" w:rsidRPr="00226ABB" w:rsidRDefault="009C0620" w:rsidP="009C0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13F">
              <w:rPr>
                <w:rFonts w:ascii="Times New Roman" w:hAnsi="Times New Roman"/>
                <w:sz w:val="24"/>
                <w:szCs w:val="24"/>
              </w:rPr>
              <w:t xml:space="preserve"> - Подготовка статей знаний по часто задаваемым вопросам и п</w:t>
            </w:r>
            <w:r w:rsidR="00226ABB">
              <w:rPr>
                <w:rFonts w:ascii="Times New Roman" w:hAnsi="Times New Roman"/>
                <w:sz w:val="24"/>
                <w:szCs w:val="24"/>
              </w:rPr>
              <w:t>убликация их для общего доступа</w:t>
            </w:r>
            <w:r w:rsidR="00C440A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4689DC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55BC2DCE" w14:textId="77777777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8907FE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A87DBC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907E5E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4F0B5270" w14:textId="77777777" w:rsidR="009C0620" w:rsidRPr="0000013F" w:rsidRDefault="009C0620" w:rsidP="009C0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13F">
              <w:rPr>
                <w:rFonts w:ascii="Times New Roman" w:hAnsi="Times New Roman"/>
                <w:sz w:val="24"/>
                <w:szCs w:val="24"/>
              </w:rPr>
              <w:t>- Мониторинг интеграционных сценариев в рамках поддерживаемых бизнес-процессов;</w:t>
            </w:r>
          </w:p>
          <w:p w14:paraId="00668123" w14:textId="77777777" w:rsidR="00490436" w:rsidRPr="000B02E6" w:rsidRDefault="009C0620" w:rsidP="009C0620">
            <w:pPr>
              <w:spacing w:after="0" w:line="240" w:lineRule="auto"/>
              <w:rPr>
                <w:rFonts w:ascii="Times New Roman" w:hAnsi="Times New Roman"/>
              </w:rPr>
            </w:pPr>
            <w:r w:rsidRPr="0000013F">
              <w:rPr>
                <w:rFonts w:ascii="Times New Roman" w:hAnsi="Times New Roman"/>
                <w:sz w:val="24"/>
                <w:szCs w:val="24"/>
              </w:rPr>
              <w:t xml:space="preserve"> - Диагностика и устранение возникающих инцидентов и проблем в части передачи данных через интеграционную шину в рамках поступающих обращений.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774C52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2EAF4415" w14:textId="77777777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F36086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6EC7B8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94CDC4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14AAE2D7" w14:textId="77777777" w:rsidR="009C0620" w:rsidRPr="0000013F" w:rsidRDefault="009C0620" w:rsidP="009C0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13F">
              <w:rPr>
                <w:rFonts w:ascii="Times New Roman" w:hAnsi="Times New Roman"/>
                <w:sz w:val="24"/>
                <w:szCs w:val="24"/>
              </w:rPr>
              <w:t>- Ведение полномочий в ИТ-системе в рамках разработанной концепции ролей и полномочий – предоставление, продление, прекращение прав доступа пользователей;</w:t>
            </w:r>
          </w:p>
          <w:p w14:paraId="7ACD062D" w14:textId="77777777" w:rsidR="009C0620" w:rsidRPr="0000013F" w:rsidRDefault="009C0620" w:rsidP="009C0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13F">
              <w:rPr>
                <w:rFonts w:ascii="Times New Roman" w:hAnsi="Times New Roman"/>
                <w:sz w:val="24"/>
                <w:szCs w:val="24"/>
              </w:rPr>
              <w:t xml:space="preserve"> - Обновление программного обеспечения ИТ-системы в объеме реализованных функциональных направлений и бизнес-функций;</w:t>
            </w:r>
          </w:p>
          <w:p w14:paraId="2672F5C5" w14:textId="77777777" w:rsidR="009C0620" w:rsidRPr="0000013F" w:rsidRDefault="009C0620" w:rsidP="009C0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13F">
              <w:rPr>
                <w:rFonts w:ascii="Times New Roman" w:hAnsi="Times New Roman"/>
                <w:sz w:val="24"/>
                <w:szCs w:val="24"/>
              </w:rPr>
              <w:t xml:space="preserve"> - Установка и обновление серверного программного обеспечения, требуемого для бесперебойного функционирования ИТ-системы в соответствии со спецификацией;</w:t>
            </w:r>
          </w:p>
          <w:p w14:paraId="234B3F24" w14:textId="77777777" w:rsidR="009C0620" w:rsidRPr="0000013F" w:rsidRDefault="009C0620" w:rsidP="009C0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13F">
              <w:rPr>
                <w:rFonts w:ascii="Times New Roman" w:hAnsi="Times New Roman"/>
                <w:sz w:val="24"/>
                <w:szCs w:val="24"/>
              </w:rPr>
              <w:t xml:space="preserve"> - Обеспечение резервного копирования и восстановления, в с</w:t>
            </w:r>
            <w:r w:rsidR="00226ABB">
              <w:rPr>
                <w:rFonts w:ascii="Times New Roman" w:hAnsi="Times New Roman"/>
                <w:sz w:val="24"/>
                <w:szCs w:val="24"/>
              </w:rPr>
              <w:t>лучае необходимости, баз данных;</w:t>
            </w:r>
          </w:p>
          <w:p w14:paraId="42448AD4" w14:textId="7D8BF757" w:rsidR="00226ABB" w:rsidRPr="00C440AE" w:rsidRDefault="009C0620" w:rsidP="009C0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13F">
              <w:rPr>
                <w:rFonts w:ascii="Times New Roman" w:hAnsi="Times New Roman"/>
                <w:sz w:val="24"/>
                <w:szCs w:val="24"/>
              </w:rPr>
              <w:t xml:space="preserve"> - Предоставление прав доступа, присвоение соответствующих ролей в системе ведени</w:t>
            </w:r>
            <w:r w:rsidR="00226ABB">
              <w:rPr>
                <w:rFonts w:ascii="Times New Roman" w:hAnsi="Times New Roman"/>
                <w:sz w:val="24"/>
                <w:szCs w:val="24"/>
              </w:rPr>
              <w:t>я учетных записей пользователей</w:t>
            </w:r>
            <w:r w:rsidR="00C440A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A8EADD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5C1C01E7" w14:textId="77777777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4D3979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46B846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BC22EC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6388F183" w14:textId="77777777" w:rsidR="00490436" w:rsidRPr="000B02E6" w:rsidRDefault="009C0620" w:rsidP="00A84C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00013F">
              <w:rPr>
                <w:rFonts w:ascii="Times New Roman" w:hAnsi="Times New Roman"/>
                <w:color w:val="000000"/>
                <w:sz w:val="24"/>
                <w:szCs w:val="24"/>
              </w:rPr>
              <w:t>Развитие и модификация ИТ-системы в части реализации нового функционала в рамках настоящей услуги не осуществляется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7A6266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78CF156A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981D582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44E8A6DB" w14:textId="77777777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C55F61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2DE33BAD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B7578C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24A701BF" w14:textId="77777777" w:rsidR="00490436" w:rsidRPr="000B02E6" w:rsidRDefault="00AD0E12" w:rsidP="00AD0E12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" w:hAnsi="Wingdings"/>
              </w:rPr>
              <w:t></w:t>
            </w:r>
            <w:r w:rsidRPr="000B02E6">
              <w:rPr>
                <w:rFonts w:ascii="Wingdings" w:hAnsi="Wingdings"/>
              </w:rPr>
              <w:tab/>
            </w:r>
            <w:r w:rsidR="00AE43A6"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5FAD09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221AA70" w14:textId="77777777" w:rsidR="00490436" w:rsidRPr="000B02E6" w:rsidRDefault="00490436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471CBF" w:rsidRPr="000B02E6">
              <w:rPr>
                <w:rFonts w:ascii="Times New Roman" w:hAnsi="Times New Roman"/>
              </w:rPr>
              <w:t xml:space="preserve"> </w:t>
            </w:r>
            <w:r w:rsidR="009C0620" w:rsidRPr="0000013F">
              <w:rPr>
                <w:rFonts w:ascii="Times New Roman" w:hAnsi="Times New Roman"/>
                <w:color w:val="000000"/>
                <w:sz w:val="24"/>
                <w:szCs w:val="24"/>
              </w:rPr>
              <w:t>Главная страница → Раздел "Помощь"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0948C9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56C7E5CD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175311F" w14:textId="77777777"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07EA1A81" w14:textId="77777777" w:rsidR="00912D89" w:rsidRPr="000B02E6" w:rsidRDefault="00AD0E12" w:rsidP="00AD0E12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912D89"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="00912D89"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="00912D89"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="00912D89" w:rsidRPr="000B02E6">
              <w:rPr>
                <w:rFonts w:ascii="Times New Roman" w:hAnsi="Times New Roman"/>
              </w:rPr>
              <w:t>Росатом</w:t>
            </w:r>
            <w:proofErr w:type="spellEnd"/>
            <w:r w:rsidR="00912D89"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B0768BC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649B72C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EC4D52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504DE0F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3242E8C5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4DC7C928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047CDBA7" w14:textId="77777777" w:rsidR="00A87935" w:rsidRPr="000B02E6" w:rsidRDefault="00AD0E12" w:rsidP="00AD0E12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A87935"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45033A28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27DAFBFB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170191CB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14:paraId="0DC644AA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BE8A71B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75F92F9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8961DF7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2087FD2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B1C7520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14:paraId="25B77DED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A44E0F0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0F760CFD" w14:textId="77777777" w:rsidR="00A87935" w:rsidRPr="000B02E6" w:rsidRDefault="00AD0E12" w:rsidP="00AD0E12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EDD096C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0BF40F6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42BF736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7EA0BD12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B66C67E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00D977A4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1CF73F8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16185" w:rsidRPr="000B02E6" w14:paraId="06131764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78247EB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C0E0C03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1EFC2DB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62448EF8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57503EA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1523DE69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C1810AD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09A9CFC0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B2D9CED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FEA3253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699684D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6433D1E" w14:textId="77777777" w:rsidR="00716185" w:rsidRPr="000B02E6" w:rsidRDefault="00716185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C8C9E83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739847AF" w14:textId="77777777" w:rsidTr="00C440AE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293A927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5CD240C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9ECA2E6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632106B" w14:textId="6A711190" w:rsidR="00716185" w:rsidRPr="00226ABB" w:rsidRDefault="003742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235">
              <w:rPr>
                <w:rFonts w:ascii="Times New Roman" w:hAnsi="Times New Roman"/>
                <w:sz w:val="24"/>
                <w:szCs w:val="24"/>
              </w:rPr>
              <w:t>0,012000000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9ACC1EB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486C8E3E" w14:textId="77777777" w:rsidTr="00C440AE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402F365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040360A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A66215B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B1A867C" w14:textId="0172812B" w:rsidR="00716185" w:rsidRPr="00226ABB" w:rsidRDefault="003742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0,000400000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3A6287F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17080F53" w14:textId="77777777" w:rsidTr="00226ABB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9AEFA" w14:textId="77777777"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A671E" w14:textId="77777777"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EB2A984" w14:textId="77777777"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14:paraId="171DE899" w14:textId="5B7CF0A6" w:rsidR="00974F91" w:rsidRPr="00226ABB" w:rsidRDefault="003742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235">
              <w:rPr>
                <w:rFonts w:ascii="Times New Roman" w:hAnsi="Times New Roman"/>
                <w:sz w:val="24"/>
                <w:szCs w:val="24"/>
              </w:rPr>
              <w:t>0,011600000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7170FF89" w14:textId="77777777"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63ABC44D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2B40B400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463D76" w14:textId="77777777" w:rsidR="00B91B62" w:rsidRPr="000B02E6" w:rsidRDefault="00B91B62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5DB0D36C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546853CE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6B7A8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08145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C1AB7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D9D8D6" w14:textId="77777777" w:rsidR="00B91B62" w:rsidRPr="000B02E6" w:rsidRDefault="003942F1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264">
              <w:rPr>
                <w:rFonts w:ascii="Times New Roman" w:hAnsi="Times New Roman"/>
                <w:sz w:val="24"/>
                <w:szCs w:val="24"/>
              </w:rPr>
              <w:t>15,55 ч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07B56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5E7F541F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3DD34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9E5CA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13E50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A06B4A" w14:textId="77777777" w:rsidR="00B91B62" w:rsidRPr="000B02E6" w:rsidRDefault="003942F1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 день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0C2D5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539C69A5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B14EF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EEF56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0A043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F12B70" w14:textId="77777777" w:rsidR="00B91B62" w:rsidRPr="000B02E6" w:rsidRDefault="003942F1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1C66B0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0125CCC9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DB483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2C9B4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0B623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283BF2" w14:textId="77777777" w:rsidR="00B91B62" w:rsidRPr="000B02E6" w:rsidRDefault="003942F1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90B969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36F0C946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DF41E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AE61C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4F5AA2E4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7D766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7F4457" w14:textId="77777777" w:rsidR="00B91B62" w:rsidRPr="000B02E6" w:rsidRDefault="007B2416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F6D80BE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45455363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4E664A83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bookmarkStart w:id="0" w:name="_GoBack"/>
        <w:bookmarkEnd w:id="0"/>
      </w:tr>
    </w:tbl>
    <w:p w14:paraId="0F9CE7F7" w14:textId="77777777"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sectPr w:rsidR="007347C5" w:rsidRPr="000B02E6" w:rsidSect="00D97C91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4B472E" w14:textId="77777777" w:rsidR="00960273" w:rsidRDefault="00960273" w:rsidP="00427828">
      <w:pPr>
        <w:spacing w:after="0" w:line="240" w:lineRule="auto"/>
      </w:pPr>
      <w:r>
        <w:separator/>
      </w:r>
    </w:p>
  </w:endnote>
  <w:endnote w:type="continuationSeparator" w:id="0">
    <w:p w14:paraId="1A77E9DB" w14:textId="77777777" w:rsidR="00960273" w:rsidRDefault="00960273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8CDE98" w14:textId="77777777" w:rsidR="00960273" w:rsidRDefault="00960273" w:rsidP="00427828">
      <w:pPr>
        <w:spacing w:after="0" w:line="240" w:lineRule="auto"/>
      </w:pPr>
      <w:r>
        <w:separator/>
      </w:r>
    </w:p>
  </w:footnote>
  <w:footnote w:type="continuationSeparator" w:id="0">
    <w:p w14:paraId="6F113988" w14:textId="77777777" w:rsidR="00960273" w:rsidRDefault="00960273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903DF" w14:textId="77777777" w:rsidR="00374235" w:rsidRDefault="00374235" w:rsidP="00DD5680">
    <w:pPr>
      <w:pStyle w:val="a3"/>
      <w:ind w:left="-397"/>
    </w:pPr>
    <w:r>
      <w:rPr>
        <w:noProof/>
      </w:rPr>
      <w:drawing>
        <wp:inline distT="0" distB="0" distL="0" distR="0" wp14:anchorId="3A7DCF5F" wp14:editId="0789459C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C66DD5" w14:textId="77777777" w:rsidR="00374235" w:rsidRDefault="0037423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0BE2CC" w14:textId="77777777" w:rsidR="00374235" w:rsidRDefault="00374235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208E48BA"/>
    <w:lvl w:ilvl="0" w:tplc="D60E9410">
      <w:start w:val="1"/>
      <w:numFmt w:val="bullet"/>
      <w:lvlText w:val=""/>
      <w:lvlJc w:val="left"/>
      <w:pPr>
        <w:ind w:left="75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6975B7"/>
    <w:multiLevelType w:val="hybridMultilevel"/>
    <w:tmpl w:val="336E8DB0"/>
    <w:lvl w:ilvl="0" w:tplc="ECBA5C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AB5FE9"/>
    <w:multiLevelType w:val="hybridMultilevel"/>
    <w:tmpl w:val="8542D2E0"/>
    <w:lvl w:ilvl="0" w:tplc="D60E9410">
      <w:start w:val="1"/>
      <w:numFmt w:val="bullet"/>
      <w:lvlText w:val="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E760CCD"/>
    <w:multiLevelType w:val="hybridMultilevel"/>
    <w:tmpl w:val="948680A6"/>
    <w:lvl w:ilvl="0" w:tplc="D60E9410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2"/>
  </w:num>
  <w:num w:numId="3">
    <w:abstractNumId w:val="18"/>
  </w:num>
  <w:num w:numId="4">
    <w:abstractNumId w:val="3"/>
  </w:num>
  <w:num w:numId="5">
    <w:abstractNumId w:val="6"/>
  </w:num>
  <w:num w:numId="6">
    <w:abstractNumId w:val="23"/>
  </w:num>
  <w:num w:numId="7">
    <w:abstractNumId w:val="30"/>
  </w:num>
  <w:num w:numId="8">
    <w:abstractNumId w:val="16"/>
  </w:num>
  <w:num w:numId="9">
    <w:abstractNumId w:val="5"/>
  </w:num>
  <w:num w:numId="10">
    <w:abstractNumId w:val="29"/>
  </w:num>
  <w:num w:numId="11">
    <w:abstractNumId w:val="12"/>
  </w:num>
  <w:num w:numId="12">
    <w:abstractNumId w:val="1"/>
  </w:num>
  <w:num w:numId="13">
    <w:abstractNumId w:val="7"/>
  </w:num>
  <w:num w:numId="14">
    <w:abstractNumId w:val="17"/>
  </w:num>
  <w:num w:numId="15">
    <w:abstractNumId w:val="15"/>
  </w:num>
  <w:num w:numId="16">
    <w:abstractNumId w:val="8"/>
  </w:num>
  <w:num w:numId="17">
    <w:abstractNumId w:val="19"/>
  </w:num>
  <w:num w:numId="18">
    <w:abstractNumId w:val="28"/>
  </w:num>
  <w:num w:numId="19">
    <w:abstractNumId w:val="2"/>
  </w:num>
  <w:num w:numId="20">
    <w:abstractNumId w:val="27"/>
  </w:num>
  <w:num w:numId="21">
    <w:abstractNumId w:val="13"/>
  </w:num>
  <w:num w:numId="22">
    <w:abstractNumId w:val="24"/>
  </w:num>
  <w:num w:numId="23">
    <w:abstractNumId w:val="21"/>
  </w:num>
  <w:num w:numId="24">
    <w:abstractNumId w:val="20"/>
  </w:num>
  <w:num w:numId="25">
    <w:abstractNumId w:val="14"/>
  </w:num>
  <w:num w:numId="26">
    <w:abstractNumId w:val="10"/>
  </w:num>
  <w:num w:numId="27">
    <w:abstractNumId w:val="22"/>
  </w:num>
  <w:num w:numId="28">
    <w:abstractNumId w:val="0"/>
  </w:num>
  <w:num w:numId="29">
    <w:abstractNumId w:val="31"/>
  </w:num>
  <w:num w:numId="30">
    <w:abstractNumId w:val="26"/>
  </w:num>
  <w:num w:numId="31">
    <w:abstractNumId w:val="11"/>
  </w:num>
  <w:num w:numId="32">
    <w:abstractNumId w:val="25"/>
  </w:num>
  <w:num w:numId="33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05D10"/>
    <w:rsid w:val="000069B8"/>
    <w:rsid w:val="0001301B"/>
    <w:rsid w:val="00024384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438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174C"/>
    <w:rsid w:val="00172C47"/>
    <w:rsid w:val="001752A5"/>
    <w:rsid w:val="001755F5"/>
    <w:rsid w:val="00183813"/>
    <w:rsid w:val="001862C4"/>
    <w:rsid w:val="0019119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26ABB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74235"/>
    <w:rsid w:val="003804ED"/>
    <w:rsid w:val="00383140"/>
    <w:rsid w:val="00386526"/>
    <w:rsid w:val="00390E9B"/>
    <w:rsid w:val="003942F1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0DE4"/>
    <w:rsid w:val="003E274C"/>
    <w:rsid w:val="003E35A3"/>
    <w:rsid w:val="003F132E"/>
    <w:rsid w:val="003F41DD"/>
    <w:rsid w:val="003F7A36"/>
    <w:rsid w:val="0040155C"/>
    <w:rsid w:val="004042BE"/>
    <w:rsid w:val="00404ED8"/>
    <w:rsid w:val="00407682"/>
    <w:rsid w:val="00411783"/>
    <w:rsid w:val="00414307"/>
    <w:rsid w:val="0041619C"/>
    <w:rsid w:val="00416C34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46D8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E43D6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5F5C"/>
    <w:rsid w:val="00680F79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2416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C6A64"/>
    <w:rsid w:val="008D20E9"/>
    <w:rsid w:val="008F2C4D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938"/>
    <w:rsid w:val="00950C7A"/>
    <w:rsid w:val="00954AD3"/>
    <w:rsid w:val="00957E2F"/>
    <w:rsid w:val="00960273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620"/>
    <w:rsid w:val="009C08AC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0E12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257C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645D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40AE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97C91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D7ABE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27F3A"/>
    <w:rsid w:val="00F3349C"/>
    <w:rsid w:val="00F33C00"/>
    <w:rsid w:val="00F35D81"/>
    <w:rsid w:val="00F360F3"/>
    <w:rsid w:val="00F413D0"/>
    <w:rsid w:val="00F42956"/>
    <w:rsid w:val="00F4680C"/>
    <w:rsid w:val="00F51F63"/>
    <w:rsid w:val="00F55478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27E2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1705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2BE802"/>
  <w15:docId w15:val="{4AF4D372-441F-4B4E-9AE6-D528B4863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CDDD2080A5674F83AFDD860BD897EA" ma:contentTypeVersion="0" ma:contentTypeDescription="Создание документа." ma:contentTypeScope="" ma:versionID="2c021c2ceaf140141eaa99a130e20c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9BFE50B-E7B3-4A5A-91DB-9C61F807D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9F185A2-0F16-4195-A073-3B6F691FE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736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Анурова Галина Сергеевна</dc:creator>
  <cp:lastModifiedBy>Свириденко Юлия Алексеевна</cp:lastModifiedBy>
  <cp:revision>14</cp:revision>
  <cp:lastPrinted>2015-05-07T09:15:00Z</cp:lastPrinted>
  <dcterms:created xsi:type="dcterms:W3CDTF">2021-10-27T10:39:00Z</dcterms:created>
  <dcterms:modified xsi:type="dcterms:W3CDTF">2023-02-09T19:55:00Z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0x010100DBCDDD2080A5674F83AFDD860BD897EA</vt:lpwstr>
  </property>
</Properties>
</file>