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A49CAFF" wp14:editId="5BFD8FEC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987482C" wp14:editId="45E887F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DF0A9D" w:rsidRDefault="00DF0A9D" w:rsidP="00A026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CBA.134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DF0A9D" w:rsidRDefault="007F6E98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7F6E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Поддержка функционирования информационной системы управления портфелем проектов </w:t>
                  </w:r>
                  <w:proofErr w:type="spellStart"/>
                  <w:r w:rsidRPr="007F6E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Госкорпорации</w:t>
                  </w:r>
                  <w:proofErr w:type="spellEnd"/>
                  <w:r w:rsidRPr="007F6E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«</w:t>
                  </w:r>
                  <w:proofErr w:type="spellStart"/>
                  <w:r w:rsidRPr="007F6E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Росатом</w:t>
                  </w:r>
                  <w:proofErr w:type="spellEnd"/>
                  <w:r w:rsidRPr="007F6E9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»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DF0A9D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F0A9D" w:rsidRPr="00336E62" w:rsidRDefault="00DF0A9D" w:rsidP="00DF0A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работ, позволяющий обеспечить стабильное функционирование ИТ-системы управления портфелем проектов </w:t>
            </w:r>
            <w:proofErr w:type="spellStart"/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>»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(если необходимо и 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:rsidR="00DF0A9D" w:rsidRPr="000B02E6" w:rsidRDefault="00DF0A9D" w:rsidP="00DF0A9D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:rsidR="00DF0A9D" w:rsidRPr="000B02E6" w:rsidRDefault="00DF0A9D" w:rsidP="00DF0A9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DF0A9D" w:rsidRPr="000B02E6" w:rsidRDefault="00DF0A9D" w:rsidP="00DF0A9D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:rsidR="00DF0A9D" w:rsidRPr="000B02E6" w:rsidRDefault="00DF0A9D" w:rsidP="00DF0A9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DF0A9D" w:rsidRPr="000B02E6" w:rsidRDefault="00DF0A9D" w:rsidP="00DF0A9D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:rsidR="00DF0A9D" w:rsidRPr="000B02E6" w:rsidRDefault="00DF0A9D" w:rsidP="00DF0A9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DF0A9D" w:rsidRPr="000B02E6" w:rsidRDefault="00DF0A9D" w:rsidP="00DF0A9D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:rsidR="00DF0A9D" w:rsidRPr="000B02E6" w:rsidRDefault="00DF0A9D" w:rsidP="00DF0A9D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:rsidR="00DF0A9D" w:rsidRPr="000B02E6" w:rsidRDefault="00DF0A9D" w:rsidP="00DF0A9D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F0A9D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454082">
        <w:trPr>
          <w:trHeight w:val="88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F0A9D" w:rsidRPr="000B02E6" w:rsidRDefault="00DF0A9D" w:rsidP="0045408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DF0A9D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DF0A9D" w:rsidRPr="00A42B11" w:rsidRDefault="00DF0A9D" w:rsidP="00DF0A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352B04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42B11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DF0A9D" w:rsidRPr="00490436" w:rsidRDefault="00DF0A9D" w:rsidP="00DF0A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F0A9D" w:rsidRPr="00490436" w:rsidRDefault="00DF0A9D" w:rsidP="00DF0A9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2B04"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DF0A9D" w:rsidRPr="000B02E6" w:rsidRDefault="00DF0A9D" w:rsidP="00A67D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67DD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A5578D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DF0A9D" w:rsidRPr="00803E88" w:rsidRDefault="00DF0A9D" w:rsidP="00803E88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F0A9D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42B11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DF0A9D" w:rsidRPr="0049043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42B11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DF0A9D" w:rsidRPr="0049043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428C">
              <w:rPr>
                <w:rFonts w:ascii="Times New Roman" w:hAnsi="Times New Roman"/>
                <w:color w:val="000000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42B11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DF0A9D" w:rsidRPr="00DF0A9D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A9D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:rsidR="00DF0A9D" w:rsidRPr="00DF0A9D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A9D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:rsidR="00DF0A9D" w:rsidRPr="00DF0A9D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A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:rsidR="00DF0A9D" w:rsidRPr="00DF0A9D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A9D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:rsidR="00DF0A9D" w:rsidRPr="0049043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0A9D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DF0A9D" w:rsidRPr="000B02E6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BD7C91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DF0A9D" w:rsidRPr="00FE2196" w:rsidRDefault="00DF0A9D" w:rsidP="00DF0A9D">
            <w:pPr>
              <w:pStyle w:val="ac"/>
              <w:spacing w:after="0" w:line="240" w:lineRule="auto"/>
              <w:ind w:left="33"/>
              <w:rPr>
                <w:rFonts w:ascii="Times New Roman" w:hAnsi="Times New Roman"/>
              </w:rPr>
            </w:pPr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DF0A9D" w:rsidRPr="000B02E6" w:rsidRDefault="00DF0A9D" w:rsidP="00DF0A9D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DF0A9D" w:rsidRPr="000B02E6" w:rsidRDefault="00DF0A9D" w:rsidP="00DF0A9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раздел «Информационные технологии» → «Корпоративные системы» →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Инструкции</w:t>
            </w:r>
            <w:r w:rsidRPr="00336E62">
              <w:rPr>
                <w:rFonts w:ascii="Times New Roman" w:hAnsi="Times New Roman"/>
                <w:color w:val="000000"/>
                <w:sz w:val="24"/>
                <w:szCs w:val="24"/>
              </w:rPr>
              <w:t>» → «ИСУПП»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DF0A9D" w:rsidRPr="000B02E6" w:rsidRDefault="00DF0A9D" w:rsidP="00DF0A9D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0A9D" w:rsidRPr="000B02E6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DF0A9D" w:rsidRPr="000B02E6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DF0A9D" w:rsidRPr="000B02E6" w:rsidRDefault="00DF0A9D" w:rsidP="00DF0A9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DF0A9D" w:rsidRPr="003C1937" w:rsidRDefault="00DF0A9D" w:rsidP="00DF0A9D">
            <w:pPr>
              <w:spacing w:after="0" w:line="240" w:lineRule="auto"/>
              <w:rPr>
                <w:rFonts w:ascii="Times New Roman" w:hAnsi="Times New Roman"/>
              </w:rPr>
            </w:pPr>
            <w:r w:rsidRPr="003C1937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3C1937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3C1937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F0A9D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F0A9D" w:rsidRPr="000B02E6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DF0A9D" w:rsidRPr="000B02E6" w:rsidRDefault="00DF0A9D" w:rsidP="00DF0A9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463A2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0463A2" w:rsidRPr="000C0C02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0C0C02">
              <w:rPr>
                <w:rFonts w:ascii="Times New Roman" w:hAnsi="Times New Roman"/>
              </w:rPr>
              <w:t>0,064760000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463A2" w:rsidRPr="000B02E6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463A2" w:rsidRPr="000B02E6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0C02">
              <w:rPr>
                <w:rFonts w:ascii="Times New Roman" w:hAnsi="Times New Roman"/>
              </w:rPr>
              <w:t>0,041666700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3A2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463A2" w:rsidRPr="00732A39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BD7C91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7C91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63A2" w:rsidRPr="00311C57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C57"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463A2" w:rsidRPr="00732A39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BD7C91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BD7C91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63A2" w:rsidRPr="00311C57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311C57">
              <w:rPr>
                <w:rFonts w:ascii="Times New Roman" w:hAnsi="Times New Roman"/>
              </w:rP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463A2" w:rsidRPr="00732A39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BD7C91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BD7C91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BD7C91">
              <w:rPr>
                <w:rFonts w:ascii="Times New Roman" w:hAnsi="Times New Roman"/>
                <w:lang w:val="en-US"/>
              </w:rPr>
              <w:t>RPO</w:t>
            </w:r>
            <w:r w:rsidRPr="00BD7C91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63A2" w:rsidRPr="00311C57" w:rsidRDefault="000463A2" w:rsidP="000463A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11C57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463A2" w:rsidRPr="00732A39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BD7C91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BD7C91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BD7C91">
              <w:rPr>
                <w:rFonts w:ascii="Times New Roman" w:hAnsi="Times New Roman"/>
                <w:lang w:val="en-US"/>
              </w:rPr>
              <w:t>RTO</w:t>
            </w:r>
            <w:r w:rsidRPr="00BD7C91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63A2" w:rsidRPr="00311C57" w:rsidRDefault="000463A2" w:rsidP="000463A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311C57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463A2" w:rsidRPr="00732A39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BD7C91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BD7C91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BD7C91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BD7C91">
              <w:rPr>
                <w:rFonts w:ascii="Times New Roman" w:hAnsi="Times New Roman"/>
              </w:rPr>
              <w:t xml:space="preserve"> </w:t>
            </w:r>
          </w:p>
          <w:p w:rsidR="000463A2" w:rsidRPr="00BD7C91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BD7C91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0463A2" w:rsidRPr="00311C57" w:rsidRDefault="000463A2" w:rsidP="000463A2">
            <w:pPr>
              <w:spacing w:after="0" w:line="240" w:lineRule="auto"/>
              <w:rPr>
                <w:rFonts w:ascii="Times New Roman" w:hAnsi="Times New Roman"/>
              </w:rPr>
            </w:pPr>
            <w:r w:rsidRPr="00311C57">
              <w:rPr>
                <w:rFonts w:ascii="Times New Roman" w:hAnsi="Times New Roman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463A2" w:rsidRPr="00732A39" w:rsidRDefault="000463A2" w:rsidP="000463A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463A2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0463A2" w:rsidRPr="000B02E6" w:rsidRDefault="000463A2" w:rsidP="000463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D8641F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D8641F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DDB" w:rsidRDefault="00A67DDB" w:rsidP="00427828">
      <w:pPr>
        <w:spacing w:after="0" w:line="240" w:lineRule="auto"/>
      </w:pPr>
      <w:r>
        <w:separator/>
      </w:r>
    </w:p>
  </w:endnote>
  <w:endnote w:type="continuationSeparator" w:id="0">
    <w:p w:rsidR="00A67DDB" w:rsidRDefault="00A67DDB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DDB" w:rsidRDefault="00A67DDB" w:rsidP="00427828">
      <w:pPr>
        <w:spacing w:after="0" w:line="240" w:lineRule="auto"/>
      </w:pPr>
      <w:r>
        <w:separator/>
      </w:r>
    </w:p>
  </w:footnote>
  <w:footnote w:type="continuationSeparator" w:id="0">
    <w:p w:rsidR="00A67DDB" w:rsidRDefault="00A67DDB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DB" w:rsidRDefault="00A67DDB" w:rsidP="00DD5680">
    <w:pPr>
      <w:pStyle w:val="a3"/>
      <w:ind w:left="-397"/>
    </w:pPr>
    <w:r>
      <w:rPr>
        <w:noProof/>
      </w:rPr>
      <w:drawing>
        <wp:inline distT="0" distB="0" distL="0" distR="0" wp14:anchorId="53AE51BB" wp14:editId="61824E7F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67DDB" w:rsidRDefault="00A67D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DDB" w:rsidRDefault="00A67DD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56DA"/>
    <w:multiLevelType w:val="hybridMultilevel"/>
    <w:tmpl w:val="8AB238FE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5430BB"/>
    <w:multiLevelType w:val="hybridMultilevel"/>
    <w:tmpl w:val="69F45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123252F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510FF1"/>
    <w:multiLevelType w:val="hybridMultilevel"/>
    <w:tmpl w:val="ACD2A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4"/>
  </w:num>
  <w:num w:numId="3">
    <w:abstractNumId w:val="18"/>
  </w:num>
  <w:num w:numId="4">
    <w:abstractNumId w:val="4"/>
  </w:num>
  <w:num w:numId="5">
    <w:abstractNumId w:val="7"/>
  </w:num>
  <w:num w:numId="6">
    <w:abstractNumId w:val="24"/>
  </w:num>
  <w:num w:numId="7">
    <w:abstractNumId w:val="32"/>
  </w:num>
  <w:num w:numId="8">
    <w:abstractNumId w:val="16"/>
  </w:num>
  <w:num w:numId="9">
    <w:abstractNumId w:val="6"/>
  </w:num>
  <w:num w:numId="10">
    <w:abstractNumId w:val="31"/>
  </w:num>
  <w:num w:numId="11">
    <w:abstractNumId w:val="12"/>
  </w:num>
  <w:num w:numId="12">
    <w:abstractNumId w:val="2"/>
  </w:num>
  <w:num w:numId="13">
    <w:abstractNumId w:val="8"/>
  </w:num>
  <w:num w:numId="14">
    <w:abstractNumId w:val="17"/>
  </w:num>
  <w:num w:numId="15">
    <w:abstractNumId w:val="15"/>
  </w:num>
  <w:num w:numId="16">
    <w:abstractNumId w:val="9"/>
  </w:num>
  <w:num w:numId="17">
    <w:abstractNumId w:val="20"/>
  </w:num>
  <w:num w:numId="18">
    <w:abstractNumId w:val="30"/>
  </w:num>
  <w:num w:numId="19">
    <w:abstractNumId w:val="3"/>
  </w:num>
  <w:num w:numId="20">
    <w:abstractNumId w:val="29"/>
  </w:num>
  <w:num w:numId="21">
    <w:abstractNumId w:val="13"/>
  </w:num>
  <w:num w:numId="22">
    <w:abstractNumId w:val="25"/>
  </w:num>
  <w:num w:numId="23">
    <w:abstractNumId w:val="22"/>
  </w:num>
  <w:num w:numId="24">
    <w:abstractNumId w:val="21"/>
  </w:num>
  <w:num w:numId="25">
    <w:abstractNumId w:val="14"/>
  </w:num>
  <w:num w:numId="26">
    <w:abstractNumId w:val="10"/>
  </w:num>
  <w:num w:numId="27">
    <w:abstractNumId w:val="23"/>
  </w:num>
  <w:num w:numId="28">
    <w:abstractNumId w:val="1"/>
  </w:num>
  <w:num w:numId="29">
    <w:abstractNumId w:val="33"/>
  </w:num>
  <w:num w:numId="30">
    <w:abstractNumId w:val="28"/>
  </w:num>
  <w:num w:numId="31">
    <w:abstractNumId w:val="11"/>
  </w:num>
  <w:num w:numId="32">
    <w:abstractNumId w:val="27"/>
  </w:num>
  <w:num w:numId="33">
    <w:abstractNumId w:val="0"/>
  </w:num>
  <w:num w:numId="34">
    <w:abstractNumId w:val="19"/>
  </w:num>
  <w:num w:numId="3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130AA"/>
    <w:rsid w:val="00024384"/>
    <w:rsid w:val="0003223C"/>
    <w:rsid w:val="00034AF0"/>
    <w:rsid w:val="00041FB4"/>
    <w:rsid w:val="000463A2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85DD9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4428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0D4C"/>
    <w:rsid w:val="001B56C9"/>
    <w:rsid w:val="001B6C45"/>
    <w:rsid w:val="001B7D58"/>
    <w:rsid w:val="001C26BD"/>
    <w:rsid w:val="001C3C9D"/>
    <w:rsid w:val="001D008F"/>
    <w:rsid w:val="001D1303"/>
    <w:rsid w:val="001D4132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1C57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1937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082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1DC2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2E0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1AF5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22AD8"/>
    <w:rsid w:val="0072319E"/>
    <w:rsid w:val="0073000B"/>
    <w:rsid w:val="00732A39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465A"/>
    <w:rsid w:val="00796321"/>
    <w:rsid w:val="007A18BF"/>
    <w:rsid w:val="007A1E62"/>
    <w:rsid w:val="007A2BAC"/>
    <w:rsid w:val="007A3E80"/>
    <w:rsid w:val="007A5A44"/>
    <w:rsid w:val="007B3B4C"/>
    <w:rsid w:val="007D208C"/>
    <w:rsid w:val="007D2F36"/>
    <w:rsid w:val="007D7620"/>
    <w:rsid w:val="007E687E"/>
    <w:rsid w:val="007F1974"/>
    <w:rsid w:val="007F2F0A"/>
    <w:rsid w:val="007F5AB7"/>
    <w:rsid w:val="007F63A4"/>
    <w:rsid w:val="007F6D5F"/>
    <w:rsid w:val="007F6E98"/>
    <w:rsid w:val="00803E88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6FD7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3F85"/>
    <w:rsid w:val="00886023"/>
    <w:rsid w:val="008916FB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D5016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22B0"/>
    <w:rsid w:val="00967758"/>
    <w:rsid w:val="009703C6"/>
    <w:rsid w:val="009733FF"/>
    <w:rsid w:val="00974D4F"/>
    <w:rsid w:val="00974F91"/>
    <w:rsid w:val="00975B36"/>
    <w:rsid w:val="0097650A"/>
    <w:rsid w:val="009813E8"/>
    <w:rsid w:val="00982B5B"/>
    <w:rsid w:val="00984DA5"/>
    <w:rsid w:val="00992BE3"/>
    <w:rsid w:val="00992CCE"/>
    <w:rsid w:val="009967E9"/>
    <w:rsid w:val="009972B2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0262B"/>
    <w:rsid w:val="00A1332E"/>
    <w:rsid w:val="00A152B6"/>
    <w:rsid w:val="00A16855"/>
    <w:rsid w:val="00A2117A"/>
    <w:rsid w:val="00A239AF"/>
    <w:rsid w:val="00A24346"/>
    <w:rsid w:val="00A2546E"/>
    <w:rsid w:val="00A42B11"/>
    <w:rsid w:val="00A43289"/>
    <w:rsid w:val="00A516B2"/>
    <w:rsid w:val="00A5578D"/>
    <w:rsid w:val="00A558D0"/>
    <w:rsid w:val="00A568C4"/>
    <w:rsid w:val="00A673D2"/>
    <w:rsid w:val="00A67DDB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315B"/>
    <w:rsid w:val="00AD65DC"/>
    <w:rsid w:val="00AD79E8"/>
    <w:rsid w:val="00AE139F"/>
    <w:rsid w:val="00AE1CCE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501D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D7C91"/>
    <w:rsid w:val="00BE045E"/>
    <w:rsid w:val="00BE329B"/>
    <w:rsid w:val="00BE54A9"/>
    <w:rsid w:val="00BF5042"/>
    <w:rsid w:val="00BF7FAE"/>
    <w:rsid w:val="00C07275"/>
    <w:rsid w:val="00C07412"/>
    <w:rsid w:val="00C1758F"/>
    <w:rsid w:val="00C176F5"/>
    <w:rsid w:val="00C20B34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1F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0A9D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4F19"/>
    <w:rsid w:val="00E70D17"/>
    <w:rsid w:val="00E81A12"/>
    <w:rsid w:val="00E844FE"/>
    <w:rsid w:val="00E8489E"/>
    <w:rsid w:val="00E8502D"/>
    <w:rsid w:val="00E85F2D"/>
    <w:rsid w:val="00E9224F"/>
    <w:rsid w:val="00EA6F46"/>
    <w:rsid w:val="00EB32C5"/>
    <w:rsid w:val="00EC0094"/>
    <w:rsid w:val="00EC0732"/>
    <w:rsid w:val="00EC0E65"/>
    <w:rsid w:val="00EC1A1D"/>
    <w:rsid w:val="00EC4D52"/>
    <w:rsid w:val="00ED02D4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5814"/>
    <w:rsid w:val="00F27C2E"/>
    <w:rsid w:val="00F32668"/>
    <w:rsid w:val="00F3349C"/>
    <w:rsid w:val="00F35D81"/>
    <w:rsid w:val="00F360F3"/>
    <w:rsid w:val="00F413D0"/>
    <w:rsid w:val="00F42956"/>
    <w:rsid w:val="00F4680C"/>
    <w:rsid w:val="00F51D6C"/>
    <w:rsid w:val="00F51F63"/>
    <w:rsid w:val="00F5555A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511F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196"/>
    <w:rsid w:val="00FE2FAD"/>
    <w:rsid w:val="00FE3074"/>
    <w:rsid w:val="00FE4331"/>
    <w:rsid w:val="00FE5CC8"/>
    <w:rsid w:val="00FE5F6D"/>
    <w:rsid w:val="00FF1A3A"/>
    <w:rsid w:val="00FF2742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3246B9CF-E1C9-4C78-878F-016D09F28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Хлобыстова Марина Владимировна</dc:creator>
  <cp:keywords/>
  <cp:lastModifiedBy>Свириденко Юлия Алексеевна</cp:lastModifiedBy>
  <cp:revision>3</cp:revision>
  <cp:lastPrinted>2015-05-07T09:15:00Z</cp:lastPrinted>
  <dcterms:created xsi:type="dcterms:W3CDTF">2022-11-07T15:02:00Z</dcterms:created>
  <dcterms:modified xsi:type="dcterms:W3CDTF">2022-11-11T13:05:00Z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