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5D53F" w14:textId="77777777" w:rsidR="00EF37F8" w:rsidRPr="00F770B5" w:rsidRDefault="00EF37F8">
      <w:pPr>
        <w:rPr>
          <w:lang w:val="en-US"/>
        </w:rPr>
      </w:pPr>
    </w:p>
    <w:p w14:paraId="14C27628" w14:textId="77777777" w:rsidR="00EF37F8" w:rsidRDefault="00EF37F8"/>
    <w:p w14:paraId="033B8CB7" w14:textId="77777777" w:rsidR="00EF37F8" w:rsidRDefault="00EF37F8"/>
    <w:p w14:paraId="1E920B18" w14:textId="77777777" w:rsidR="00EF37F8" w:rsidRDefault="00EF37F8">
      <w:pPr>
        <w:ind w:left="708"/>
      </w:pPr>
    </w:p>
    <w:p w14:paraId="63C05D8D" w14:textId="77777777" w:rsidR="00EF37F8" w:rsidRDefault="00EF37F8"/>
    <w:p w14:paraId="65D1E627" w14:textId="77777777" w:rsidR="00EF37F8" w:rsidRDefault="00EF37F8"/>
    <w:p w14:paraId="407750A4" w14:textId="0D23804A" w:rsidR="00EF37F8" w:rsidRDefault="00EF37F8"/>
    <w:p w14:paraId="25FD5E24" w14:textId="04115AF5" w:rsidR="0018299D" w:rsidRDefault="0018299D"/>
    <w:p w14:paraId="28DB0E3F" w14:textId="76BE44ED" w:rsidR="0018299D" w:rsidRDefault="0018299D"/>
    <w:p w14:paraId="7C672138" w14:textId="1B725B8E" w:rsidR="0018299D" w:rsidRDefault="0018299D"/>
    <w:p w14:paraId="0D2F13F5" w14:textId="77777777" w:rsidR="0018299D" w:rsidRDefault="0018299D"/>
    <w:p w14:paraId="52D4826E" w14:textId="2DDBDE65" w:rsidR="00331D03" w:rsidRDefault="00331D03" w:rsidP="00331D03">
      <w:pPr>
        <w:spacing w:line="240" w:lineRule="auto"/>
        <w:ind w:firstLine="0"/>
        <w:jc w:val="center"/>
        <w:rPr>
          <w:b/>
          <w:bCs/>
        </w:rPr>
      </w:pPr>
      <w:r>
        <w:rPr>
          <w:b/>
          <w:bCs/>
        </w:rPr>
        <w:t xml:space="preserve">СИСТЕМА РАЗВИТИЯ КАДРОВОГО ПОТЕНЦИАЛА РЕКОРД </w:t>
      </w:r>
      <w:r w:rsidR="008B42FD">
        <w:rPr>
          <w:b/>
          <w:bCs/>
        </w:rPr>
        <w:t>(ИМПОРТОНЕЗАВИСИМАЯ):</w:t>
      </w:r>
    </w:p>
    <w:p w14:paraId="6ACDB429" w14:textId="123C8CDE" w:rsidR="00EF37F8" w:rsidRDefault="008B42FD" w:rsidP="00331D03">
      <w:pPr>
        <w:spacing w:before="120"/>
        <w:ind w:firstLine="0"/>
        <w:jc w:val="center"/>
        <w:rPr>
          <w:b/>
          <w:bCs/>
        </w:rPr>
      </w:pPr>
      <w:r>
        <w:rPr>
          <w:b/>
          <w:bCs/>
        </w:rPr>
        <w:t>Карьера и преемственность</w:t>
      </w:r>
    </w:p>
    <w:p w14:paraId="7F5D919F" w14:textId="77777777" w:rsidR="00331D03" w:rsidRDefault="00331D03" w:rsidP="00331D03">
      <w:pPr>
        <w:ind w:firstLine="0"/>
        <w:jc w:val="center"/>
        <w:rPr>
          <w:b/>
          <w:bCs/>
        </w:rPr>
      </w:pPr>
      <w:r>
        <w:rPr>
          <w:b/>
          <w:bCs/>
        </w:rPr>
        <w:t xml:space="preserve">РУКОВОДСТВО АДМИНИСТРАТОРА </w:t>
      </w:r>
    </w:p>
    <w:p w14:paraId="70856A99" w14:textId="77777777" w:rsidR="00EF37F8" w:rsidRDefault="00EF37F8"/>
    <w:p w14:paraId="49576A64" w14:textId="77777777" w:rsidR="00EF37F8" w:rsidRDefault="00EF37F8"/>
    <w:p w14:paraId="39994D14" w14:textId="77777777" w:rsidR="00EF37F8" w:rsidRDefault="00EF37F8"/>
    <w:p w14:paraId="492ECE6F" w14:textId="77777777" w:rsidR="00EF37F8" w:rsidRDefault="00EF37F8">
      <w:bookmarkStart w:id="0" w:name="_GoBack"/>
      <w:bookmarkEnd w:id="0"/>
    </w:p>
    <w:p w14:paraId="23B24DD2" w14:textId="77777777" w:rsidR="00EF37F8" w:rsidRDefault="00EF37F8"/>
    <w:p w14:paraId="0A602E6F" w14:textId="77777777" w:rsidR="00EF37F8" w:rsidRDefault="00EF37F8"/>
    <w:p w14:paraId="26E21432" w14:textId="77777777" w:rsidR="00EF37F8" w:rsidRDefault="00EF37F8"/>
    <w:p w14:paraId="4A2D7AA9" w14:textId="77777777" w:rsidR="00EF37F8" w:rsidRDefault="00EF37F8">
      <w:pPr>
        <w:jc w:val="center"/>
      </w:pPr>
    </w:p>
    <w:p w14:paraId="4DC77D96" w14:textId="77777777" w:rsidR="00EF37F8" w:rsidRDefault="00317CD0">
      <w:pPr>
        <w:spacing w:after="160" w:line="259" w:lineRule="auto"/>
        <w:ind w:firstLine="0"/>
        <w:jc w:val="left"/>
      </w:pPr>
      <w:r>
        <w:rPr>
          <w:rFonts w:ascii="Arial Unicode MS" w:hAnsi="Arial Unicode MS"/>
          <w:sz w:val="28"/>
          <w:szCs w:val="28"/>
        </w:rPr>
        <w:br w:type="page"/>
      </w:r>
    </w:p>
    <w:sdt>
      <w:sdtPr>
        <w:rPr>
          <w:rFonts w:ascii="Times New Roman" w:eastAsia="Arial Unicode MS" w:hAnsi="Times New Roman" w:cs="Arial Unicode MS"/>
          <w:color w:val="000000"/>
          <w:sz w:val="24"/>
          <w:szCs w:val="24"/>
          <w:bdr w:val="nil"/>
        </w:rPr>
        <w:id w:val="1216394777"/>
        <w:docPartObj>
          <w:docPartGallery w:val="Table of Contents"/>
          <w:docPartUnique/>
        </w:docPartObj>
      </w:sdtPr>
      <w:sdtEndPr>
        <w:rPr>
          <w:b/>
          <w:bCs/>
        </w:rPr>
      </w:sdtEndPr>
      <w:sdtContent>
        <w:p w14:paraId="7353299C" w14:textId="1F213103" w:rsidR="0018299D" w:rsidRPr="0018299D" w:rsidRDefault="0018299D" w:rsidP="0018299D">
          <w:pPr>
            <w:pStyle w:val="af7"/>
            <w:spacing w:before="120" w:after="120" w:line="360" w:lineRule="auto"/>
            <w:jc w:val="center"/>
            <w:rPr>
              <w:b/>
              <w:bCs/>
              <w:color w:val="000000" w:themeColor="text1"/>
              <w:sz w:val="28"/>
              <w:szCs w:val="28"/>
            </w:rPr>
          </w:pPr>
          <w:r w:rsidRPr="0018299D">
            <w:rPr>
              <w:b/>
              <w:bCs/>
              <w:color w:val="000000" w:themeColor="text1"/>
              <w:sz w:val="28"/>
              <w:szCs w:val="28"/>
            </w:rPr>
            <w:t>СОДЕРЖАНИЕ</w:t>
          </w:r>
        </w:p>
        <w:p w14:paraId="3167F04B" w14:textId="13A8C22E" w:rsidR="00C1365C" w:rsidRPr="00C1365C" w:rsidRDefault="0018299D" w:rsidP="00C1365C">
          <w:pPr>
            <w:pStyle w:val="11"/>
            <w:spacing w:before="120" w:after="120" w:line="240" w:lineRule="auto"/>
            <w:rPr>
              <w:rFonts w:asciiTheme="minorHAnsi" w:eastAsiaTheme="minorEastAsia" w:hAnsiTheme="minorHAnsi" w:cstheme="minorBidi"/>
              <w:b/>
              <w:bCs/>
              <w:noProof/>
              <w:color w:val="auto"/>
              <w:sz w:val="22"/>
              <w:szCs w:val="22"/>
              <w:bdr w:val="none" w:sz="0" w:space="0" w:color="auto"/>
            </w:rPr>
          </w:pPr>
          <w:r>
            <w:fldChar w:fldCharType="begin"/>
          </w:r>
          <w:r>
            <w:instrText xml:space="preserve"> TOC \o "1-3" \h \z \u </w:instrText>
          </w:r>
          <w:r>
            <w:fldChar w:fldCharType="separate"/>
          </w:r>
          <w:hyperlink w:anchor="_Toc121151387" w:history="1">
            <w:r w:rsidR="00C1365C" w:rsidRPr="00C1365C">
              <w:rPr>
                <w:rStyle w:val="a3"/>
                <w:b/>
                <w:bCs/>
                <w:noProof/>
              </w:rPr>
              <w:t>1</w:t>
            </w:r>
            <w:r w:rsidR="00C1365C" w:rsidRPr="00C1365C">
              <w:rPr>
                <w:rFonts w:asciiTheme="minorHAnsi" w:eastAsiaTheme="minorEastAsia" w:hAnsiTheme="minorHAnsi" w:cstheme="minorBidi"/>
                <w:b/>
                <w:bCs/>
                <w:noProof/>
                <w:color w:val="auto"/>
                <w:sz w:val="22"/>
                <w:szCs w:val="22"/>
                <w:bdr w:val="none" w:sz="0" w:space="0" w:color="auto"/>
              </w:rPr>
              <w:tab/>
            </w:r>
            <w:r w:rsidR="00C1365C" w:rsidRPr="00C1365C">
              <w:rPr>
                <w:rStyle w:val="a3"/>
                <w:b/>
                <w:bCs/>
                <w:noProof/>
              </w:rPr>
              <w:t>ГЛОССАРИЙ</w:t>
            </w:r>
            <w:r w:rsidR="00C1365C" w:rsidRPr="00C1365C">
              <w:rPr>
                <w:b/>
                <w:bCs/>
                <w:noProof/>
                <w:webHidden/>
              </w:rPr>
              <w:tab/>
            </w:r>
            <w:r w:rsidR="00C1365C" w:rsidRPr="00C1365C">
              <w:rPr>
                <w:b/>
                <w:bCs/>
                <w:noProof/>
                <w:webHidden/>
              </w:rPr>
              <w:fldChar w:fldCharType="begin"/>
            </w:r>
            <w:r w:rsidR="00C1365C" w:rsidRPr="00C1365C">
              <w:rPr>
                <w:b/>
                <w:bCs/>
                <w:noProof/>
                <w:webHidden/>
              </w:rPr>
              <w:instrText xml:space="preserve"> PAGEREF _Toc121151387 \h </w:instrText>
            </w:r>
            <w:r w:rsidR="00C1365C" w:rsidRPr="00C1365C">
              <w:rPr>
                <w:b/>
                <w:bCs/>
                <w:noProof/>
                <w:webHidden/>
              </w:rPr>
            </w:r>
            <w:r w:rsidR="00C1365C" w:rsidRPr="00C1365C">
              <w:rPr>
                <w:b/>
                <w:bCs/>
                <w:noProof/>
                <w:webHidden/>
              </w:rPr>
              <w:fldChar w:fldCharType="separate"/>
            </w:r>
            <w:r w:rsidR="00CB4C8F">
              <w:rPr>
                <w:b/>
                <w:bCs/>
                <w:noProof/>
                <w:webHidden/>
              </w:rPr>
              <w:t>3</w:t>
            </w:r>
            <w:r w:rsidR="00C1365C" w:rsidRPr="00C1365C">
              <w:rPr>
                <w:b/>
                <w:bCs/>
                <w:noProof/>
                <w:webHidden/>
              </w:rPr>
              <w:fldChar w:fldCharType="end"/>
            </w:r>
          </w:hyperlink>
        </w:p>
        <w:p w14:paraId="7B7A37DF" w14:textId="560EC6D2" w:rsidR="00C1365C" w:rsidRPr="00C1365C" w:rsidRDefault="00F45A5F" w:rsidP="00C1365C">
          <w:pPr>
            <w:pStyle w:val="11"/>
            <w:spacing w:before="120" w:after="120" w:line="240" w:lineRule="auto"/>
            <w:rPr>
              <w:rFonts w:asciiTheme="minorHAnsi" w:eastAsiaTheme="minorEastAsia" w:hAnsiTheme="minorHAnsi" w:cstheme="minorBidi"/>
              <w:b/>
              <w:bCs/>
              <w:noProof/>
              <w:color w:val="auto"/>
              <w:sz w:val="22"/>
              <w:szCs w:val="22"/>
              <w:bdr w:val="none" w:sz="0" w:space="0" w:color="auto"/>
            </w:rPr>
          </w:pPr>
          <w:hyperlink w:anchor="_Toc121151388" w:history="1">
            <w:r w:rsidR="00C1365C" w:rsidRPr="00C1365C">
              <w:rPr>
                <w:rStyle w:val="a3"/>
                <w:rFonts w:hAnsi="Arial Unicode MS"/>
                <w:b/>
                <w:bCs/>
                <w:noProof/>
              </w:rPr>
              <w:t>2.</w:t>
            </w:r>
            <w:r w:rsidR="00C1365C" w:rsidRPr="00C1365C">
              <w:rPr>
                <w:rFonts w:asciiTheme="minorHAnsi" w:eastAsiaTheme="minorEastAsia" w:hAnsiTheme="minorHAnsi" w:cstheme="minorBidi"/>
                <w:b/>
                <w:bCs/>
                <w:noProof/>
                <w:color w:val="auto"/>
                <w:sz w:val="22"/>
                <w:szCs w:val="22"/>
                <w:bdr w:val="none" w:sz="0" w:space="0" w:color="auto"/>
              </w:rPr>
              <w:tab/>
            </w:r>
            <w:r w:rsidR="00C1365C" w:rsidRPr="00C1365C">
              <w:rPr>
                <w:rStyle w:val="a3"/>
                <w:b/>
                <w:bCs/>
                <w:noProof/>
              </w:rPr>
              <w:t>ИСТОРИЯ ИЗМЕНЕНИЯ ДОКУМЕНТА</w:t>
            </w:r>
            <w:r w:rsidR="00C1365C" w:rsidRPr="00C1365C">
              <w:rPr>
                <w:b/>
                <w:bCs/>
                <w:noProof/>
                <w:webHidden/>
              </w:rPr>
              <w:tab/>
            </w:r>
            <w:r w:rsidR="00C1365C" w:rsidRPr="00C1365C">
              <w:rPr>
                <w:b/>
                <w:bCs/>
                <w:noProof/>
                <w:webHidden/>
              </w:rPr>
              <w:fldChar w:fldCharType="begin"/>
            </w:r>
            <w:r w:rsidR="00C1365C" w:rsidRPr="00C1365C">
              <w:rPr>
                <w:b/>
                <w:bCs/>
                <w:noProof/>
                <w:webHidden/>
              </w:rPr>
              <w:instrText xml:space="preserve"> PAGEREF _Toc121151388 \h </w:instrText>
            </w:r>
            <w:r w:rsidR="00C1365C" w:rsidRPr="00C1365C">
              <w:rPr>
                <w:b/>
                <w:bCs/>
                <w:noProof/>
                <w:webHidden/>
              </w:rPr>
            </w:r>
            <w:r w:rsidR="00C1365C" w:rsidRPr="00C1365C">
              <w:rPr>
                <w:b/>
                <w:bCs/>
                <w:noProof/>
                <w:webHidden/>
              </w:rPr>
              <w:fldChar w:fldCharType="separate"/>
            </w:r>
            <w:r w:rsidR="00CB4C8F">
              <w:rPr>
                <w:b/>
                <w:bCs/>
                <w:noProof/>
                <w:webHidden/>
              </w:rPr>
              <w:t>4</w:t>
            </w:r>
            <w:r w:rsidR="00C1365C" w:rsidRPr="00C1365C">
              <w:rPr>
                <w:b/>
                <w:bCs/>
                <w:noProof/>
                <w:webHidden/>
              </w:rPr>
              <w:fldChar w:fldCharType="end"/>
            </w:r>
          </w:hyperlink>
        </w:p>
        <w:p w14:paraId="1ABE62EB" w14:textId="32A521FF" w:rsidR="00C1365C" w:rsidRPr="00C1365C" w:rsidRDefault="00F45A5F" w:rsidP="00C1365C">
          <w:pPr>
            <w:pStyle w:val="11"/>
            <w:spacing w:before="120" w:after="120" w:line="240" w:lineRule="auto"/>
            <w:rPr>
              <w:rFonts w:asciiTheme="minorHAnsi" w:eastAsiaTheme="minorEastAsia" w:hAnsiTheme="minorHAnsi" w:cstheme="minorBidi"/>
              <w:b/>
              <w:bCs/>
              <w:noProof/>
              <w:color w:val="auto"/>
              <w:sz w:val="22"/>
              <w:szCs w:val="22"/>
              <w:bdr w:val="none" w:sz="0" w:space="0" w:color="auto"/>
            </w:rPr>
          </w:pPr>
          <w:hyperlink w:anchor="_Toc121151389" w:history="1">
            <w:r w:rsidR="00C1365C" w:rsidRPr="00C1365C">
              <w:rPr>
                <w:rStyle w:val="a3"/>
                <w:rFonts w:hAnsi="Arial Unicode MS"/>
                <w:b/>
                <w:bCs/>
                <w:noProof/>
              </w:rPr>
              <w:t>3.</w:t>
            </w:r>
            <w:r w:rsidR="00C1365C" w:rsidRPr="00C1365C">
              <w:rPr>
                <w:rFonts w:asciiTheme="minorHAnsi" w:eastAsiaTheme="minorEastAsia" w:hAnsiTheme="minorHAnsi" w:cstheme="minorBidi"/>
                <w:b/>
                <w:bCs/>
                <w:noProof/>
                <w:color w:val="auto"/>
                <w:sz w:val="22"/>
                <w:szCs w:val="22"/>
                <w:bdr w:val="none" w:sz="0" w:space="0" w:color="auto"/>
              </w:rPr>
              <w:tab/>
            </w:r>
            <w:r w:rsidR="00C1365C" w:rsidRPr="00C1365C">
              <w:rPr>
                <w:rStyle w:val="a3"/>
                <w:b/>
                <w:bCs/>
                <w:noProof/>
              </w:rPr>
              <w:t>ВВЕДЕНИЕ</w:t>
            </w:r>
            <w:r w:rsidR="00C1365C" w:rsidRPr="00C1365C">
              <w:rPr>
                <w:b/>
                <w:bCs/>
                <w:noProof/>
                <w:webHidden/>
              </w:rPr>
              <w:tab/>
            </w:r>
            <w:r w:rsidR="00C1365C" w:rsidRPr="00C1365C">
              <w:rPr>
                <w:b/>
                <w:bCs/>
                <w:noProof/>
                <w:webHidden/>
              </w:rPr>
              <w:fldChar w:fldCharType="begin"/>
            </w:r>
            <w:r w:rsidR="00C1365C" w:rsidRPr="00C1365C">
              <w:rPr>
                <w:b/>
                <w:bCs/>
                <w:noProof/>
                <w:webHidden/>
              </w:rPr>
              <w:instrText xml:space="preserve"> PAGEREF _Toc121151389 \h </w:instrText>
            </w:r>
            <w:r w:rsidR="00C1365C" w:rsidRPr="00C1365C">
              <w:rPr>
                <w:b/>
                <w:bCs/>
                <w:noProof/>
                <w:webHidden/>
              </w:rPr>
            </w:r>
            <w:r w:rsidR="00C1365C" w:rsidRPr="00C1365C">
              <w:rPr>
                <w:b/>
                <w:bCs/>
                <w:noProof/>
                <w:webHidden/>
              </w:rPr>
              <w:fldChar w:fldCharType="separate"/>
            </w:r>
            <w:r w:rsidR="00CB4C8F">
              <w:rPr>
                <w:b/>
                <w:bCs/>
                <w:noProof/>
                <w:webHidden/>
              </w:rPr>
              <w:t>5</w:t>
            </w:r>
            <w:r w:rsidR="00C1365C" w:rsidRPr="00C1365C">
              <w:rPr>
                <w:b/>
                <w:bCs/>
                <w:noProof/>
                <w:webHidden/>
              </w:rPr>
              <w:fldChar w:fldCharType="end"/>
            </w:r>
          </w:hyperlink>
        </w:p>
        <w:p w14:paraId="14E5A36C" w14:textId="3BC0DD9F" w:rsidR="00C1365C" w:rsidRDefault="00F45A5F" w:rsidP="00C1365C">
          <w:pPr>
            <w:pStyle w:val="20"/>
            <w:spacing w:line="240" w:lineRule="auto"/>
            <w:rPr>
              <w:rFonts w:asciiTheme="minorHAnsi" w:eastAsiaTheme="minorEastAsia" w:hAnsiTheme="minorHAnsi" w:cstheme="minorBidi"/>
              <w:noProof/>
              <w:color w:val="auto"/>
              <w:sz w:val="22"/>
              <w:szCs w:val="22"/>
              <w:bdr w:val="none" w:sz="0" w:space="0" w:color="auto"/>
            </w:rPr>
          </w:pPr>
          <w:hyperlink w:anchor="_Toc121151390" w:history="1">
            <w:r w:rsidR="00C1365C" w:rsidRPr="00BD74EB">
              <w:rPr>
                <w:rStyle w:val="a3"/>
                <w:rFonts w:hAnsi="Arial Unicode MS"/>
                <w:noProof/>
              </w:rPr>
              <w:t>3.1.</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Общие сведения</w:t>
            </w:r>
            <w:r w:rsidR="00C1365C">
              <w:rPr>
                <w:noProof/>
                <w:webHidden/>
              </w:rPr>
              <w:tab/>
            </w:r>
            <w:r w:rsidR="00C1365C">
              <w:rPr>
                <w:noProof/>
                <w:webHidden/>
              </w:rPr>
              <w:fldChar w:fldCharType="begin"/>
            </w:r>
            <w:r w:rsidR="00C1365C">
              <w:rPr>
                <w:noProof/>
                <w:webHidden/>
              </w:rPr>
              <w:instrText xml:space="preserve"> PAGEREF _Toc121151390 \h </w:instrText>
            </w:r>
            <w:r w:rsidR="00C1365C">
              <w:rPr>
                <w:noProof/>
                <w:webHidden/>
              </w:rPr>
            </w:r>
            <w:r w:rsidR="00C1365C">
              <w:rPr>
                <w:noProof/>
                <w:webHidden/>
              </w:rPr>
              <w:fldChar w:fldCharType="separate"/>
            </w:r>
            <w:r w:rsidR="00CB4C8F">
              <w:rPr>
                <w:noProof/>
                <w:webHidden/>
              </w:rPr>
              <w:t>5</w:t>
            </w:r>
            <w:r w:rsidR="00C1365C">
              <w:rPr>
                <w:noProof/>
                <w:webHidden/>
              </w:rPr>
              <w:fldChar w:fldCharType="end"/>
            </w:r>
          </w:hyperlink>
        </w:p>
        <w:p w14:paraId="48BB15BD" w14:textId="7D246AA8"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391" w:history="1">
            <w:r w:rsidR="00C1365C" w:rsidRPr="00BD74EB">
              <w:rPr>
                <w:rStyle w:val="a3"/>
                <w:rFonts w:hAnsi="Arial Unicode MS"/>
                <w:noProof/>
              </w:rPr>
              <w:t>3.1.1.</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Полное наименование системы</w:t>
            </w:r>
            <w:r w:rsidR="00C1365C">
              <w:rPr>
                <w:noProof/>
                <w:webHidden/>
              </w:rPr>
              <w:tab/>
            </w:r>
            <w:r w:rsidR="00C1365C">
              <w:rPr>
                <w:noProof/>
                <w:webHidden/>
              </w:rPr>
              <w:fldChar w:fldCharType="begin"/>
            </w:r>
            <w:r w:rsidR="00C1365C">
              <w:rPr>
                <w:noProof/>
                <w:webHidden/>
              </w:rPr>
              <w:instrText xml:space="preserve"> PAGEREF _Toc121151391 \h </w:instrText>
            </w:r>
            <w:r w:rsidR="00C1365C">
              <w:rPr>
                <w:noProof/>
                <w:webHidden/>
              </w:rPr>
            </w:r>
            <w:r w:rsidR="00C1365C">
              <w:rPr>
                <w:noProof/>
                <w:webHidden/>
              </w:rPr>
              <w:fldChar w:fldCharType="separate"/>
            </w:r>
            <w:r w:rsidR="00CB4C8F">
              <w:rPr>
                <w:noProof/>
                <w:webHidden/>
              </w:rPr>
              <w:t>5</w:t>
            </w:r>
            <w:r w:rsidR="00C1365C">
              <w:rPr>
                <w:noProof/>
                <w:webHidden/>
              </w:rPr>
              <w:fldChar w:fldCharType="end"/>
            </w:r>
          </w:hyperlink>
        </w:p>
        <w:p w14:paraId="4C3DD3A5" w14:textId="009089D4"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392" w:history="1">
            <w:r w:rsidR="00C1365C" w:rsidRPr="00BD74EB">
              <w:rPr>
                <w:rStyle w:val="a3"/>
                <w:rFonts w:hAnsi="Arial Unicode MS"/>
                <w:noProof/>
              </w:rPr>
              <w:t>3.1.2.</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Обозначение</w:t>
            </w:r>
            <w:r w:rsidR="00C1365C">
              <w:rPr>
                <w:noProof/>
                <w:webHidden/>
              </w:rPr>
              <w:tab/>
            </w:r>
            <w:r w:rsidR="00C1365C">
              <w:rPr>
                <w:noProof/>
                <w:webHidden/>
              </w:rPr>
              <w:fldChar w:fldCharType="begin"/>
            </w:r>
            <w:r w:rsidR="00C1365C">
              <w:rPr>
                <w:noProof/>
                <w:webHidden/>
              </w:rPr>
              <w:instrText xml:space="preserve"> PAGEREF _Toc121151392 \h </w:instrText>
            </w:r>
            <w:r w:rsidR="00C1365C">
              <w:rPr>
                <w:noProof/>
                <w:webHidden/>
              </w:rPr>
            </w:r>
            <w:r w:rsidR="00C1365C">
              <w:rPr>
                <w:noProof/>
                <w:webHidden/>
              </w:rPr>
              <w:fldChar w:fldCharType="separate"/>
            </w:r>
            <w:r w:rsidR="00CB4C8F">
              <w:rPr>
                <w:noProof/>
                <w:webHidden/>
              </w:rPr>
              <w:t>5</w:t>
            </w:r>
            <w:r w:rsidR="00C1365C">
              <w:rPr>
                <w:noProof/>
                <w:webHidden/>
              </w:rPr>
              <w:fldChar w:fldCharType="end"/>
            </w:r>
          </w:hyperlink>
        </w:p>
        <w:p w14:paraId="7AED2E90" w14:textId="6CE2C6DF"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393" w:history="1">
            <w:r w:rsidR="00C1365C" w:rsidRPr="00BD74EB">
              <w:rPr>
                <w:rStyle w:val="a3"/>
                <w:rFonts w:hAnsi="Arial Unicode MS"/>
                <w:noProof/>
              </w:rPr>
              <w:t>3.1.3.</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Назначение</w:t>
            </w:r>
            <w:r w:rsidR="00C1365C">
              <w:rPr>
                <w:noProof/>
                <w:webHidden/>
              </w:rPr>
              <w:tab/>
            </w:r>
            <w:r w:rsidR="00C1365C">
              <w:rPr>
                <w:noProof/>
                <w:webHidden/>
              </w:rPr>
              <w:fldChar w:fldCharType="begin"/>
            </w:r>
            <w:r w:rsidR="00C1365C">
              <w:rPr>
                <w:noProof/>
                <w:webHidden/>
              </w:rPr>
              <w:instrText xml:space="preserve"> PAGEREF _Toc121151393 \h </w:instrText>
            </w:r>
            <w:r w:rsidR="00C1365C">
              <w:rPr>
                <w:noProof/>
                <w:webHidden/>
              </w:rPr>
            </w:r>
            <w:r w:rsidR="00C1365C">
              <w:rPr>
                <w:noProof/>
                <w:webHidden/>
              </w:rPr>
              <w:fldChar w:fldCharType="separate"/>
            </w:r>
            <w:r w:rsidR="00CB4C8F">
              <w:rPr>
                <w:noProof/>
                <w:webHidden/>
              </w:rPr>
              <w:t>5</w:t>
            </w:r>
            <w:r w:rsidR="00C1365C">
              <w:rPr>
                <w:noProof/>
                <w:webHidden/>
              </w:rPr>
              <w:fldChar w:fldCharType="end"/>
            </w:r>
          </w:hyperlink>
        </w:p>
        <w:p w14:paraId="78205168" w14:textId="343B4984" w:rsidR="00C1365C" w:rsidRDefault="00F45A5F" w:rsidP="00C1365C">
          <w:pPr>
            <w:pStyle w:val="11"/>
            <w:spacing w:line="240" w:lineRule="auto"/>
            <w:rPr>
              <w:rFonts w:asciiTheme="minorHAnsi" w:eastAsiaTheme="minorEastAsia" w:hAnsiTheme="minorHAnsi" w:cstheme="minorBidi"/>
              <w:noProof/>
              <w:color w:val="auto"/>
              <w:sz w:val="22"/>
              <w:szCs w:val="22"/>
              <w:bdr w:val="none" w:sz="0" w:space="0" w:color="auto"/>
            </w:rPr>
          </w:pPr>
          <w:hyperlink w:anchor="_Toc121151394" w:history="1">
            <w:r w:rsidR="00C1365C" w:rsidRPr="00BD74EB">
              <w:rPr>
                <w:rStyle w:val="a3"/>
                <w:rFonts w:hAnsi="Arial Unicode MS"/>
                <w:noProof/>
              </w:rPr>
              <w:t>4.</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noProof/>
              </w:rPr>
              <w:t>УСЛОВИЯ ПРИМЕНЕНИЯ</w:t>
            </w:r>
            <w:r w:rsidR="00C1365C">
              <w:rPr>
                <w:noProof/>
                <w:webHidden/>
              </w:rPr>
              <w:tab/>
            </w:r>
            <w:r w:rsidR="00C1365C">
              <w:rPr>
                <w:noProof/>
                <w:webHidden/>
              </w:rPr>
              <w:fldChar w:fldCharType="begin"/>
            </w:r>
            <w:r w:rsidR="00C1365C">
              <w:rPr>
                <w:noProof/>
                <w:webHidden/>
              </w:rPr>
              <w:instrText xml:space="preserve"> PAGEREF _Toc121151394 \h </w:instrText>
            </w:r>
            <w:r w:rsidR="00C1365C">
              <w:rPr>
                <w:noProof/>
                <w:webHidden/>
              </w:rPr>
            </w:r>
            <w:r w:rsidR="00C1365C">
              <w:rPr>
                <w:noProof/>
                <w:webHidden/>
              </w:rPr>
              <w:fldChar w:fldCharType="separate"/>
            </w:r>
            <w:r w:rsidR="00CB4C8F">
              <w:rPr>
                <w:noProof/>
                <w:webHidden/>
              </w:rPr>
              <w:t>6</w:t>
            </w:r>
            <w:r w:rsidR="00C1365C">
              <w:rPr>
                <w:noProof/>
                <w:webHidden/>
              </w:rPr>
              <w:fldChar w:fldCharType="end"/>
            </w:r>
          </w:hyperlink>
        </w:p>
        <w:p w14:paraId="0ADFEFCE" w14:textId="1059DC4C" w:rsidR="00C1365C" w:rsidRDefault="00F45A5F" w:rsidP="00C1365C">
          <w:pPr>
            <w:pStyle w:val="20"/>
            <w:spacing w:line="240" w:lineRule="auto"/>
            <w:rPr>
              <w:rFonts w:asciiTheme="minorHAnsi" w:eastAsiaTheme="minorEastAsia" w:hAnsiTheme="minorHAnsi" w:cstheme="minorBidi"/>
              <w:noProof/>
              <w:color w:val="auto"/>
              <w:sz w:val="22"/>
              <w:szCs w:val="22"/>
              <w:bdr w:val="none" w:sz="0" w:space="0" w:color="auto"/>
            </w:rPr>
          </w:pPr>
          <w:hyperlink w:anchor="_Toc121151395" w:history="1">
            <w:r w:rsidR="00C1365C" w:rsidRPr="00BD74EB">
              <w:rPr>
                <w:rStyle w:val="a3"/>
                <w:rFonts w:hAnsi="Arial Unicode MS"/>
                <w:noProof/>
              </w:rPr>
              <w:t>4.1.</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Требования к техническому обеспечению</w:t>
            </w:r>
            <w:r w:rsidR="00C1365C">
              <w:rPr>
                <w:noProof/>
                <w:webHidden/>
              </w:rPr>
              <w:tab/>
            </w:r>
            <w:r w:rsidR="00C1365C">
              <w:rPr>
                <w:noProof/>
                <w:webHidden/>
              </w:rPr>
              <w:fldChar w:fldCharType="begin"/>
            </w:r>
            <w:r w:rsidR="00C1365C">
              <w:rPr>
                <w:noProof/>
                <w:webHidden/>
              </w:rPr>
              <w:instrText xml:space="preserve"> PAGEREF _Toc121151395 \h </w:instrText>
            </w:r>
            <w:r w:rsidR="00C1365C">
              <w:rPr>
                <w:noProof/>
                <w:webHidden/>
              </w:rPr>
            </w:r>
            <w:r w:rsidR="00C1365C">
              <w:rPr>
                <w:noProof/>
                <w:webHidden/>
              </w:rPr>
              <w:fldChar w:fldCharType="separate"/>
            </w:r>
            <w:r w:rsidR="00CB4C8F">
              <w:rPr>
                <w:noProof/>
                <w:webHidden/>
              </w:rPr>
              <w:t>6</w:t>
            </w:r>
            <w:r w:rsidR="00C1365C">
              <w:rPr>
                <w:noProof/>
                <w:webHidden/>
              </w:rPr>
              <w:fldChar w:fldCharType="end"/>
            </w:r>
          </w:hyperlink>
        </w:p>
        <w:p w14:paraId="4BFF7067" w14:textId="300CE349"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396" w:history="1">
            <w:r w:rsidR="00C1365C" w:rsidRPr="00BD74EB">
              <w:rPr>
                <w:rStyle w:val="a3"/>
                <w:rFonts w:hAnsi="Arial Unicode MS"/>
                <w:noProof/>
              </w:rPr>
              <w:t>4.1.1.</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Требования к оборудованию рабочих станций</w:t>
            </w:r>
            <w:r w:rsidR="00C1365C">
              <w:rPr>
                <w:noProof/>
                <w:webHidden/>
              </w:rPr>
              <w:tab/>
            </w:r>
            <w:r w:rsidR="00C1365C">
              <w:rPr>
                <w:noProof/>
                <w:webHidden/>
              </w:rPr>
              <w:fldChar w:fldCharType="begin"/>
            </w:r>
            <w:r w:rsidR="00C1365C">
              <w:rPr>
                <w:noProof/>
                <w:webHidden/>
              </w:rPr>
              <w:instrText xml:space="preserve"> PAGEREF _Toc121151396 \h </w:instrText>
            </w:r>
            <w:r w:rsidR="00C1365C">
              <w:rPr>
                <w:noProof/>
                <w:webHidden/>
              </w:rPr>
            </w:r>
            <w:r w:rsidR="00C1365C">
              <w:rPr>
                <w:noProof/>
                <w:webHidden/>
              </w:rPr>
              <w:fldChar w:fldCharType="separate"/>
            </w:r>
            <w:r w:rsidR="00CB4C8F">
              <w:rPr>
                <w:noProof/>
                <w:webHidden/>
              </w:rPr>
              <w:t>6</w:t>
            </w:r>
            <w:r w:rsidR="00C1365C">
              <w:rPr>
                <w:noProof/>
                <w:webHidden/>
              </w:rPr>
              <w:fldChar w:fldCharType="end"/>
            </w:r>
          </w:hyperlink>
        </w:p>
        <w:p w14:paraId="2187EC99" w14:textId="151DB1C3"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397" w:history="1">
            <w:r w:rsidR="00C1365C" w:rsidRPr="00BD74EB">
              <w:rPr>
                <w:rStyle w:val="a3"/>
                <w:rFonts w:hAnsi="Arial Unicode MS"/>
                <w:noProof/>
              </w:rPr>
              <w:t>4.1.2.</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Требования к пропускной способности каналов связи</w:t>
            </w:r>
            <w:r w:rsidR="00C1365C">
              <w:rPr>
                <w:noProof/>
                <w:webHidden/>
              </w:rPr>
              <w:tab/>
            </w:r>
            <w:r w:rsidR="00C1365C">
              <w:rPr>
                <w:noProof/>
                <w:webHidden/>
              </w:rPr>
              <w:fldChar w:fldCharType="begin"/>
            </w:r>
            <w:r w:rsidR="00C1365C">
              <w:rPr>
                <w:noProof/>
                <w:webHidden/>
              </w:rPr>
              <w:instrText xml:space="preserve"> PAGEREF _Toc121151397 \h </w:instrText>
            </w:r>
            <w:r w:rsidR="00C1365C">
              <w:rPr>
                <w:noProof/>
                <w:webHidden/>
              </w:rPr>
            </w:r>
            <w:r w:rsidR="00C1365C">
              <w:rPr>
                <w:noProof/>
                <w:webHidden/>
              </w:rPr>
              <w:fldChar w:fldCharType="separate"/>
            </w:r>
            <w:r w:rsidR="00CB4C8F">
              <w:rPr>
                <w:noProof/>
                <w:webHidden/>
              </w:rPr>
              <w:t>6</w:t>
            </w:r>
            <w:r w:rsidR="00C1365C">
              <w:rPr>
                <w:noProof/>
                <w:webHidden/>
              </w:rPr>
              <w:fldChar w:fldCharType="end"/>
            </w:r>
          </w:hyperlink>
        </w:p>
        <w:p w14:paraId="768C6080" w14:textId="01250328" w:rsidR="00C1365C" w:rsidRDefault="00F45A5F" w:rsidP="00C1365C">
          <w:pPr>
            <w:pStyle w:val="20"/>
            <w:spacing w:line="240" w:lineRule="auto"/>
            <w:rPr>
              <w:rFonts w:asciiTheme="minorHAnsi" w:eastAsiaTheme="minorEastAsia" w:hAnsiTheme="minorHAnsi" w:cstheme="minorBidi"/>
              <w:noProof/>
              <w:color w:val="auto"/>
              <w:sz w:val="22"/>
              <w:szCs w:val="22"/>
              <w:bdr w:val="none" w:sz="0" w:space="0" w:color="auto"/>
            </w:rPr>
          </w:pPr>
          <w:hyperlink w:anchor="_Toc121151398" w:history="1">
            <w:r w:rsidR="00C1365C" w:rsidRPr="00BD74EB">
              <w:rPr>
                <w:rStyle w:val="a3"/>
                <w:rFonts w:hAnsi="Arial Unicode MS"/>
                <w:noProof/>
              </w:rPr>
              <w:t>4.2.</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Требования к ПО</w:t>
            </w:r>
            <w:r w:rsidR="00C1365C">
              <w:rPr>
                <w:noProof/>
                <w:webHidden/>
              </w:rPr>
              <w:tab/>
            </w:r>
            <w:r w:rsidR="00C1365C">
              <w:rPr>
                <w:noProof/>
                <w:webHidden/>
              </w:rPr>
              <w:fldChar w:fldCharType="begin"/>
            </w:r>
            <w:r w:rsidR="00C1365C">
              <w:rPr>
                <w:noProof/>
                <w:webHidden/>
              </w:rPr>
              <w:instrText xml:space="preserve"> PAGEREF _Toc121151398 \h </w:instrText>
            </w:r>
            <w:r w:rsidR="00C1365C">
              <w:rPr>
                <w:noProof/>
                <w:webHidden/>
              </w:rPr>
            </w:r>
            <w:r w:rsidR="00C1365C">
              <w:rPr>
                <w:noProof/>
                <w:webHidden/>
              </w:rPr>
              <w:fldChar w:fldCharType="separate"/>
            </w:r>
            <w:r w:rsidR="00CB4C8F">
              <w:rPr>
                <w:noProof/>
                <w:webHidden/>
              </w:rPr>
              <w:t>6</w:t>
            </w:r>
            <w:r w:rsidR="00C1365C">
              <w:rPr>
                <w:noProof/>
                <w:webHidden/>
              </w:rPr>
              <w:fldChar w:fldCharType="end"/>
            </w:r>
          </w:hyperlink>
        </w:p>
        <w:p w14:paraId="025F142D" w14:textId="4760833F"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399" w:history="1">
            <w:r w:rsidR="00C1365C" w:rsidRPr="00BD74EB">
              <w:rPr>
                <w:rStyle w:val="a3"/>
                <w:rFonts w:hAnsi="Arial Unicode MS"/>
                <w:noProof/>
              </w:rPr>
              <w:t>4.2.1.</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Требования к системному ПО рабочих станций</w:t>
            </w:r>
            <w:r w:rsidR="00C1365C">
              <w:rPr>
                <w:noProof/>
                <w:webHidden/>
              </w:rPr>
              <w:tab/>
            </w:r>
            <w:r w:rsidR="00C1365C">
              <w:rPr>
                <w:noProof/>
                <w:webHidden/>
              </w:rPr>
              <w:fldChar w:fldCharType="begin"/>
            </w:r>
            <w:r w:rsidR="00C1365C">
              <w:rPr>
                <w:noProof/>
                <w:webHidden/>
              </w:rPr>
              <w:instrText xml:space="preserve"> PAGEREF _Toc121151399 \h </w:instrText>
            </w:r>
            <w:r w:rsidR="00C1365C">
              <w:rPr>
                <w:noProof/>
                <w:webHidden/>
              </w:rPr>
            </w:r>
            <w:r w:rsidR="00C1365C">
              <w:rPr>
                <w:noProof/>
                <w:webHidden/>
              </w:rPr>
              <w:fldChar w:fldCharType="separate"/>
            </w:r>
            <w:r w:rsidR="00CB4C8F">
              <w:rPr>
                <w:noProof/>
                <w:webHidden/>
              </w:rPr>
              <w:t>6</w:t>
            </w:r>
            <w:r w:rsidR="00C1365C">
              <w:rPr>
                <w:noProof/>
                <w:webHidden/>
              </w:rPr>
              <w:fldChar w:fldCharType="end"/>
            </w:r>
          </w:hyperlink>
        </w:p>
        <w:p w14:paraId="1495B7A0" w14:textId="71AEE143"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00" w:history="1">
            <w:r w:rsidR="00C1365C" w:rsidRPr="00BD74EB">
              <w:rPr>
                <w:rStyle w:val="a3"/>
                <w:rFonts w:eastAsia="Arial Unicode MS" w:hAnsi="Arial Unicode MS" w:cs="Arial Unicode MS"/>
                <w:noProof/>
              </w:rPr>
              <w:t>4.2.2.</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Требования к ПО серверного оборудования</w:t>
            </w:r>
            <w:r w:rsidR="00C1365C">
              <w:rPr>
                <w:noProof/>
                <w:webHidden/>
              </w:rPr>
              <w:tab/>
            </w:r>
            <w:r w:rsidR="00C1365C">
              <w:rPr>
                <w:noProof/>
                <w:webHidden/>
              </w:rPr>
              <w:fldChar w:fldCharType="begin"/>
            </w:r>
            <w:r w:rsidR="00C1365C">
              <w:rPr>
                <w:noProof/>
                <w:webHidden/>
              </w:rPr>
              <w:instrText xml:space="preserve"> PAGEREF _Toc121151400 \h </w:instrText>
            </w:r>
            <w:r w:rsidR="00C1365C">
              <w:rPr>
                <w:noProof/>
                <w:webHidden/>
              </w:rPr>
            </w:r>
            <w:r w:rsidR="00C1365C">
              <w:rPr>
                <w:noProof/>
                <w:webHidden/>
              </w:rPr>
              <w:fldChar w:fldCharType="separate"/>
            </w:r>
            <w:r w:rsidR="00CB4C8F">
              <w:rPr>
                <w:noProof/>
                <w:webHidden/>
              </w:rPr>
              <w:t>6</w:t>
            </w:r>
            <w:r w:rsidR="00C1365C">
              <w:rPr>
                <w:noProof/>
                <w:webHidden/>
              </w:rPr>
              <w:fldChar w:fldCharType="end"/>
            </w:r>
          </w:hyperlink>
        </w:p>
        <w:p w14:paraId="4EB22E39" w14:textId="7FE01364" w:rsidR="00C1365C" w:rsidRDefault="00F45A5F" w:rsidP="00C1365C">
          <w:pPr>
            <w:pStyle w:val="20"/>
            <w:spacing w:line="240" w:lineRule="auto"/>
            <w:rPr>
              <w:rFonts w:asciiTheme="minorHAnsi" w:eastAsiaTheme="minorEastAsia" w:hAnsiTheme="minorHAnsi" w:cstheme="minorBidi"/>
              <w:noProof/>
              <w:color w:val="auto"/>
              <w:sz w:val="22"/>
              <w:szCs w:val="22"/>
              <w:bdr w:val="none" w:sz="0" w:space="0" w:color="auto"/>
            </w:rPr>
          </w:pPr>
          <w:hyperlink w:anchor="_Toc121151401" w:history="1">
            <w:r w:rsidR="00C1365C" w:rsidRPr="00BD74EB">
              <w:rPr>
                <w:rStyle w:val="a3"/>
                <w:rFonts w:hAnsi="Arial Unicode MS"/>
                <w:noProof/>
              </w:rPr>
              <w:t>4.3.</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Требования к квалификации обслуживающего персонала</w:t>
            </w:r>
            <w:r w:rsidR="00C1365C">
              <w:rPr>
                <w:noProof/>
                <w:webHidden/>
              </w:rPr>
              <w:tab/>
            </w:r>
            <w:r w:rsidR="00C1365C">
              <w:rPr>
                <w:noProof/>
                <w:webHidden/>
              </w:rPr>
              <w:fldChar w:fldCharType="begin"/>
            </w:r>
            <w:r w:rsidR="00C1365C">
              <w:rPr>
                <w:noProof/>
                <w:webHidden/>
              </w:rPr>
              <w:instrText xml:space="preserve"> PAGEREF _Toc121151401 \h </w:instrText>
            </w:r>
            <w:r w:rsidR="00C1365C">
              <w:rPr>
                <w:noProof/>
                <w:webHidden/>
              </w:rPr>
            </w:r>
            <w:r w:rsidR="00C1365C">
              <w:rPr>
                <w:noProof/>
                <w:webHidden/>
              </w:rPr>
              <w:fldChar w:fldCharType="separate"/>
            </w:r>
            <w:r w:rsidR="00CB4C8F">
              <w:rPr>
                <w:noProof/>
                <w:webHidden/>
              </w:rPr>
              <w:t>7</w:t>
            </w:r>
            <w:r w:rsidR="00C1365C">
              <w:rPr>
                <w:noProof/>
                <w:webHidden/>
              </w:rPr>
              <w:fldChar w:fldCharType="end"/>
            </w:r>
          </w:hyperlink>
        </w:p>
        <w:p w14:paraId="24A41AEC" w14:textId="714C166F" w:rsidR="00C1365C" w:rsidRPr="00C1365C" w:rsidRDefault="00F45A5F" w:rsidP="00C1365C">
          <w:pPr>
            <w:pStyle w:val="11"/>
            <w:spacing w:before="120" w:after="120" w:line="240" w:lineRule="auto"/>
            <w:rPr>
              <w:rFonts w:asciiTheme="minorHAnsi" w:eastAsiaTheme="minorEastAsia" w:hAnsiTheme="minorHAnsi" w:cstheme="minorBidi"/>
              <w:b/>
              <w:bCs/>
              <w:noProof/>
              <w:color w:val="auto"/>
              <w:sz w:val="22"/>
              <w:szCs w:val="22"/>
              <w:bdr w:val="none" w:sz="0" w:space="0" w:color="auto"/>
            </w:rPr>
          </w:pPr>
          <w:hyperlink w:anchor="_Toc121151402" w:history="1">
            <w:r w:rsidR="00C1365C" w:rsidRPr="00C1365C">
              <w:rPr>
                <w:rStyle w:val="a3"/>
                <w:rFonts w:hAnsi="Arial Unicode MS"/>
                <w:b/>
                <w:bCs/>
                <w:noProof/>
              </w:rPr>
              <w:t>5.</w:t>
            </w:r>
            <w:r w:rsidR="00C1365C" w:rsidRPr="00C1365C">
              <w:rPr>
                <w:rFonts w:asciiTheme="minorHAnsi" w:eastAsiaTheme="minorEastAsia" w:hAnsiTheme="minorHAnsi" w:cstheme="minorBidi"/>
                <w:b/>
                <w:bCs/>
                <w:noProof/>
                <w:color w:val="auto"/>
                <w:sz w:val="22"/>
                <w:szCs w:val="22"/>
                <w:bdr w:val="none" w:sz="0" w:space="0" w:color="auto"/>
              </w:rPr>
              <w:tab/>
            </w:r>
            <w:r w:rsidR="00C1365C" w:rsidRPr="00C1365C">
              <w:rPr>
                <w:rStyle w:val="a3"/>
                <w:b/>
                <w:bCs/>
                <w:noProof/>
              </w:rPr>
              <w:t>РАЗВОРАЧИВАНИЕ СИСТЕМЫ ИЗ ПРЕДНАСТРОЕННОГО ОБРАЗА ВИРТУАЛЬНОЙ МАШИНЫ</w:t>
            </w:r>
            <w:r w:rsidR="00C1365C" w:rsidRPr="00C1365C">
              <w:rPr>
                <w:b/>
                <w:bCs/>
                <w:noProof/>
                <w:webHidden/>
              </w:rPr>
              <w:tab/>
            </w:r>
            <w:r w:rsidR="00C1365C" w:rsidRPr="00C1365C">
              <w:rPr>
                <w:b/>
                <w:bCs/>
                <w:noProof/>
                <w:webHidden/>
              </w:rPr>
              <w:fldChar w:fldCharType="begin"/>
            </w:r>
            <w:r w:rsidR="00C1365C" w:rsidRPr="00C1365C">
              <w:rPr>
                <w:b/>
                <w:bCs/>
                <w:noProof/>
                <w:webHidden/>
              </w:rPr>
              <w:instrText xml:space="preserve"> PAGEREF _Toc121151402 \h </w:instrText>
            </w:r>
            <w:r w:rsidR="00C1365C" w:rsidRPr="00C1365C">
              <w:rPr>
                <w:b/>
                <w:bCs/>
                <w:noProof/>
                <w:webHidden/>
              </w:rPr>
            </w:r>
            <w:r w:rsidR="00C1365C" w:rsidRPr="00C1365C">
              <w:rPr>
                <w:b/>
                <w:bCs/>
                <w:noProof/>
                <w:webHidden/>
              </w:rPr>
              <w:fldChar w:fldCharType="separate"/>
            </w:r>
            <w:r w:rsidR="00CB4C8F">
              <w:rPr>
                <w:b/>
                <w:bCs/>
                <w:noProof/>
                <w:webHidden/>
              </w:rPr>
              <w:t>8</w:t>
            </w:r>
            <w:r w:rsidR="00C1365C" w:rsidRPr="00C1365C">
              <w:rPr>
                <w:b/>
                <w:bCs/>
                <w:noProof/>
                <w:webHidden/>
              </w:rPr>
              <w:fldChar w:fldCharType="end"/>
            </w:r>
          </w:hyperlink>
        </w:p>
        <w:p w14:paraId="46A99DE2" w14:textId="0FAD883B" w:rsidR="00C1365C" w:rsidRDefault="00F45A5F" w:rsidP="00C1365C">
          <w:pPr>
            <w:pStyle w:val="20"/>
            <w:spacing w:line="240" w:lineRule="auto"/>
            <w:rPr>
              <w:rFonts w:asciiTheme="minorHAnsi" w:eastAsiaTheme="minorEastAsia" w:hAnsiTheme="minorHAnsi" w:cstheme="minorBidi"/>
              <w:noProof/>
              <w:color w:val="auto"/>
              <w:sz w:val="22"/>
              <w:szCs w:val="22"/>
              <w:bdr w:val="none" w:sz="0" w:space="0" w:color="auto"/>
            </w:rPr>
          </w:pPr>
          <w:hyperlink w:anchor="_Toc121151403" w:history="1">
            <w:r w:rsidR="00C1365C" w:rsidRPr="00BD74EB">
              <w:rPr>
                <w:rStyle w:val="a3"/>
                <w:rFonts w:hAnsi="Arial Unicode MS"/>
                <w:noProof/>
              </w:rPr>
              <w:t>5.1.</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Установка виртуальной машины</w:t>
            </w:r>
            <w:r w:rsidR="00C1365C">
              <w:rPr>
                <w:noProof/>
                <w:webHidden/>
              </w:rPr>
              <w:tab/>
            </w:r>
            <w:r w:rsidR="00C1365C">
              <w:rPr>
                <w:noProof/>
                <w:webHidden/>
              </w:rPr>
              <w:fldChar w:fldCharType="begin"/>
            </w:r>
            <w:r w:rsidR="00C1365C">
              <w:rPr>
                <w:noProof/>
                <w:webHidden/>
              </w:rPr>
              <w:instrText xml:space="preserve"> PAGEREF _Toc121151403 \h </w:instrText>
            </w:r>
            <w:r w:rsidR="00C1365C">
              <w:rPr>
                <w:noProof/>
                <w:webHidden/>
              </w:rPr>
            </w:r>
            <w:r w:rsidR="00C1365C">
              <w:rPr>
                <w:noProof/>
                <w:webHidden/>
              </w:rPr>
              <w:fldChar w:fldCharType="separate"/>
            </w:r>
            <w:r w:rsidR="00CB4C8F">
              <w:rPr>
                <w:noProof/>
                <w:webHidden/>
              </w:rPr>
              <w:t>8</w:t>
            </w:r>
            <w:r w:rsidR="00C1365C">
              <w:rPr>
                <w:noProof/>
                <w:webHidden/>
              </w:rPr>
              <w:fldChar w:fldCharType="end"/>
            </w:r>
          </w:hyperlink>
        </w:p>
        <w:p w14:paraId="741AD23F" w14:textId="443B8E49" w:rsidR="00C1365C" w:rsidRDefault="00F45A5F" w:rsidP="00C1365C">
          <w:pPr>
            <w:pStyle w:val="20"/>
            <w:spacing w:line="240" w:lineRule="auto"/>
            <w:rPr>
              <w:rFonts w:asciiTheme="minorHAnsi" w:eastAsiaTheme="minorEastAsia" w:hAnsiTheme="minorHAnsi" w:cstheme="minorBidi"/>
              <w:noProof/>
              <w:color w:val="auto"/>
              <w:sz w:val="22"/>
              <w:szCs w:val="22"/>
              <w:bdr w:val="none" w:sz="0" w:space="0" w:color="auto"/>
            </w:rPr>
          </w:pPr>
          <w:hyperlink w:anchor="_Toc121151404" w:history="1">
            <w:r w:rsidR="00C1365C" w:rsidRPr="00BD74EB">
              <w:rPr>
                <w:rStyle w:val="a3"/>
                <w:rFonts w:hAnsi="Arial Unicode MS"/>
                <w:noProof/>
              </w:rPr>
              <w:t>5.2.</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Импорт конфигурации</w:t>
            </w:r>
            <w:r w:rsidR="00C1365C">
              <w:rPr>
                <w:noProof/>
                <w:webHidden/>
              </w:rPr>
              <w:tab/>
            </w:r>
            <w:r w:rsidR="00C1365C">
              <w:rPr>
                <w:noProof/>
                <w:webHidden/>
              </w:rPr>
              <w:fldChar w:fldCharType="begin"/>
            </w:r>
            <w:r w:rsidR="00C1365C">
              <w:rPr>
                <w:noProof/>
                <w:webHidden/>
              </w:rPr>
              <w:instrText xml:space="preserve"> PAGEREF _Toc121151404 \h </w:instrText>
            </w:r>
            <w:r w:rsidR="00C1365C">
              <w:rPr>
                <w:noProof/>
                <w:webHidden/>
              </w:rPr>
            </w:r>
            <w:r w:rsidR="00C1365C">
              <w:rPr>
                <w:noProof/>
                <w:webHidden/>
              </w:rPr>
              <w:fldChar w:fldCharType="separate"/>
            </w:r>
            <w:r w:rsidR="00CB4C8F">
              <w:rPr>
                <w:noProof/>
                <w:webHidden/>
              </w:rPr>
              <w:t>8</w:t>
            </w:r>
            <w:r w:rsidR="00C1365C">
              <w:rPr>
                <w:noProof/>
                <w:webHidden/>
              </w:rPr>
              <w:fldChar w:fldCharType="end"/>
            </w:r>
          </w:hyperlink>
        </w:p>
        <w:p w14:paraId="4400B159" w14:textId="1349556B" w:rsidR="00C1365C" w:rsidRDefault="00F45A5F" w:rsidP="00C1365C">
          <w:pPr>
            <w:pStyle w:val="20"/>
            <w:spacing w:line="240" w:lineRule="auto"/>
            <w:rPr>
              <w:rFonts w:asciiTheme="minorHAnsi" w:eastAsiaTheme="minorEastAsia" w:hAnsiTheme="minorHAnsi" w:cstheme="minorBidi"/>
              <w:noProof/>
              <w:color w:val="auto"/>
              <w:sz w:val="22"/>
              <w:szCs w:val="22"/>
              <w:bdr w:val="none" w:sz="0" w:space="0" w:color="auto"/>
            </w:rPr>
          </w:pPr>
          <w:hyperlink w:anchor="_Toc121151405" w:history="1">
            <w:r w:rsidR="00C1365C" w:rsidRPr="00BD74EB">
              <w:rPr>
                <w:rStyle w:val="a3"/>
                <w:rFonts w:hAnsi="Arial Unicode MS"/>
                <w:noProof/>
              </w:rPr>
              <w:t>5.3.</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Запуск виртуальной машины</w:t>
            </w:r>
            <w:r w:rsidR="00C1365C">
              <w:rPr>
                <w:noProof/>
                <w:webHidden/>
              </w:rPr>
              <w:tab/>
            </w:r>
            <w:r w:rsidR="00C1365C">
              <w:rPr>
                <w:noProof/>
                <w:webHidden/>
              </w:rPr>
              <w:fldChar w:fldCharType="begin"/>
            </w:r>
            <w:r w:rsidR="00C1365C">
              <w:rPr>
                <w:noProof/>
                <w:webHidden/>
              </w:rPr>
              <w:instrText xml:space="preserve"> PAGEREF _Toc121151405 \h </w:instrText>
            </w:r>
            <w:r w:rsidR="00C1365C">
              <w:rPr>
                <w:noProof/>
                <w:webHidden/>
              </w:rPr>
            </w:r>
            <w:r w:rsidR="00C1365C">
              <w:rPr>
                <w:noProof/>
                <w:webHidden/>
              </w:rPr>
              <w:fldChar w:fldCharType="separate"/>
            </w:r>
            <w:r w:rsidR="00CB4C8F">
              <w:rPr>
                <w:noProof/>
                <w:webHidden/>
              </w:rPr>
              <w:t>10</w:t>
            </w:r>
            <w:r w:rsidR="00C1365C">
              <w:rPr>
                <w:noProof/>
                <w:webHidden/>
              </w:rPr>
              <w:fldChar w:fldCharType="end"/>
            </w:r>
          </w:hyperlink>
        </w:p>
        <w:p w14:paraId="69A083EA" w14:textId="1A962558" w:rsidR="00C1365C" w:rsidRDefault="00F45A5F" w:rsidP="00C1365C">
          <w:pPr>
            <w:pStyle w:val="20"/>
            <w:spacing w:line="240" w:lineRule="auto"/>
            <w:rPr>
              <w:rFonts w:asciiTheme="minorHAnsi" w:eastAsiaTheme="minorEastAsia" w:hAnsiTheme="minorHAnsi" w:cstheme="minorBidi"/>
              <w:noProof/>
              <w:color w:val="auto"/>
              <w:sz w:val="22"/>
              <w:szCs w:val="22"/>
              <w:bdr w:val="none" w:sz="0" w:space="0" w:color="auto"/>
            </w:rPr>
          </w:pPr>
          <w:hyperlink w:anchor="_Toc121151406" w:history="1">
            <w:r w:rsidR="00C1365C" w:rsidRPr="00BD74EB">
              <w:rPr>
                <w:rStyle w:val="a3"/>
                <w:rFonts w:eastAsia="Arial Unicode MS" w:hAnsi="Arial Unicode MS" w:cs="Arial Unicode MS"/>
                <w:noProof/>
              </w:rPr>
              <w:t>5.4.</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Получение адреса приложения</w:t>
            </w:r>
            <w:r w:rsidR="00C1365C">
              <w:rPr>
                <w:noProof/>
                <w:webHidden/>
              </w:rPr>
              <w:tab/>
            </w:r>
            <w:r w:rsidR="00C1365C">
              <w:rPr>
                <w:noProof/>
                <w:webHidden/>
              </w:rPr>
              <w:fldChar w:fldCharType="begin"/>
            </w:r>
            <w:r w:rsidR="00C1365C">
              <w:rPr>
                <w:noProof/>
                <w:webHidden/>
              </w:rPr>
              <w:instrText xml:space="preserve"> PAGEREF _Toc121151406 \h </w:instrText>
            </w:r>
            <w:r w:rsidR="00C1365C">
              <w:rPr>
                <w:noProof/>
                <w:webHidden/>
              </w:rPr>
            </w:r>
            <w:r w:rsidR="00C1365C">
              <w:rPr>
                <w:noProof/>
                <w:webHidden/>
              </w:rPr>
              <w:fldChar w:fldCharType="separate"/>
            </w:r>
            <w:r w:rsidR="00CB4C8F">
              <w:rPr>
                <w:noProof/>
                <w:webHidden/>
              </w:rPr>
              <w:t>14</w:t>
            </w:r>
            <w:r w:rsidR="00C1365C">
              <w:rPr>
                <w:noProof/>
                <w:webHidden/>
              </w:rPr>
              <w:fldChar w:fldCharType="end"/>
            </w:r>
          </w:hyperlink>
        </w:p>
        <w:p w14:paraId="4DF18704" w14:textId="2244FB12" w:rsidR="00C1365C" w:rsidRDefault="00F45A5F" w:rsidP="00C1365C">
          <w:pPr>
            <w:pStyle w:val="20"/>
            <w:spacing w:line="240" w:lineRule="auto"/>
            <w:rPr>
              <w:rFonts w:asciiTheme="minorHAnsi" w:eastAsiaTheme="minorEastAsia" w:hAnsiTheme="minorHAnsi" w:cstheme="minorBidi"/>
              <w:noProof/>
              <w:color w:val="auto"/>
              <w:sz w:val="22"/>
              <w:szCs w:val="22"/>
              <w:bdr w:val="none" w:sz="0" w:space="0" w:color="auto"/>
            </w:rPr>
          </w:pPr>
          <w:hyperlink w:anchor="_Toc121151407" w:history="1">
            <w:r w:rsidR="00C1365C" w:rsidRPr="00BD74EB">
              <w:rPr>
                <w:rStyle w:val="a3"/>
                <w:rFonts w:eastAsia="Arial Unicode MS" w:hAnsi="Arial Unicode MS" w:cs="Arial Unicode MS"/>
                <w:noProof/>
              </w:rPr>
              <w:t>5.5.</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Вход в систему</w:t>
            </w:r>
            <w:r w:rsidR="00C1365C">
              <w:rPr>
                <w:noProof/>
                <w:webHidden/>
              </w:rPr>
              <w:tab/>
            </w:r>
            <w:r w:rsidR="00C1365C">
              <w:rPr>
                <w:noProof/>
                <w:webHidden/>
              </w:rPr>
              <w:fldChar w:fldCharType="begin"/>
            </w:r>
            <w:r w:rsidR="00C1365C">
              <w:rPr>
                <w:noProof/>
                <w:webHidden/>
              </w:rPr>
              <w:instrText xml:space="preserve"> PAGEREF _Toc121151407 \h </w:instrText>
            </w:r>
            <w:r w:rsidR="00C1365C">
              <w:rPr>
                <w:noProof/>
                <w:webHidden/>
              </w:rPr>
            </w:r>
            <w:r w:rsidR="00C1365C">
              <w:rPr>
                <w:noProof/>
                <w:webHidden/>
              </w:rPr>
              <w:fldChar w:fldCharType="separate"/>
            </w:r>
            <w:r w:rsidR="00CB4C8F">
              <w:rPr>
                <w:noProof/>
                <w:webHidden/>
              </w:rPr>
              <w:t>14</w:t>
            </w:r>
            <w:r w:rsidR="00C1365C">
              <w:rPr>
                <w:noProof/>
                <w:webHidden/>
              </w:rPr>
              <w:fldChar w:fldCharType="end"/>
            </w:r>
          </w:hyperlink>
        </w:p>
        <w:p w14:paraId="45D58A95" w14:textId="355BFD6C" w:rsidR="00C1365C" w:rsidRPr="00C1365C" w:rsidRDefault="00F45A5F" w:rsidP="00C1365C">
          <w:pPr>
            <w:pStyle w:val="11"/>
            <w:spacing w:before="120" w:after="120" w:line="240" w:lineRule="auto"/>
            <w:rPr>
              <w:rFonts w:asciiTheme="minorHAnsi" w:eastAsiaTheme="minorEastAsia" w:hAnsiTheme="minorHAnsi" w:cstheme="minorBidi"/>
              <w:b/>
              <w:bCs/>
              <w:noProof/>
              <w:color w:val="auto"/>
              <w:sz w:val="22"/>
              <w:szCs w:val="22"/>
              <w:bdr w:val="none" w:sz="0" w:space="0" w:color="auto"/>
            </w:rPr>
          </w:pPr>
          <w:hyperlink w:anchor="_Toc121151408" w:history="1">
            <w:r w:rsidR="00C1365C" w:rsidRPr="00C1365C">
              <w:rPr>
                <w:rStyle w:val="a3"/>
                <w:rFonts w:hAnsi="Arial Unicode MS"/>
                <w:b/>
                <w:bCs/>
                <w:noProof/>
              </w:rPr>
              <w:t>6.</w:t>
            </w:r>
            <w:r w:rsidR="00C1365C" w:rsidRPr="00C1365C">
              <w:rPr>
                <w:rFonts w:asciiTheme="minorHAnsi" w:eastAsiaTheme="minorEastAsia" w:hAnsiTheme="minorHAnsi" w:cstheme="minorBidi"/>
                <w:b/>
                <w:bCs/>
                <w:noProof/>
                <w:color w:val="auto"/>
                <w:sz w:val="22"/>
                <w:szCs w:val="22"/>
                <w:bdr w:val="none" w:sz="0" w:space="0" w:color="auto"/>
              </w:rPr>
              <w:tab/>
            </w:r>
            <w:r w:rsidR="00C1365C" w:rsidRPr="00C1365C">
              <w:rPr>
                <w:rStyle w:val="a3"/>
                <w:b/>
                <w:bCs/>
                <w:noProof/>
              </w:rPr>
              <w:t>СИСТЕМНОЕ АДМИНИСТРИРОВАНИЕ</w:t>
            </w:r>
            <w:r w:rsidR="00C1365C" w:rsidRPr="00C1365C">
              <w:rPr>
                <w:b/>
                <w:bCs/>
                <w:noProof/>
                <w:webHidden/>
              </w:rPr>
              <w:tab/>
            </w:r>
            <w:r w:rsidR="00C1365C" w:rsidRPr="00C1365C">
              <w:rPr>
                <w:b/>
                <w:bCs/>
                <w:noProof/>
                <w:webHidden/>
              </w:rPr>
              <w:fldChar w:fldCharType="begin"/>
            </w:r>
            <w:r w:rsidR="00C1365C" w:rsidRPr="00C1365C">
              <w:rPr>
                <w:b/>
                <w:bCs/>
                <w:noProof/>
                <w:webHidden/>
              </w:rPr>
              <w:instrText xml:space="preserve"> PAGEREF _Toc121151408 \h </w:instrText>
            </w:r>
            <w:r w:rsidR="00C1365C" w:rsidRPr="00C1365C">
              <w:rPr>
                <w:b/>
                <w:bCs/>
                <w:noProof/>
                <w:webHidden/>
              </w:rPr>
            </w:r>
            <w:r w:rsidR="00C1365C" w:rsidRPr="00C1365C">
              <w:rPr>
                <w:b/>
                <w:bCs/>
                <w:noProof/>
                <w:webHidden/>
              </w:rPr>
              <w:fldChar w:fldCharType="separate"/>
            </w:r>
            <w:r w:rsidR="00CB4C8F">
              <w:rPr>
                <w:b/>
                <w:bCs/>
                <w:noProof/>
                <w:webHidden/>
              </w:rPr>
              <w:t>16</w:t>
            </w:r>
            <w:r w:rsidR="00C1365C" w:rsidRPr="00C1365C">
              <w:rPr>
                <w:b/>
                <w:bCs/>
                <w:noProof/>
                <w:webHidden/>
              </w:rPr>
              <w:fldChar w:fldCharType="end"/>
            </w:r>
          </w:hyperlink>
        </w:p>
        <w:p w14:paraId="2C323FB6" w14:textId="4E7FD5B1" w:rsidR="00C1365C" w:rsidRDefault="00F45A5F" w:rsidP="00C1365C">
          <w:pPr>
            <w:pStyle w:val="20"/>
            <w:spacing w:line="240" w:lineRule="auto"/>
            <w:rPr>
              <w:rFonts w:asciiTheme="minorHAnsi" w:eastAsiaTheme="minorEastAsia" w:hAnsiTheme="minorHAnsi" w:cstheme="minorBidi"/>
              <w:noProof/>
              <w:color w:val="auto"/>
              <w:sz w:val="22"/>
              <w:szCs w:val="22"/>
              <w:bdr w:val="none" w:sz="0" w:space="0" w:color="auto"/>
            </w:rPr>
          </w:pPr>
          <w:hyperlink w:anchor="_Toc121151409" w:history="1">
            <w:r w:rsidR="00C1365C" w:rsidRPr="00BD74EB">
              <w:rPr>
                <w:rStyle w:val="a3"/>
                <w:rFonts w:hAnsi="Arial Unicode MS"/>
                <w:noProof/>
              </w:rPr>
              <w:t>6.1.</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Учетные записи на серверах для установки и администрирования</w:t>
            </w:r>
            <w:r w:rsidR="00C1365C">
              <w:rPr>
                <w:noProof/>
                <w:webHidden/>
              </w:rPr>
              <w:tab/>
            </w:r>
            <w:r w:rsidR="00C1365C">
              <w:rPr>
                <w:noProof/>
                <w:webHidden/>
              </w:rPr>
              <w:fldChar w:fldCharType="begin"/>
            </w:r>
            <w:r w:rsidR="00C1365C">
              <w:rPr>
                <w:noProof/>
                <w:webHidden/>
              </w:rPr>
              <w:instrText xml:space="preserve"> PAGEREF _Toc121151409 \h </w:instrText>
            </w:r>
            <w:r w:rsidR="00C1365C">
              <w:rPr>
                <w:noProof/>
                <w:webHidden/>
              </w:rPr>
            </w:r>
            <w:r w:rsidR="00C1365C">
              <w:rPr>
                <w:noProof/>
                <w:webHidden/>
              </w:rPr>
              <w:fldChar w:fldCharType="separate"/>
            </w:r>
            <w:r w:rsidR="00CB4C8F">
              <w:rPr>
                <w:noProof/>
                <w:webHidden/>
              </w:rPr>
              <w:t>16</w:t>
            </w:r>
            <w:r w:rsidR="00C1365C">
              <w:rPr>
                <w:noProof/>
                <w:webHidden/>
              </w:rPr>
              <w:fldChar w:fldCharType="end"/>
            </w:r>
          </w:hyperlink>
        </w:p>
        <w:p w14:paraId="1EC2EAD5" w14:textId="4D3A2DA2" w:rsidR="00C1365C" w:rsidRDefault="00F45A5F" w:rsidP="00C1365C">
          <w:pPr>
            <w:pStyle w:val="20"/>
            <w:spacing w:line="240" w:lineRule="auto"/>
            <w:rPr>
              <w:rFonts w:asciiTheme="minorHAnsi" w:eastAsiaTheme="minorEastAsia" w:hAnsiTheme="minorHAnsi" w:cstheme="minorBidi"/>
              <w:noProof/>
              <w:color w:val="auto"/>
              <w:sz w:val="22"/>
              <w:szCs w:val="22"/>
              <w:bdr w:val="none" w:sz="0" w:space="0" w:color="auto"/>
            </w:rPr>
          </w:pPr>
          <w:hyperlink w:anchor="_Toc121151410" w:history="1">
            <w:r w:rsidR="00C1365C" w:rsidRPr="00BD74EB">
              <w:rPr>
                <w:rStyle w:val="a3"/>
                <w:rFonts w:hAnsi="Arial Unicode MS"/>
                <w:noProof/>
              </w:rPr>
              <w:t>6.2.</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Установка и настройка ПО</w:t>
            </w:r>
            <w:r w:rsidR="00C1365C">
              <w:rPr>
                <w:noProof/>
                <w:webHidden/>
              </w:rPr>
              <w:tab/>
            </w:r>
            <w:r w:rsidR="00C1365C">
              <w:rPr>
                <w:noProof/>
                <w:webHidden/>
              </w:rPr>
              <w:fldChar w:fldCharType="begin"/>
            </w:r>
            <w:r w:rsidR="00C1365C">
              <w:rPr>
                <w:noProof/>
                <w:webHidden/>
              </w:rPr>
              <w:instrText xml:space="preserve"> PAGEREF _Toc121151410 \h </w:instrText>
            </w:r>
            <w:r w:rsidR="00C1365C">
              <w:rPr>
                <w:noProof/>
                <w:webHidden/>
              </w:rPr>
            </w:r>
            <w:r w:rsidR="00C1365C">
              <w:rPr>
                <w:noProof/>
                <w:webHidden/>
              </w:rPr>
              <w:fldChar w:fldCharType="separate"/>
            </w:r>
            <w:r w:rsidR="00CB4C8F">
              <w:rPr>
                <w:noProof/>
                <w:webHidden/>
              </w:rPr>
              <w:t>16</w:t>
            </w:r>
            <w:r w:rsidR="00C1365C">
              <w:rPr>
                <w:noProof/>
                <w:webHidden/>
              </w:rPr>
              <w:fldChar w:fldCharType="end"/>
            </w:r>
          </w:hyperlink>
        </w:p>
        <w:p w14:paraId="36B7AC52" w14:textId="7FE11E3A"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11" w:history="1">
            <w:r w:rsidR="00C1365C" w:rsidRPr="00BD74EB">
              <w:rPr>
                <w:rStyle w:val="a3"/>
                <w:rFonts w:hAnsi="Arial Unicode MS"/>
                <w:noProof/>
              </w:rPr>
              <w:t>6.2.1.</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Окружение для установки ПО</w:t>
            </w:r>
            <w:r w:rsidR="00C1365C">
              <w:rPr>
                <w:noProof/>
                <w:webHidden/>
              </w:rPr>
              <w:tab/>
            </w:r>
            <w:r w:rsidR="00C1365C">
              <w:rPr>
                <w:noProof/>
                <w:webHidden/>
              </w:rPr>
              <w:fldChar w:fldCharType="begin"/>
            </w:r>
            <w:r w:rsidR="00C1365C">
              <w:rPr>
                <w:noProof/>
                <w:webHidden/>
              </w:rPr>
              <w:instrText xml:space="preserve"> PAGEREF _Toc121151411 \h </w:instrText>
            </w:r>
            <w:r w:rsidR="00C1365C">
              <w:rPr>
                <w:noProof/>
                <w:webHidden/>
              </w:rPr>
            </w:r>
            <w:r w:rsidR="00C1365C">
              <w:rPr>
                <w:noProof/>
                <w:webHidden/>
              </w:rPr>
              <w:fldChar w:fldCharType="separate"/>
            </w:r>
            <w:r w:rsidR="00CB4C8F">
              <w:rPr>
                <w:noProof/>
                <w:webHidden/>
              </w:rPr>
              <w:t>16</w:t>
            </w:r>
            <w:r w:rsidR="00C1365C">
              <w:rPr>
                <w:noProof/>
                <w:webHidden/>
              </w:rPr>
              <w:fldChar w:fldCharType="end"/>
            </w:r>
          </w:hyperlink>
        </w:p>
        <w:p w14:paraId="3F5A8F72" w14:textId="32920DBC"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12" w:history="1">
            <w:r w:rsidR="00C1365C" w:rsidRPr="00BD74EB">
              <w:rPr>
                <w:rStyle w:val="a3"/>
                <w:rFonts w:hAnsi="Arial Unicode MS"/>
                <w:noProof/>
              </w:rPr>
              <w:t>6.2.2.</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Установка и настройка системного ПО</w:t>
            </w:r>
            <w:r w:rsidR="00C1365C">
              <w:rPr>
                <w:noProof/>
                <w:webHidden/>
              </w:rPr>
              <w:tab/>
            </w:r>
            <w:r w:rsidR="00C1365C">
              <w:rPr>
                <w:noProof/>
                <w:webHidden/>
              </w:rPr>
              <w:fldChar w:fldCharType="begin"/>
            </w:r>
            <w:r w:rsidR="00C1365C">
              <w:rPr>
                <w:noProof/>
                <w:webHidden/>
              </w:rPr>
              <w:instrText xml:space="preserve"> PAGEREF _Toc121151412 \h </w:instrText>
            </w:r>
            <w:r w:rsidR="00C1365C">
              <w:rPr>
                <w:noProof/>
                <w:webHidden/>
              </w:rPr>
            </w:r>
            <w:r w:rsidR="00C1365C">
              <w:rPr>
                <w:noProof/>
                <w:webHidden/>
              </w:rPr>
              <w:fldChar w:fldCharType="separate"/>
            </w:r>
            <w:r w:rsidR="00CB4C8F">
              <w:rPr>
                <w:noProof/>
                <w:webHidden/>
              </w:rPr>
              <w:t>18</w:t>
            </w:r>
            <w:r w:rsidR="00C1365C">
              <w:rPr>
                <w:noProof/>
                <w:webHidden/>
              </w:rPr>
              <w:fldChar w:fldCharType="end"/>
            </w:r>
          </w:hyperlink>
        </w:p>
        <w:p w14:paraId="103DD119" w14:textId="2150D947"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13" w:history="1">
            <w:r w:rsidR="00C1365C" w:rsidRPr="00BD74EB">
              <w:rPr>
                <w:rStyle w:val="a3"/>
                <w:rFonts w:hAnsi="Arial Unicode MS"/>
                <w:noProof/>
              </w:rPr>
              <w:t>6.2.3.</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noProof/>
              </w:rPr>
              <w:t xml:space="preserve">Управление </w:t>
            </w:r>
            <w:r w:rsidR="00C1365C" w:rsidRPr="00BD74EB">
              <w:rPr>
                <w:rStyle w:val="a3"/>
                <w:noProof/>
                <w:lang w:val="en-US"/>
              </w:rPr>
              <w:t>kubernetes-</w:t>
            </w:r>
            <w:r w:rsidR="00C1365C" w:rsidRPr="00BD74EB">
              <w:rPr>
                <w:rStyle w:val="a3"/>
                <w:noProof/>
              </w:rPr>
              <w:t>кластером</w:t>
            </w:r>
            <w:r w:rsidR="00C1365C">
              <w:rPr>
                <w:noProof/>
                <w:webHidden/>
              </w:rPr>
              <w:tab/>
            </w:r>
            <w:r w:rsidR="00C1365C">
              <w:rPr>
                <w:noProof/>
                <w:webHidden/>
              </w:rPr>
              <w:fldChar w:fldCharType="begin"/>
            </w:r>
            <w:r w:rsidR="00C1365C">
              <w:rPr>
                <w:noProof/>
                <w:webHidden/>
              </w:rPr>
              <w:instrText xml:space="preserve"> PAGEREF _Toc121151413 \h </w:instrText>
            </w:r>
            <w:r w:rsidR="00C1365C">
              <w:rPr>
                <w:noProof/>
                <w:webHidden/>
              </w:rPr>
            </w:r>
            <w:r w:rsidR="00C1365C">
              <w:rPr>
                <w:noProof/>
                <w:webHidden/>
              </w:rPr>
              <w:fldChar w:fldCharType="separate"/>
            </w:r>
            <w:r w:rsidR="00CB4C8F">
              <w:rPr>
                <w:noProof/>
                <w:webHidden/>
              </w:rPr>
              <w:t>18</w:t>
            </w:r>
            <w:r w:rsidR="00C1365C">
              <w:rPr>
                <w:noProof/>
                <w:webHidden/>
              </w:rPr>
              <w:fldChar w:fldCharType="end"/>
            </w:r>
          </w:hyperlink>
        </w:p>
        <w:p w14:paraId="2E8B66E7" w14:textId="537BD99E"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14" w:history="1">
            <w:r w:rsidR="00C1365C" w:rsidRPr="00BD74EB">
              <w:rPr>
                <w:rStyle w:val="a3"/>
                <w:rFonts w:hAnsi="Arial Unicode MS"/>
                <w:noProof/>
              </w:rPr>
              <w:t>6.2.4.</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Логирование, описание и настройка</w:t>
            </w:r>
            <w:r w:rsidR="00C1365C">
              <w:rPr>
                <w:noProof/>
                <w:webHidden/>
              </w:rPr>
              <w:tab/>
            </w:r>
            <w:r w:rsidR="00C1365C">
              <w:rPr>
                <w:noProof/>
                <w:webHidden/>
              </w:rPr>
              <w:fldChar w:fldCharType="begin"/>
            </w:r>
            <w:r w:rsidR="00C1365C">
              <w:rPr>
                <w:noProof/>
                <w:webHidden/>
              </w:rPr>
              <w:instrText xml:space="preserve"> PAGEREF _Toc121151414 \h </w:instrText>
            </w:r>
            <w:r w:rsidR="00C1365C">
              <w:rPr>
                <w:noProof/>
                <w:webHidden/>
              </w:rPr>
            </w:r>
            <w:r w:rsidR="00C1365C">
              <w:rPr>
                <w:noProof/>
                <w:webHidden/>
              </w:rPr>
              <w:fldChar w:fldCharType="separate"/>
            </w:r>
            <w:r w:rsidR="00CB4C8F">
              <w:rPr>
                <w:noProof/>
                <w:webHidden/>
              </w:rPr>
              <w:t>19</w:t>
            </w:r>
            <w:r w:rsidR="00C1365C">
              <w:rPr>
                <w:noProof/>
                <w:webHidden/>
              </w:rPr>
              <w:fldChar w:fldCharType="end"/>
            </w:r>
          </w:hyperlink>
        </w:p>
        <w:p w14:paraId="34F775F3" w14:textId="6EE41C88"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15" w:history="1">
            <w:r w:rsidR="00C1365C" w:rsidRPr="00BD74EB">
              <w:rPr>
                <w:rStyle w:val="a3"/>
                <w:rFonts w:hAnsi="Arial Unicode MS"/>
                <w:noProof/>
              </w:rPr>
              <w:t>6.2.5.</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Установка системы</w:t>
            </w:r>
            <w:r w:rsidR="00C1365C">
              <w:rPr>
                <w:noProof/>
                <w:webHidden/>
              </w:rPr>
              <w:tab/>
            </w:r>
            <w:r w:rsidR="00C1365C">
              <w:rPr>
                <w:noProof/>
                <w:webHidden/>
              </w:rPr>
              <w:fldChar w:fldCharType="begin"/>
            </w:r>
            <w:r w:rsidR="00C1365C">
              <w:rPr>
                <w:noProof/>
                <w:webHidden/>
              </w:rPr>
              <w:instrText xml:space="preserve"> PAGEREF _Toc121151415 \h </w:instrText>
            </w:r>
            <w:r w:rsidR="00C1365C">
              <w:rPr>
                <w:noProof/>
                <w:webHidden/>
              </w:rPr>
            </w:r>
            <w:r w:rsidR="00C1365C">
              <w:rPr>
                <w:noProof/>
                <w:webHidden/>
              </w:rPr>
              <w:fldChar w:fldCharType="separate"/>
            </w:r>
            <w:r w:rsidR="00CB4C8F">
              <w:rPr>
                <w:noProof/>
                <w:webHidden/>
              </w:rPr>
              <w:t>19</w:t>
            </w:r>
            <w:r w:rsidR="00C1365C">
              <w:rPr>
                <w:noProof/>
                <w:webHidden/>
              </w:rPr>
              <w:fldChar w:fldCharType="end"/>
            </w:r>
          </w:hyperlink>
        </w:p>
        <w:p w14:paraId="1474B070" w14:textId="43933101"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16" w:history="1">
            <w:r w:rsidR="00C1365C" w:rsidRPr="00BD74EB">
              <w:rPr>
                <w:rStyle w:val="a3"/>
                <w:rFonts w:hAnsi="Arial Unicode MS"/>
                <w:noProof/>
              </w:rPr>
              <w:t>6.2.6.</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Установка и настройка клиентского ПО</w:t>
            </w:r>
            <w:r w:rsidR="00C1365C">
              <w:rPr>
                <w:noProof/>
                <w:webHidden/>
              </w:rPr>
              <w:tab/>
            </w:r>
            <w:r w:rsidR="00C1365C">
              <w:rPr>
                <w:noProof/>
                <w:webHidden/>
              </w:rPr>
              <w:fldChar w:fldCharType="begin"/>
            </w:r>
            <w:r w:rsidR="00C1365C">
              <w:rPr>
                <w:noProof/>
                <w:webHidden/>
              </w:rPr>
              <w:instrText xml:space="preserve"> PAGEREF _Toc121151416 \h </w:instrText>
            </w:r>
            <w:r w:rsidR="00C1365C">
              <w:rPr>
                <w:noProof/>
                <w:webHidden/>
              </w:rPr>
            </w:r>
            <w:r w:rsidR="00C1365C">
              <w:rPr>
                <w:noProof/>
                <w:webHidden/>
              </w:rPr>
              <w:fldChar w:fldCharType="separate"/>
            </w:r>
            <w:r w:rsidR="00CB4C8F">
              <w:rPr>
                <w:noProof/>
                <w:webHidden/>
              </w:rPr>
              <w:t>19</w:t>
            </w:r>
            <w:r w:rsidR="00C1365C">
              <w:rPr>
                <w:noProof/>
                <w:webHidden/>
              </w:rPr>
              <w:fldChar w:fldCharType="end"/>
            </w:r>
          </w:hyperlink>
        </w:p>
        <w:p w14:paraId="5BA18543" w14:textId="74BBCD92" w:rsidR="00C1365C" w:rsidRDefault="00F45A5F" w:rsidP="00C1365C">
          <w:pPr>
            <w:pStyle w:val="20"/>
            <w:spacing w:line="240" w:lineRule="auto"/>
            <w:rPr>
              <w:rFonts w:asciiTheme="minorHAnsi" w:eastAsiaTheme="minorEastAsia" w:hAnsiTheme="minorHAnsi" w:cstheme="minorBidi"/>
              <w:noProof/>
              <w:color w:val="auto"/>
              <w:sz w:val="22"/>
              <w:szCs w:val="22"/>
              <w:bdr w:val="none" w:sz="0" w:space="0" w:color="auto"/>
            </w:rPr>
          </w:pPr>
          <w:hyperlink w:anchor="_Toc121151417" w:history="1">
            <w:r w:rsidR="00C1365C" w:rsidRPr="00BD74EB">
              <w:rPr>
                <w:rStyle w:val="a3"/>
                <w:rFonts w:hAnsi="Arial Unicode MS"/>
                <w:noProof/>
              </w:rPr>
              <w:t>6.3.</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Операции по обслуживанию</w:t>
            </w:r>
            <w:r w:rsidR="00C1365C">
              <w:rPr>
                <w:noProof/>
                <w:webHidden/>
              </w:rPr>
              <w:tab/>
            </w:r>
            <w:r w:rsidR="00C1365C">
              <w:rPr>
                <w:noProof/>
                <w:webHidden/>
              </w:rPr>
              <w:fldChar w:fldCharType="begin"/>
            </w:r>
            <w:r w:rsidR="00C1365C">
              <w:rPr>
                <w:noProof/>
                <w:webHidden/>
              </w:rPr>
              <w:instrText xml:space="preserve"> PAGEREF _Toc121151417 \h </w:instrText>
            </w:r>
            <w:r w:rsidR="00C1365C">
              <w:rPr>
                <w:noProof/>
                <w:webHidden/>
              </w:rPr>
            </w:r>
            <w:r w:rsidR="00C1365C">
              <w:rPr>
                <w:noProof/>
                <w:webHidden/>
              </w:rPr>
              <w:fldChar w:fldCharType="separate"/>
            </w:r>
            <w:r w:rsidR="00CB4C8F">
              <w:rPr>
                <w:noProof/>
                <w:webHidden/>
              </w:rPr>
              <w:t>20</w:t>
            </w:r>
            <w:r w:rsidR="00C1365C">
              <w:rPr>
                <w:noProof/>
                <w:webHidden/>
              </w:rPr>
              <w:fldChar w:fldCharType="end"/>
            </w:r>
          </w:hyperlink>
        </w:p>
        <w:p w14:paraId="5E824D9B" w14:textId="1AF98106"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18" w:history="1">
            <w:r w:rsidR="00C1365C" w:rsidRPr="00BD74EB">
              <w:rPr>
                <w:rStyle w:val="a3"/>
                <w:rFonts w:hAnsi="Arial Unicode MS"/>
                <w:noProof/>
              </w:rPr>
              <w:t>6.3.1.</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Мероприятия по текущему обслуживанию комплекса</w:t>
            </w:r>
            <w:r w:rsidR="00C1365C">
              <w:rPr>
                <w:noProof/>
                <w:webHidden/>
              </w:rPr>
              <w:tab/>
            </w:r>
            <w:r w:rsidR="00C1365C">
              <w:rPr>
                <w:noProof/>
                <w:webHidden/>
              </w:rPr>
              <w:fldChar w:fldCharType="begin"/>
            </w:r>
            <w:r w:rsidR="00C1365C">
              <w:rPr>
                <w:noProof/>
                <w:webHidden/>
              </w:rPr>
              <w:instrText xml:space="preserve"> PAGEREF _Toc121151418 \h </w:instrText>
            </w:r>
            <w:r w:rsidR="00C1365C">
              <w:rPr>
                <w:noProof/>
                <w:webHidden/>
              </w:rPr>
            </w:r>
            <w:r w:rsidR="00C1365C">
              <w:rPr>
                <w:noProof/>
                <w:webHidden/>
              </w:rPr>
              <w:fldChar w:fldCharType="separate"/>
            </w:r>
            <w:r w:rsidR="00CB4C8F">
              <w:rPr>
                <w:noProof/>
                <w:webHidden/>
              </w:rPr>
              <w:t>20</w:t>
            </w:r>
            <w:r w:rsidR="00C1365C">
              <w:rPr>
                <w:noProof/>
                <w:webHidden/>
              </w:rPr>
              <w:fldChar w:fldCharType="end"/>
            </w:r>
          </w:hyperlink>
        </w:p>
        <w:p w14:paraId="47E80D39" w14:textId="01B62773"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19" w:history="1">
            <w:r w:rsidR="00C1365C" w:rsidRPr="00BD74EB">
              <w:rPr>
                <w:rStyle w:val="a3"/>
                <w:rFonts w:hAnsi="Arial Unicode MS"/>
                <w:noProof/>
              </w:rPr>
              <w:t>6.3.2.</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Регламентные работы</w:t>
            </w:r>
            <w:r w:rsidR="00C1365C">
              <w:rPr>
                <w:noProof/>
                <w:webHidden/>
              </w:rPr>
              <w:tab/>
            </w:r>
            <w:r w:rsidR="00C1365C">
              <w:rPr>
                <w:noProof/>
                <w:webHidden/>
              </w:rPr>
              <w:fldChar w:fldCharType="begin"/>
            </w:r>
            <w:r w:rsidR="00C1365C">
              <w:rPr>
                <w:noProof/>
                <w:webHidden/>
              </w:rPr>
              <w:instrText xml:space="preserve"> PAGEREF _Toc121151419 \h </w:instrText>
            </w:r>
            <w:r w:rsidR="00C1365C">
              <w:rPr>
                <w:noProof/>
                <w:webHidden/>
              </w:rPr>
            </w:r>
            <w:r w:rsidR="00C1365C">
              <w:rPr>
                <w:noProof/>
                <w:webHidden/>
              </w:rPr>
              <w:fldChar w:fldCharType="separate"/>
            </w:r>
            <w:r w:rsidR="00CB4C8F">
              <w:rPr>
                <w:noProof/>
                <w:webHidden/>
              </w:rPr>
              <w:t>21</w:t>
            </w:r>
            <w:r w:rsidR="00C1365C">
              <w:rPr>
                <w:noProof/>
                <w:webHidden/>
              </w:rPr>
              <w:fldChar w:fldCharType="end"/>
            </w:r>
          </w:hyperlink>
        </w:p>
        <w:p w14:paraId="2C501C59" w14:textId="12059C27"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20" w:history="1">
            <w:r w:rsidR="00C1365C" w:rsidRPr="00BD74EB">
              <w:rPr>
                <w:rStyle w:val="a3"/>
                <w:rFonts w:hAnsi="Arial Unicode MS"/>
                <w:noProof/>
              </w:rPr>
              <w:t>6.3.3.</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Обновление комплекса</w:t>
            </w:r>
            <w:r w:rsidR="00C1365C">
              <w:rPr>
                <w:noProof/>
                <w:webHidden/>
              </w:rPr>
              <w:tab/>
            </w:r>
            <w:r w:rsidR="00C1365C">
              <w:rPr>
                <w:noProof/>
                <w:webHidden/>
              </w:rPr>
              <w:fldChar w:fldCharType="begin"/>
            </w:r>
            <w:r w:rsidR="00C1365C">
              <w:rPr>
                <w:noProof/>
                <w:webHidden/>
              </w:rPr>
              <w:instrText xml:space="preserve"> PAGEREF _Toc121151420 \h </w:instrText>
            </w:r>
            <w:r w:rsidR="00C1365C">
              <w:rPr>
                <w:noProof/>
                <w:webHidden/>
              </w:rPr>
            </w:r>
            <w:r w:rsidR="00C1365C">
              <w:rPr>
                <w:noProof/>
                <w:webHidden/>
              </w:rPr>
              <w:fldChar w:fldCharType="separate"/>
            </w:r>
            <w:r w:rsidR="00CB4C8F">
              <w:rPr>
                <w:noProof/>
                <w:webHidden/>
              </w:rPr>
              <w:t>23</w:t>
            </w:r>
            <w:r w:rsidR="00C1365C">
              <w:rPr>
                <w:noProof/>
                <w:webHidden/>
              </w:rPr>
              <w:fldChar w:fldCharType="end"/>
            </w:r>
          </w:hyperlink>
        </w:p>
        <w:p w14:paraId="185C579A" w14:textId="094EBBDE"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21" w:history="1">
            <w:r w:rsidR="00C1365C" w:rsidRPr="00BD74EB">
              <w:rPr>
                <w:rStyle w:val="a3"/>
                <w:rFonts w:hAnsi="Arial Unicode MS"/>
                <w:noProof/>
              </w:rPr>
              <w:t>6.3.4.</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Мониторинг Системы</w:t>
            </w:r>
            <w:r w:rsidR="00C1365C">
              <w:rPr>
                <w:noProof/>
                <w:webHidden/>
              </w:rPr>
              <w:tab/>
            </w:r>
            <w:r w:rsidR="00C1365C">
              <w:rPr>
                <w:noProof/>
                <w:webHidden/>
              </w:rPr>
              <w:fldChar w:fldCharType="begin"/>
            </w:r>
            <w:r w:rsidR="00C1365C">
              <w:rPr>
                <w:noProof/>
                <w:webHidden/>
              </w:rPr>
              <w:instrText xml:space="preserve"> PAGEREF _Toc121151421 \h </w:instrText>
            </w:r>
            <w:r w:rsidR="00C1365C">
              <w:rPr>
                <w:noProof/>
                <w:webHidden/>
              </w:rPr>
            </w:r>
            <w:r w:rsidR="00C1365C">
              <w:rPr>
                <w:noProof/>
                <w:webHidden/>
              </w:rPr>
              <w:fldChar w:fldCharType="separate"/>
            </w:r>
            <w:r w:rsidR="00CB4C8F">
              <w:rPr>
                <w:noProof/>
                <w:webHidden/>
              </w:rPr>
              <w:t>25</w:t>
            </w:r>
            <w:r w:rsidR="00C1365C">
              <w:rPr>
                <w:noProof/>
                <w:webHidden/>
              </w:rPr>
              <w:fldChar w:fldCharType="end"/>
            </w:r>
          </w:hyperlink>
        </w:p>
        <w:p w14:paraId="29997D8C" w14:textId="13619A93" w:rsidR="00C1365C" w:rsidRDefault="00F45A5F" w:rsidP="00C1365C">
          <w:pPr>
            <w:pStyle w:val="20"/>
            <w:spacing w:line="240" w:lineRule="auto"/>
            <w:rPr>
              <w:rFonts w:asciiTheme="minorHAnsi" w:eastAsiaTheme="minorEastAsia" w:hAnsiTheme="minorHAnsi" w:cstheme="minorBidi"/>
              <w:noProof/>
              <w:color w:val="auto"/>
              <w:sz w:val="22"/>
              <w:szCs w:val="22"/>
              <w:bdr w:val="none" w:sz="0" w:space="0" w:color="auto"/>
            </w:rPr>
          </w:pPr>
          <w:hyperlink w:anchor="_Toc121151422" w:history="1">
            <w:r w:rsidR="00C1365C" w:rsidRPr="00BD74EB">
              <w:rPr>
                <w:rStyle w:val="a3"/>
                <w:rFonts w:hAnsi="Arial Unicode MS"/>
                <w:noProof/>
              </w:rPr>
              <w:t>6.4.</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Ошибки работы системы и способы их устранения</w:t>
            </w:r>
            <w:r w:rsidR="00C1365C">
              <w:rPr>
                <w:noProof/>
                <w:webHidden/>
              </w:rPr>
              <w:tab/>
            </w:r>
            <w:r w:rsidR="00C1365C">
              <w:rPr>
                <w:noProof/>
                <w:webHidden/>
              </w:rPr>
              <w:fldChar w:fldCharType="begin"/>
            </w:r>
            <w:r w:rsidR="00C1365C">
              <w:rPr>
                <w:noProof/>
                <w:webHidden/>
              </w:rPr>
              <w:instrText xml:space="preserve"> PAGEREF _Toc121151422 \h </w:instrText>
            </w:r>
            <w:r w:rsidR="00C1365C">
              <w:rPr>
                <w:noProof/>
                <w:webHidden/>
              </w:rPr>
            </w:r>
            <w:r w:rsidR="00C1365C">
              <w:rPr>
                <w:noProof/>
                <w:webHidden/>
              </w:rPr>
              <w:fldChar w:fldCharType="separate"/>
            </w:r>
            <w:r w:rsidR="00CB4C8F">
              <w:rPr>
                <w:noProof/>
                <w:webHidden/>
              </w:rPr>
              <w:t>26</w:t>
            </w:r>
            <w:r w:rsidR="00C1365C">
              <w:rPr>
                <w:noProof/>
                <w:webHidden/>
              </w:rPr>
              <w:fldChar w:fldCharType="end"/>
            </w:r>
          </w:hyperlink>
        </w:p>
        <w:p w14:paraId="00722C18" w14:textId="7701A560"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23" w:history="1">
            <w:r w:rsidR="00C1365C" w:rsidRPr="00BD74EB">
              <w:rPr>
                <w:rStyle w:val="a3"/>
                <w:rFonts w:hAnsi="Arial Unicode MS"/>
                <w:noProof/>
              </w:rPr>
              <w:t>6.4.1.</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Вход в Систему невозможен из-за ввода неправильного имени пользователя</w:t>
            </w:r>
            <w:r w:rsidR="00C1365C">
              <w:rPr>
                <w:noProof/>
                <w:webHidden/>
              </w:rPr>
              <w:tab/>
            </w:r>
            <w:r w:rsidR="00C1365C">
              <w:rPr>
                <w:noProof/>
                <w:webHidden/>
              </w:rPr>
              <w:fldChar w:fldCharType="begin"/>
            </w:r>
            <w:r w:rsidR="00C1365C">
              <w:rPr>
                <w:noProof/>
                <w:webHidden/>
              </w:rPr>
              <w:instrText xml:space="preserve"> PAGEREF _Toc121151423 \h </w:instrText>
            </w:r>
            <w:r w:rsidR="00C1365C">
              <w:rPr>
                <w:noProof/>
                <w:webHidden/>
              </w:rPr>
            </w:r>
            <w:r w:rsidR="00C1365C">
              <w:rPr>
                <w:noProof/>
                <w:webHidden/>
              </w:rPr>
              <w:fldChar w:fldCharType="separate"/>
            </w:r>
            <w:r w:rsidR="00CB4C8F">
              <w:rPr>
                <w:noProof/>
                <w:webHidden/>
              </w:rPr>
              <w:t>26</w:t>
            </w:r>
            <w:r w:rsidR="00C1365C">
              <w:rPr>
                <w:noProof/>
                <w:webHidden/>
              </w:rPr>
              <w:fldChar w:fldCharType="end"/>
            </w:r>
          </w:hyperlink>
        </w:p>
        <w:p w14:paraId="37124C17" w14:textId="7CF9317A"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24" w:history="1">
            <w:r w:rsidR="00C1365C" w:rsidRPr="00BD74EB">
              <w:rPr>
                <w:rStyle w:val="a3"/>
                <w:rFonts w:hAnsi="Arial Unicode MS"/>
                <w:noProof/>
              </w:rPr>
              <w:t>6.4.2.</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Отображение окна сертификата при работе с Системой</w:t>
            </w:r>
            <w:r w:rsidR="00C1365C">
              <w:rPr>
                <w:noProof/>
                <w:webHidden/>
              </w:rPr>
              <w:tab/>
            </w:r>
            <w:r w:rsidR="00C1365C">
              <w:rPr>
                <w:noProof/>
                <w:webHidden/>
              </w:rPr>
              <w:fldChar w:fldCharType="begin"/>
            </w:r>
            <w:r w:rsidR="00C1365C">
              <w:rPr>
                <w:noProof/>
                <w:webHidden/>
              </w:rPr>
              <w:instrText xml:space="preserve"> PAGEREF _Toc121151424 \h </w:instrText>
            </w:r>
            <w:r w:rsidR="00C1365C">
              <w:rPr>
                <w:noProof/>
                <w:webHidden/>
              </w:rPr>
            </w:r>
            <w:r w:rsidR="00C1365C">
              <w:rPr>
                <w:noProof/>
                <w:webHidden/>
              </w:rPr>
              <w:fldChar w:fldCharType="separate"/>
            </w:r>
            <w:r w:rsidR="00CB4C8F">
              <w:rPr>
                <w:noProof/>
                <w:webHidden/>
              </w:rPr>
              <w:t>26</w:t>
            </w:r>
            <w:r w:rsidR="00C1365C">
              <w:rPr>
                <w:noProof/>
                <w:webHidden/>
              </w:rPr>
              <w:fldChar w:fldCharType="end"/>
            </w:r>
          </w:hyperlink>
        </w:p>
        <w:p w14:paraId="53FDF11C" w14:textId="1FB68DDF"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25" w:history="1">
            <w:r w:rsidR="00C1365C" w:rsidRPr="00BD74EB">
              <w:rPr>
                <w:rStyle w:val="a3"/>
                <w:rFonts w:hAnsi="Arial Unicode MS"/>
                <w:noProof/>
              </w:rPr>
              <w:t>6.4.3.</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Возможные ошибки при возобновлении работы с Системой после временного интервала</w:t>
            </w:r>
            <w:r w:rsidR="00C1365C">
              <w:rPr>
                <w:noProof/>
                <w:webHidden/>
              </w:rPr>
              <w:tab/>
            </w:r>
            <w:r w:rsidR="00C1365C">
              <w:rPr>
                <w:noProof/>
                <w:webHidden/>
              </w:rPr>
              <w:tab/>
            </w:r>
            <w:r w:rsidR="00C1365C">
              <w:rPr>
                <w:noProof/>
                <w:webHidden/>
              </w:rPr>
              <w:tab/>
            </w:r>
            <w:r w:rsidR="00C1365C">
              <w:rPr>
                <w:noProof/>
                <w:webHidden/>
              </w:rPr>
              <w:tab/>
            </w:r>
            <w:r w:rsidR="00C1365C">
              <w:rPr>
                <w:noProof/>
                <w:webHidden/>
              </w:rPr>
              <w:fldChar w:fldCharType="begin"/>
            </w:r>
            <w:r w:rsidR="00C1365C">
              <w:rPr>
                <w:noProof/>
                <w:webHidden/>
              </w:rPr>
              <w:instrText xml:space="preserve"> PAGEREF _Toc121151425 \h </w:instrText>
            </w:r>
            <w:r w:rsidR="00C1365C">
              <w:rPr>
                <w:noProof/>
                <w:webHidden/>
              </w:rPr>
            </w:r>
            <w:r w:rsidR="00C1365C">
              <w:rPr>
                <w:noProof/>
                <w:webHidden/>
              </w:rPr>
              <w:fldChar w:fldCharType="separate"/>
            </w:r>
            <w:r w:rsidR="00CB4C8F">
              <w:rPr>
                <w:noProof/>
                <w:webHidden/>
              </w:rPr>
              <w:t>26</w:t>
            </w:r>
            <w:r w:rsidR="00C1365C">
              <w:rPr>
                <w:noProof/>
                <w:webHidden/>
              </w:rPr>
              <w:fldChar w:fldCharType="end"/>
            </w:r>
          </w:hyperlink>
        </w:p>
        <w:p w14:paraId="5017B3E9" w14:textId="6137320A" w:rsidR="00C1365C" w:rsidRDefault="00F45A5F" w:rsidP="00C1365C">
          <w:pPr>
            <w:pStyle w:val="31"/>
            <w:spacing w:line="240" w:lineRule="auto"/>
            <w:rPr>
              <w:rFonts w:asciiTheme="minorHAnsi" w:eastAsiaTheme="minorEastAsia" w:hAnsiTheme="minorHAnsi" w:cstheme="minorBidi"/>
              <w:noProof/>
              <w:color w:val="auto"/>
              <w:sz w:val="22"/>
              <w:szCs w:val="22"/>
              <w:bdr w:val="none" w:sz="0" w:space="0" w:color="auto"/>
            </w:rPr>
          </w:pPr>
          <w:hyperlink w:anchor="_Toc121151426" w:history="1">
            <w:r w:rsidR="00C1365C" w:rsidRPr="00BD74EB">
              <w:rPr>
                <w:rStyle w:val="a3"/>
                <w:rFonts w:hAnsi="Arial Unicode MS"/>
                <w:noProof/>
              </w:rPr>
              <w:t>6.4.4.</w:t>
            </w:r>
            <w:r w:rsidR="00C1365C">
              <w:rPr>
                <w:rFonts w:asciiTheme="minorHAnsi" w:eastAsiaTheme="minorEastAsia" w:hAnsiTheme="minorHAnsi" w:cstheme="minorBidi"/>
                <w:noProof/>
                <w:color w:val="auto"/>
                <w:sz w:val="22"/>
                <w:szCs w:val="22"/>
                <w:bdr w:val="none" w:sz="0" w:space="0" w:color="auto"/>
              </w:rPr>
              <w:tab/>
            </w:r>
            <w:r w:rsidR="00C1365C" w:rsidRPr="00BD74EB">
              <w:rPr>
                <w:rStyle w:val="a3"/>
                <w:rFonts w:eastAsia="Arial Unicode MS" w:cs="Arial Unicode MS"/>
                <w:noProof/>
              </w:rPr>
              <w:t>Возможные ошибки при открытии файлов</w:t>
            </w:r>
            <w:r w:rsidR="00C1365C">
              <w:rPr>
                <w:noProof/>
                <w:webHidden/>
              </w:rPr>
              <w:tab/>
            </w:r>
            <w:r w:rsidR="00C1365C">
              <w:rPr>
                <w:noProof/>
                <w:webHidden/>
              </w:rPr>
              <w:fldChar w:fldCharType="begin"/>
            </w:r>
            <w:r w:rsidR="00C1365C">
              <w:rPr>
                <w:noProof/>
                <w:webHidden/>
              </w:rPr>
              <w:instrText xml:space="preserve"> PAGEREF _Toc121151426 \h </w:instrText>
            </w:r>
            <w:r w:rsidR="00C1365C">
              <w:rPr>
                <w:noProof/>
                <w:webHidden/>
              </w:rPr>
            </w:r>
            <w:r w:rsidR="00C1365C">
              <w:rPr>
                <w:noProof/>
                <w:webHidden/>
              </w:rPr>
              <w:fldChar w:fldCharType="separate"/>
            </w:r>
            <w:r w:rsidR="00CB4C8F">
              <w:rPr>
                <w:noProof/>
                <w:webHidden/>
              </w:rPr>
              <w:t>26</w:t>
            </w:r>
            <w:r w:rsidR="00C1365C">
              <w:rPr>
                <w:noProof/>
                <w:webHidden/>
              </w:rPr>
              <w:fldChar w:fldCharType="end"/>
            </w:r>
          </w:hyperlink>
        </w:p>
        <w:p w14:paraId="00D01BD6" w14:textId="385DCB56" w:rsidR="0018299D" w:rsidRPr="0018299D" w:rsidRDefault="0018299D" w:rsidP="00B6551E">
          <w:pPr>
            <w:spacing w:line="240" w:lineRule="auto"/>
            <w:ind w:firstLine="0"/>
          </w:pPr>
          <w:r>
            <w:rPr>
              <w:b/>
              <w:bCs/>
            </w:rPr>
            <w:fldChar w:fldCharType="end"/>
          </w:r>
        </w:p>
      </w:sdtContent>
    </w:sdt>
    <w:p w14:paraId="746EB177" w14:textId="77777777" w:rsidR="00EF37F8" w:rsidRDefault="00317CD0">
      <w:r>
        <w:rPr>
          <w:rFonts w:ascii="Arial Unicode MS" w:hAnsi="Arial Unicode MS"/>
        </w:rPr>
        <w:br w:type="page"/>
      </w:r>
    </w:p>
    <w:p w14:paraId="559B2175" w14:textId="30765C3D" w:rsidR="00EF37F8" w:rsidRPr="00331D03" w:rsidRDefault="00331D03" w:rsidP="0018299D">
      <w:pPr>
        <w:pStyle w:val="1"/>
        <w:ind w:left="0" w:firstLine="709"/>
      </w:pPr>
      <w:bookmarkStart w:id="1" w:name="_Toc121151387"/>
      <w:r w:rsidRPr="00331D03">
        <w:lastRenderedPageBreak/>
        <w:t>ГЛОССАРИЙ</w:t>
      </w:r>
      <w:bookmarkEnd w:id="1"/>
    </w:p>
    <w:p w14:paraId="7F5A29E5" w14:textId="011AAEBE" w:rsidR="00463049" w:rsidRPr="00463049" w:rsidRDefault="00463049" w:rsidP="00463049">
      <w:pPr>
        <w:pStyle w:val="af1"/>
        <w:keepNext/>
        <w:spacing w:before="120" w:after="0"/>
        <w:ind w:firstLine="0"/>
        <w:jc w:val="right"/>
        <w:rPr>
          <w:i w:val="0"/>
          <w:iCs w:val="0"/>
          <w:color w:val="000000" w:themeColor="text1"/>
          <w:sz w:val="24"/>
          <w:szCs w:val="24"/>
        </w:rPr>
      </w:pPr>
      <w:r w:rsidRPr="00463049">
        <w:rPr>
          <w:i w:val="0"/>
          <w:iCs w:val="0"/>
          <w:color w:val="000000" w:themeColor="text1"/>
          <w:sz w:val="24"/>
          <w:szCs w:val="24"/>
        </w:rPr>
        <w:t xml:space="preserve">Таблица </w:t>
      </w:r>
      <w:r w:rsidRPr="00463049">
        <w:rPr>
          <w:i w:val="0"/>
          <w:iCs w:val="0"/>
          <w:color w:val="000000" w:themeColor="text1"/>
          <w:sz w:val="24"/>
          <w:szCs w:val="24"/>
        </w:rPr>
        <w:fldChar w:fldCharType="begin"/>
      </w:r>
      <w:r w:rsidRPr="00463049">
        <w:rPr>
          <w:i w:val="0"/>
          <w:iCs w:val="0"/>
          <w:color w:val="000000" w:themeColor="text1"/>
          <w:sz w:val="24"/>
          <w:szCs w:val="24"/>
        </w:rPr>
        <w:instrText xml:space="preserve"> SEQ Таблица \* ARABIC </w:instrText>
      </w:r>
      <w:r w:rsidRPr="00463049">
        <w:rPr>
          <w:i w:val="0"/>
          <w:iCs w:val="0"/>
          <w:color w:val="000000" w:themeColor="text1"/>
          <w:sz w:val="24"/>
          <w:szCs w:val="24"/>
        </w:rPr>
        <w:fldChar w:fldCharType="separate"/>
      </w:r>
      <w:r w:rsidR="00A210BF">
        <w:rPr>
          <w:i w:val="0"/>
          <w:iCs w:val="0"/>
          <w:noProof/>
          <w:color w:val="000000" w:themeColor="text1"/>
          <w:sz w:val="24"/>
          <w:szCs w:val="24"/>
        </w:rPr>
        <w:t>1</w:t>
      </w:r>
      <w:r w:rsidRPr="00463049">
        <w:rPr>
          <w:i w:val="0"/>
          <w:iCs w:val="0"/>
          <w:color w:val="000000" w:themeColor="text1"/>
          <w:sz w:val="24"/>
          <w:szCs w:val="24"/>
        </w:rPr>
        <w:fldChar w:fldCharType="end"/>
      </w:r>
      <w:r w:rsidRPr="00463049">
        <w:rPr>
          <w:i w:val="0"/>
          <w:iCs w:val="0"/>
          <w:color w:val="000000" w:themeColor="text1"/>
          <w:sz w:val="24"/>
          <w:szCs w:val="24"/>
        </w:rPr>
        <w:t xml:space="preserve"> - Глоссарий</w:t>
      </w:r>
    </w:p>
    <w:tbl>
      <w:tblPr>
        <w:tblStyle w:val="TableNormal"/>
        <w:tblW w:w="9915"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495"/>
        <w:gridCol w:w="7420"/>
      </w:tblGrid>
      <w:tr w:rsidR="00EF37F8" w14:paraId="0CA3C4EE" w14:textId="77777777" w:rsidTr="00351D28">
        <w:trPr>
          <w:tblHeader/>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51E830" w14:textId="77777777" w:rsidR="00EF37F8" w:rsidRPr="00331D03" w:rsidRDefault="00317CD0" w:rsidP="00331D03">
            <w:pPr>
              <w:pStyle w:val="a7"/>
              <w:rPr>
                <w:szCs w:val="24"/>
              </w:rPr>
            </w:pPr>
            <w:r w:rsidRPr="00331D03">
              <w:rPr>
                <w:szCs w:val="24"/>
              </w:rPr>
              <w:t>Сокращение</w:t>
            </w:r>
          </w:p>
        </w:tc>
        <w:tc>
          <w:tcPr>
            <w:tcW w:w="7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560E9" w14:textId="77777777" w:rsidR="00EF37F8" w:rsidRPr="00331D03" w:rsidRDefault="00317CD0" w:rsidP="00331D03">
            <w:pPr>
              <w:pStyle w:val="a7"/>
              <w:rPr>
                <w:szCs w:val="24"/>
              </w:rPr>
            </w:pPr>
            <w:r w:rsidRPr="00331D03">
              <w:rPr>
                <w:szCs w:val="24"/>
              </w:rPr>
              <w:t>Определение</w:t>
            </w:r>
          </w:p>
        </w:tc>
      </w:tr>
      <w:tr w:rsidR="00351D28" w14:paraId="50D93889" w14:textId="77777777" w:rsidTr="00351D28">
        <w:tblPrEx>
          <w:shd w:val="clear" w:color="auto" w:fill="D0DDEF"/>
        </w:tblPrEx>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10227B" w14:textId="44A27987" w:rsidR="00351D28" w:rsidRPr="00331D03" w:rsidRDefault="00351D28" w:rsidP="00351D28">
            <w:pPr>
              <w:pStyle w:val="a8"/>
              <w:spacing w:line="240" w:lineRule="auto"/>
              <w:rPr>
                <w:sz w:val="24"/>
                <w:szCs w:val="24"/>
                <w:lang w:val="ru-RU"/>
              </w:rPr>
            </w:pPr>
            <w:r w:rsidRPr="00331D03">
              <w:rPr>
                <w:sz w:val="24"/>
                <w:szCs w:val="24"/>
              </w:rPr>
              <w:t>EFK</w:t>
            </w:r>
          </w:p>
        </w:tc>
        <w:tc>
          <w:tcPr>
            <w:tcW w:w="7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079483" w14:textId="281D125A" w:rsidR="00351D28" w:rsidRPr="00331D03" w:rsidRDefault="00351D28" w:rsidP="00351D28">
            <w:pPr>
              <w:pStyle w:val="a8"/>
              <w:spacing w:line="240" w:lineRule="auto"/>
              <w:rPr>
                <w:sz w:val="24"/>
                <w:szCs w:val="24"/>
                <w:lang w:val="ru-RU"/>
              </w:rPr>
            </w:pPr>
            <w:r w:rsidRPr="00331D03">
              <w:rPr>
                <w:sz w:val="24"/>
                <w:szCs w:val="24"/>
              </w:rPr>
              <w:t>ElasticSearch+Fluentd+Kibana</w:t>
            </w:r>
          </w:p>
        </w:tc>
      </w:tr>
      <w:tr w:rsidR="00BA22A0" w14:paraId="1DDDE9E6" w14:textId="77777777" w:rsidTr="00351D28">
        <w:tblPrEx>
          <w:shd w:val="clear" w:color="auto" w:fill="D0DDEF"/>
        </w:tblPrEx>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2FBF9" w14:textId="3D503748" w:rsidR="00BA22A0" w:rsidRPr="00331D03" w:rsidRDefault="00BA22A0" w:rsidP="00351D28">
            <w:pPr>
              <w:pStyle w:val="a8"/>
              <w:spacing w:line="240" w:lineRule="auto"/>
              <w:rPr>
                <w:sz w:val="24"/>
                <w:szCs w:val="24"/>
              </w:rPr>
            </w:pPr>
            <w:r>
              <w:rPr>
                <w:sz w:val="24"/>
                <w:szCs w:val="24"/>
              </w:rPr>
              <w:t>USB</w:t>
            </w:r>
          </w:p>
        </w:tc>
        <w:tc>
          <w:tcPr>
            <w:tcW w:w="7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D97EAF" w14:textId="5957A769" w:rsidR="00BA22A0" w:rsidRPr="00983DDC" w:rsidRDefault="00983DDC" w:rsidP="00351D28">
            <w:pPr>
              <w:pStyle w:val="a8"/>
              <w:spacing w:line="240" w:lineRule="auto"/>
              <w:rPr>
                <w:sz w:val="24"/>
                <w:szCs w:val="24"/>
                <w:lang w:val="ru-RU"/>
              </w:rPr>
            </w:pPr>
            <w:r w:rsidRPr="00983DDC">
              <w:rPr>
                <w:sz w:val="24"/>
                <w:szCs w:val="24"/>
                <w:lang w:val="ru-RU"/>
              </w:rPr>
              <w:t xml:space="preserve">англ. </w:t>
            </w:r>
            <w:r w:rsidRPr="00983DDC">
              <w:rPr>
                <w:sz w:val="24"/>
                <w:szCs w:val="24"/>
              </w:rPr>
              <w:t>Universal</w:t>
            </w:r>
            <w:r w:rsidRPr="00983DDC">
              <w:rPr>
                <w:sz w:val="24"/>
                <w:szCs w:val="24"/>
                <w:lang w:val="ru-RU"/>
              </w:rPr>
              <w:t xml:space="preserve"> </w:t>
            </w:r>
            <w:r w:rsidRPr="00983DDC">
              <w:rPr>
                <w:sz w:val="24"/>
                <w:szCs w:val="24"/>
              </w:rPr>
              <w:t>Serial</w:t>
            </w:r>
            <w:r w:rsidRPr="00983DDC">
              <w:rPr>
                <w:sz w:val="24"/>
                <w:szCs w:val="24"/>
                <w:lang w:val="ru-RU"/>
              </w:rPr>
              <w:t xml:space="preserve"> </w:t>
            </w:r>
            <w:r w:rsidRPr="00983DDC">
              <w:rPr>
                <w:sz w:val="24"/>
                <w:szCs w:val="24"/>
              </w:rPr>
              <w:t>Bus</w:t>
            </w:r>
            <w:r w:rsidRPr="00983DDC">
              <w:rPr>
                <w:sz w:val="24"/>
                <w:szCs w:val="24"/>
                <w:lang w:val="ru-RU"/>
              </w:rPr>
              <w:t>, последовательный интерфейс для подключения периферийных устройств к вычислительной технике</w:t>
            </w:r>
          </w:p>
        </w:tc>
      </w:tr>
      <w:tr w:rsidR="00351D28" w14:paraId="7FD31789" w14:textId="77777777" w:rsidTr="00351D28">
        <w:tblPrEx>
          <w:shd w:val="clear" w:color="auto" w:fill="D0DDEF"/>
        </w:tblPrEx>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7277D" w14:textId="238D6BE3" w:rsidR="00351D28" w:rsidRPr="00331D03" w:rsidRDefault="00351D28" w:rsidP="00351D28">
            <w:pPr>
              <w:pStyle w:val="a8"/>
              <w:spacing w:line="240" w:lineRule="auto"/>
              <w:rPr>
                <w:sz w:val="24"/>
                <w:szCs w:val="24"/>
                <w:lang w:val="ru-RU"/>
              </w:rPr>
            </w:pPr>
            <w:r w:rsidRPr="00331D03">
              <w:rPr>
                <w:sz w:val="24"/>
                <w:szCs w:val="24"/>
                <w:lang w:val="ru-RU"/>
              </w:rPr>
              <w:t>БД</w:t>
            </w:r>
          </w:p>
        </w:tc>
        <w:tc>
          <w:tcPr>
            <w:tcW w:w="7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2DCF3" w14:textId="0370B0F2" w:rsidR="00351D28" w:rsidRPr="00331D03" w:rsidRDefault="00351D28" w:rsidP="00351D28">
            <w:pPr>
              <w:pStyle w:val="a8"/>
              <w:spacing w:line="240" w:lineRule="auto"/>
              <w:rPr>
                <w:sz w:val="24"/>
                <w:szCs w:val="24"/>
              </w:rPr>
            </w:pPr>
            <w:r w:rsidRPr="00331D03">
              <w:rPr>
                <w:sz w:val="24"/>
                <w:szCs w:val="24"/>
              </w:rPr>
              <w:t>База данных</w:t>
            </w:r>
          </w:p>
        </w:tc>
      </w:tr>
      <w:tr w:rsidR="00072BB7" w14:paraId="110EA67C" w14:textId="77777777" w:rsidTr="00351D28">
        <w:tblPrEx>
          <w:shd w:val="clear" w:color="auto" w:fill="D0DDEF"/>
        </w:tblPrEx>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ABEE0" w14:textId="2656ED8F" w:rsidR="00072BB7" w:rsidRPr="00331D03" w:rsidRDefault="00072BB7" w:rsidP="00351D28">
            <w:pPr>
              <w:pStyle w:val="a8"/>
              <w:spacing w:line="240" w:lineRule="auto"/>
              <w:rPr>
                <w:sz w:val="24"/>
                <w:szCs w:val="24"/>
                <w:lang w:val="ru-RU"/>
              </w:rPr>
            </w:pPr>
            <w:r>
              <w:rPr>
                <w:sz w:val="24"/>
                <w:szCs w:val="24"/>
                <w:lang w:val="ru-RU"/>
              </w:rPr>
              <w:t>КТС</w:t>
            </w:r>
          </w:p>
        </w:tc>
        <w:tc>
          <w:tcPr>
            <w:tcW w:w="7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96B85" w14:textId="248C7D3F" w:rsidR="00072BB7" w:rsidRPr="00331D03" w:rsidRDefault="00983DDC" w:rsidP="00351D28">
            <w:pPr>
              <w:pStyle w:val="a8"/>
              <w:spacing w:line="240" w:lineRule="auto"/>
              <w:rPr>
                <w:sz w:val="24"/>
                <w:szCs w:val="24"/>
              </w:rPr>
            </w:pPr>
            <w:r w:rsidRPr="00983DDC">
              <w:rPr>
                <w:sz w:val="24"/>
                <w:szCs w:val="24"/>
              </w:rPr>
              <w:t>Комплекс технических средств</w:t>
            </w:r>
          </w:p>
        </w:tc>
      </w:tr>
      <w:tr w:rsidR="00351D28" w14:paraId="3ECC6F71" w14:textId="77777777" w:rsidTr="00351D28">
        <w:tblPrEx>
          <w:shd w:val="clear" w:color="auto" w:fill="D0DDEF"/>
        </w:tblPrEx>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C6415" w14:textId="0FCEA79B" w:rsidR="00351D28" w:rsidRPr="00331D03" w:rsidRDefault="00351D28" w:rsidP="00351D28">
            <w:pPr>
              <w:pStyle w:val="a8"/>
              <w:spacing w:line="240" w:lineRule="auto"/>
              <w:rPr>
                <w:sz w:val="24"/>
                <w:szCs w:val="24"/>
                <w:lang w:val="ru-RU"/>
              </w:rPr>
            </w:pPr>
            <w:r w:rsidRPr="00331D03">
              <w:rPr>
                <w:sz w:val="24"/>
                <w:szCs w:val="24"/>
              </w:rPr>
              <w:t>ПО</w:t>
            </w:r>
          </w:p>
        </w:tc>
        <w:tc>
          <w:tcPr>
            <w:tcW w:w="7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481EA4" w14:textId="0600A261" w:rsidR="00351D28" w:rsidRPr="00331D03" w:rsidRDefault="00351D28" w:rsidP="00351D28">
            <w:pPr>
              <w:pStyle w:val="a8"/>
              <w:spacing w:line="240" w:lineRule="auto"/>
              <w:rPr>
                <w:sz w:val="24"/>
                <w:szCs w:val="24"/>
              </w:rPr>
            </w:pPr>
            <w:r w:rsidRPr="00331D03">
              <w:rPr>
                <w:sz w:val="24"/>
                <w:szCs w:val="24"/>
                <w:lang w:val="ru-RU"/>
              </w:rPr>
              <w:t>Программное обеспечение</w:t>
            </w:r>
          </w:p>
        </w:tc>
      </w:tr>
      <w:tr w:rsidR="00351D28" w14:paraId="70DC772F" w14:textId="77777777" w:rsidTr="00351D28">
        <w:tblPrEx>
          <w:shd w:val="clear" w:color="auto" w:fill="D0DDEF"/>
        </w:tblPrEx>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0597A" w14:textId="46CBA962" w:rsidR="00351D28" w:rsidRPr="00331D03" w:rsidRDefault="00351D28" w:rsidP="00351D28">
            <w:pPr>
              <w:pStyle w:val="a8"/>
              <w:spacing w:line="240" w:lineRule="auto"/>
              <w:rPr>
                <w:sz w:val="24"/>
                <w:szCs w:val="24"/>
              </w:rPr>
            </w:pPr>
            <w:r w:rsidRPr="00331D03">
              <w:rPr>
                <w:sz w:val="24"/>
                <w:szCs w:val="24"/>
                <w:lang w:val="ru-RU"/>
              </w:rPr>
              <w:t>ПП</w:t>
            </w:r>
          </w:p>
        </w:tc>
        <w:tc>
          <w:tcPr>
            <w:tcW w:w="7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559906" w14:textId="0E2DF364" w:rsidR="00351D28" w:rsidRPr="00331D03" w:rsidRDefault="00351D28" w:rsidP="00351D28">
            <w:pPr>
              <w:pStyle w:val="a8"/>
              <w:spacing w:line="240" w:lineRule="auto"/>
              <w:rPr>
                <w:sz w:val="24"/>
                <w:szCs w:val="24"/>
                <w:lang w:val="ru-RU"/>
              </w:rPr>
            </w:pPr>
            <w:r w:rsidRPr="00331D03">
              <w:rPr>
                <w:sz w:val="24"/>
                <w:szCs w:val="24"/>
                <w:lang w:val="ru-RU"/>
              </w:rPr>
              <w:t>Полнотекстовый поиск</w:t>
            </w:r>
          </w:p>
        </w:tc>
      </w:tr>
      <w:tr w:rsidR="00351D28" w14:paraId="6427F9D2" w14:textId="77777777" w:rsidTr="00351D28">
        <w:tblPrEx>
          <w:shd w:val="clear" w:color="auto" w:fill="D0DDEF"/>
        </w:tblPrEx>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6A2BA" w14:textId="77777777" w:rsidR="00351D28" w:rsidRPr="00331D03" w:rsidRDefault="00351D28" w:rsidP="00351D28">
            <w:pPr>
              <w:pStyle w:val="a8"/>
              <w:spacing w:line="240" w:lineRule="auto"/>
              <w:rPr>
                <w:sz w:val="24"/>
                <w:szCs w:val="24"/>
              </w:rPr>
            </w:pPr>
            <w:r w:rsidRPr="00331D03">
              <w:rPr>
                <w:sz w:val="24"/>
                <w:szCs w:val="24"/>
                <w:lang w:val="ru-RU"/>
              </w:rPr>
              <w:t>Система</w:t>
            </w:r>
          </w:p>
        </w:tc>
        <w:tc>
          <w:tcPr>
            <w:tcW w:w="7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D58E4" w14:textId="6066F41D" w:rsidR="00351D28" w:rsidRPr="00331D03" w:rsidRDefault="008B42FD" w:rsidP="008B42FD">
            <w:pPr>
              <w:pStyle w:val="a8"/>
              <w:spacing w:line="240" w:lineRule="auto"/>
              <w:rPr>
                <w:sz w:val="24"/>
                <w:szCs w:val="24"/>
                <w:lang w:val="ru-RU"/>
              </w:rPr>
            </w:pPr>
            <w:r w:rsidRPr="008B42FD">
              <w:rPr>
                <w:sz w:val="24"/>
                <w:szCs w:val="24"/>
                <w:lang w:val="ru-RU"/>
              </w:rPr>
              <w:t>Система развития кадрового потенциала РЕКОРД (импортонезависимая):</w:t>
            </w:r>
            <w:r>
              <w:rPr>
                <w:sz w:val="24"/>
                <w:szCs w:val="24"/>
                <w:lang w:val="ru-RU"/>
              </w:rPr>
              <w:t xml:space="preserve"> </w:t>
            </w:r>
            <w:r w:rsidRPr="008B42FD">
              <w:rPr>
                <w:sz w:val="24"/>
                <w:szCs w:val="24"/>
                <w:lang w:val="ru-RU"/>
              </w:rPr>
              <w:t>Карьера и преемственность</w:t>
            </w:r>
          </w:p>
        </w:tc>
      </w:tr>
      <w:tr w:rsidR="00351D28" w14:paraId="0E68D7D2" w14:textId="77777777" w:rsidTr="00351D28">
        <w:tblPrEx>
          <w:shd w:val="clear" w:color="auto" w:fill="D0DDEF"/>
        </w:tblPrEx>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7D9B5" w14:textId="3CCC4BD4" w:rsidR="00351D28" w:rsidRPr="00331D03" w:rsidRDefault="00351D28" w:rsidP="00351D28">
            <w:pPr>
              <w:pStyle w:val="a8"/>
              <w:spacing w:line="240" w:lineRule="auto"/>
              <w:rPr>
                <w:sz w:val="24"/>
                <w:szCs w:val="24"/>
              </w:rPr>
            </w:pPr>
            <w:r w:rsidRPr="00331D03">
              <w:rPr>
                <w:sz w:val="24"/>
                <w:szCs w:val="24"/>
                <w:lang w:val="ru-RU"/>
              </w:rPr>
              <w:t>СУБД</w:t>
            </w:r>
          </w:p>
        </w:tc>
        <w:tc>
          <w:tcPr>
            <w:tcW w:w="7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7EE95" w14:textId="0485C7AE" w:rsidR="00351D28" w:rsidRPr="00331D03" w:rsidRDefault="00351D28" w:rsidP="00351D28">
            <w:pPr>
              <w:pStyle w:val="a8"/>
              <w:spacing w:line="240" w:lineRule="auto"/>
              <w:rPr>
                <w:sz w:val="24"/>
                <w:szCs w:val="24"/>
              </w:rPr>
            </w:pPr>
            <w:r w:rsidRPr="00331D03">
              <w:rPr>
                <w:sz w:val="24"/>
                <w:szCs w:val="24"/>
                <w:lang w:val="ru-RU"/>
              </w:rPr>
              <w:t>Система управления базами данных</w:t>
            </w:r>
          </w:p>
        </w:tc>
      </w:tr>
    </w:tbl>
    <w:p w14:paraId="5A0CA6F2" w14:textId="77777777" w:rsidR="00EF37F8" w:rsidRDefault="00EF37F8">
      <w:pPr>
        <w:pStyle w:val="a6"/>
        <w:widowControl w:val="0"/>
        <w:tabs>
          <w:tab w:val="left" w:pos="7689"/>
        </w:tabs>
        <w:spacing w:line="240" w:lineRule="auto"/>
      </w:pPr>
    </w:p>
    <w:p w14:paraId="326D68C2" w14:textId="77777777" w:rsidR="00EF37F8" w:rsidRDefault="00317CD0" w:rsidP="00331D03">
      <w:pPr>
        <w:pStyle w:val="1"/>
      </w:pPr>
      <w:r>
        <w:br w:type="page"/>
      </w:r>
    </w:p>
    <w:p w14:paraId="2A58A1F6" w14:textId="47F47B0B" w:rsidR="00EF37F8" w:rsidRDefault="00331D03" w:rsidP="00E66F7E">
      <w:pPr>
        <w:pStyle w:val="1"/>
        <w:numPr>
          <w:ilvl w:val="0"/>
          <w:numId w:val="3"/>
        </w:numPr>
        <w:ind w:left="0" w:firstLine="709"/>
      </w:pPr>
      <w:bookmarkStart w:id="2" w:name="_Toc121151388"/>
      <w:r>
        <w:lastRenderedPageBreak/>
        <w:t>ИСТОРИЯ ИЗМЕНЕНИЯ ДОКУМЕНТА</w:t>
      </w:r>
      <w:bookmarkEnd w:id="2"/>
    </w:p>
    <w:p w14:paraId="53E82E00" w14:textId="07C8437D" w:rsidR="00463049" w:rsidRPr="00463049" w:rsidRDefault="00463049" w:rsidP="00463049">
      <w:pPr>
        <w:pStyle w:val="af1"/>
        <w:keepNext/>
        <w:spacing w:before="120" w:after="0"/>
        <w:ind w:firstLine="0"/>
        <w:jc w:val="right"/>
        <w:rPr>
          <w:i w:val="0"/>
          <w:iCs w:val="0"/>
          <w:color w:val="000000" w:themeColor="text1"/>
          <w:sz w:val="24"/>
          <w:szCs w:val="24"/>
        </w:rPr>
      </w:pPr>
      <w:r w:rsidRPr="00463049">
        <w:rPr>
          <w:i w:val="0"/>
          <w:iCs w:val="0"/>
          <w:color w:val="000000" w:themeColor="text1"/>
          <w:sz w:val="24"/>
          <w:szCs w:val="24"/>
        </w:rPr>
        <w:t xml:space="preserve">Таблица </w:t>
      </w:r>
      <w:r w:rsidRPr="00463049">
        <w:rPr>
          <w:i w:val="0"/>
          <w:iCs w:val="0"/>
          <w:color w:val="000000" w:themeColor="text1"/>
          <w:sz w:val="24"/>
          <w:szCs w:val="24"/>
        </w:rPr>
        <w:fldChar w:fldCharType="begin"/>
      </w:r>
      <w:r w:rsidRPr="00463049">
        <w:rPr>
          <w:i w:val="0"/>
          <w:iCs w:val="0"/>
          <w:color w:val="000000" w:themeColor="text1"/>
          <w:sz w:val="24"/>
          <w:szCs w:val="24"/>
        </w:rPr>
        <w:instrText xml:space="preserve"> SEQ Таблица \* ARABIC </w:instrText>
      </w:r>
      <w:r w:rsidRPr="00463049">
        <w:rPr>
          <w:i w:val="0"/>
          <w:iCs w:val="0"/>
          <w:color w:val="000000" w:themeColor="text1"/>
          <w:sz w:val="24"/>
          <w:szCs w:val="24"/>
        </w:rPr>
        <w:fldChar w:fldCharType="separate"/>
      </w:r>
      <w:r w:rsidR="00A210BF">
        <w:rPr>
          <w:i w:val="0"/>
          <w:iCs w:val="0"/>
          <w:noProof/>
          <w:color w:val="000000" w:themeColor="text1"/>
          <w:sz w:val="24"/>
          <w:szCs w:val="24"/>
        </w:rPr>
        <w:t>2</w:t>
      </w:r>
      <w:r w:rsidRPr="00463049">
        <w:rPr>
          <w:i w:val="0"/>
          <w:iCs w:val="0"/>
          <w:color w:val="000000" w:themeColor="text1"/>
          <w:sz w:val="24"/>
          <w:szCs w:val="24"/>
        </w:rPr>
        <w:fldChar w:fldCharType="end"/>
      </w:r>
      <w:r w:rsidRPr="00463049">
        <w:rPr>
          <w:i w:val="0"/>
          <w:iCs w:val="0"/>
          <w:color w:val="000000" w:themeColor="text1"/>
          <w:sz w:val="24"/>
          <w:szCs w:val="24"/>
        </w:rPr>
        <w:t xml:space="preserve"> - История изменения документа</w:t>
      </w:r>
    </w:p>
    <w:tbl>
      <w:tblPr>
        <w:tblStyle w:val="TableNormal"/>
        <w:tblW w:w="9918"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50"/>
        <w:gridCol w:w="1296"/>
        <w:gridCol w:w="1971"/>
        <w:gridCol w:w="5601"/>
      </w:tblGrid>
      <w:tr w:rsidR="00EF37F8" w:rsidRPr="00331D03" w14:paraId="50378E50" w14:textId="77777777" w:rsidTr="00331D03">
        <w:trPr>
          <w:trHeight w:val="222"/>
        </w:trPr>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A59643" w14:textId="77777777" w:rsidR="00EF37F8" w:rsidRPr="00331D03" w:rsidRDefault="00317CD0" w:rsidP="00331D03">
            <w:pPr>
              <w:pStyle w:val="a7"/>
              <w:rPr>
                <w:szCs w:val="24"/>
              </w:rPr>
            </w:pPr>
            <w:r w:rsidRPr="00331D03">
              <w:rPr>
                <w:szCs w:val="24"/>
              </w:rPr>
              <w:t>Версия</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824781" w14:textId="77777777" w:rsidR="00EF37F8" w:rsidRPr="00331D03" w:rsidRDefault="00317CD0" w:rsidP="00331D03">
            <w:pPr>
              <w:pStyle w:val="a7"/>
              <w:rPr>
                <w:szCs w:val="24"/>
              </w:rPr>
            </w:pPr>
            <w:r w:rsidRPr="00331D03">
              <w:rPr>
                <w:szCs w:val="24"/>
              </w:rPr>
              <w:t>Дата</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FDFE6C" w14:textId="77777777" w:rsidR="00EF37F8" w:rsidRPr="00331D03" w:rsidRDefault="00317CD0" w:rsidP="00331D03">
            <w:pPr>
              <w:pStyle w:val="a7"/>
              <w:rPr>
                <w:szCs w:val="24"/>
              </w:rPr>
            </w:pPr>
            <w:r w:rsidRPr="00331D03">
              <w:rPr>
                <w:szCs w:val="24"/>
              </w:rPr>
              <w:t>Автор</w:t>
            </w:r>
          </w:p>
        </w:tc>
        <w:tc>
          <w:tcPr>
            <w:tcW w:w="5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1657EB" w14:textId="77777777" w:rsidR="00EF37F8" w:rsidRPr="00331D03" w:rsidRDefault="00317CD0" w:rsidP="00331D03">
            <w:pPr>
              <w:pStyle w:val="a7"/>
              <w:rPr>
                <w:szCs w:val="24"/>
              </w:rPr>
            </w:pPr>
            <w:r w:rsidRPr="00331D03">
              <w:rPr>
                <w:szCs w:val="24"/>
              </w:rPr>
              <w:t>Первая редакция/Описание изменений</w:t>
            </w:r>
          </w:p>
        </w:tc>
      </w:tr>
      <w:tr w:rsidR="00EF37F8" w:rsidRPr="00331D03" w14:paraId="4B3C971C" w14:textId="77777777" w:rsidTr="00331D03">
        <w:trPr>
          <w:trHeight w:val="294"/>
        </w:trPr>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5B78E3" w14:textId="78D18955" w:rsidR="00EF37F8" w:rsidRPr="00331D03" w:rsidRDefault="0018299D" w:rsidP="00331D03">
            <w:pPr>
              <w:spacing w:line="240" w:lineRule="auto"/>
              <w:ind w:firstLine="0"/>
            </w:pPr>
            <w:r>
              <w:t>1.0</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3996E7" w14:textId="266E834F" w:rsidR="00EF37F8" w:rsidRPr="00331D03" w:rsidRDefault="0018299D" w:rsidP="00331D03">
            <w:pPr>
              <w:spacing w:line="240" w:lineRule="auto"/>
              <w:ind w:firstLine="0"/>
            </w:pPr>
            <w:r>
              <w:t>05.12.2022</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5EC7E7" w14:textId="77777777" w:rsidR="00EF37F8" w:rsidRPr="00331D03" w:rsidRDefault="00EF37F8" w:rsidP="00331D03">
            <w:pPr>
              <w:spacing w:line="240" w:lineRule="auto"/>
              <w:ind w:firstLine="0"/>
            </w:pPr>
          </w:p>
        </w:tc>
        <w:tc>
          <w:tcPr>
            <w:tcW w:w="5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27B44B" w14:textId="1C27F656" w:rsidR="00EF37F8" w:rsidRPr="00331D03" w:rsidRDefault="0018299D" w:rsidP="00331D03">
            <w:pPr>
              <w:spacing w:line="240" w:lineRule="auto"/>
              <w:ind w:firstLine="0"/>
            </w:pPr>
            <w:r>
              <w:t>Создание документа</w:t>
            </w:r>
          </w:p>
        </w:tc>
      </w:tr>
      <w:tr w:rsidR="00EF37F8" w:rsidRPr="00331D03" w14:paraId="61611924" w14:textId="77777777" w:rsidTr="00331D03">
        <w:trPr>
          <w:trHeight w:val="222"/>
        </w:trPr>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7DDC4B" w14:textId="77777777" w:rsidR="00EF37F8" w:rsidRPr="00331D03" w:rsidRDefault="00EF37F8" w:rsidP="00331D03">
            <w:pPr>
              <w:spacing w:line="240" w:lineRule="auto"/>
              <w:ind w:firstLine="0"/>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92241" w14:textId="77777777" w:rsidR="00EF37F8" w:rsidRPr="00331D03" w:rsidRDefault="00EF37F8" w:rsidP="00331D03">
            <w:pPr>
              <w:spacing w:line="240" w:lineRule="auto"/>
              <w:ind w:firstLine="0"/>
            </w:pP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3FEF0" w14:textId="77777777" w:rsidR="00EF37F8" w:rsidRPr="00331D03" w:rsidRDefault="00EF37F8" w:rsidP="00331D03">
            <w:pPr>
              <w:spacing w:line="240" w:lineRule="auto"/>
              <w:ind w:firstLine="0"/>
            </w:pPr>
          </w:p>
        </w:tc>
        <w:tc>
          <w:tcPr>
            <w:tcW w:w="5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F8299D" w14:textId="77777777" w:rsidR="00EF37F8" w:rsidRPr="00331D03" w:rsidRDefault="00EF37F8" w:rsidP="00331D03">
            <w:pPr>
              <w:spacing w:line="240" w:lineRule="auto"/>
              <w:ind w:firstLine="0"/>
            </w:pPr>
          </w:p>
        </w:tc>
      </w:tr>
      <w:tr w:rsidR="00EF37F8" w:rsidRPr="00331D03" w14:paraId="7B82FE1A" w14:textId="77777777" w:rsidTr="00331D03">
        <w:trPr>
          <w:trHeight w:val="222"/>
        </w:trPr>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0E6141" w14:textId="77777777" w:rsidR="00EF37F8" w:rsidRPr="00331D03" w:rsidRDefault="00EF37F8" w:rsidP="00331D03">
            <w:pPr>
              <w:spacing w:line="240" w:lineRule="auto"/>
              <w:ind w:firstLine="0"/>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5D905" w14:textId="77777777" w:rsidR="00EF37F8" w:rsidRPr="00331D03" w:rsidRDefault="00EF37F8" w:rsidP="00331D03">
            <w:pPr>
              <w:spacing w:line="240" w:lineRule="auto"/>
              <w:ind w:firstLine="0"/>
            </w:pP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538FED" w14:textId="77777777" w:rsidR="00EF37F8" w:rsidRPr="00331D03" w:rsidRDefault="00EF37F8" w:rsidP="00331D03">
            <w:pPr>
              <w:spacing w:line="240" w:lineRule="auto"/>
              <w:ind w:firstLine="0"/>
            </w:pPr>
          </w:p>
        </w:tc>
        <w:tc>
          <w:tcPr>
            <w:tcW w:w="5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53B5B" w14:textId="77777777" w:rsidR="00EF37F8" w:rsidRPr="00331D03" w:rsidRDefault="00EF37F8" w:rsidP="00331D03">
            <w:pPr>
              <w:spacing w:line="240" w:lineRule="auto"/>
              <w:ind w:firstLine="0"/>
            </w:pPr>
          </w:p>
        </w:tc>
      </w:tr>
    </w:tbl>
    <w:p w14:paraId="6B5B28F3" w14:textId="77777777" w:rsidR="00EF37F8" w:rsidRDefault="00EF37F8">
      <w:pPr>
        <w:pStyle w:val="a6"/>
        <w:widowControl w:val="0"/>
        <w:spacing w:line="240" w:lineRule="auto"/>
      </w:pPr>
    </w:p>
    <w:p w14:paraId="233ED5B6" w14:textId="77777777" w:rsidR="00EF37F8" w:rsidRDefault="00317CD0">
      <w:pPr>
        <w:pStyle w:val="11"/>
        <w:tabs>
          <w:tab w:val="clear" w:pos="9922"/>
          <w:tab w:val="right" w:leader="dot" w:pos="9895"/>
        </w:tabs>
      </w:pPr>
      <w:r>
        <w:rPr>
          <w:rFonts w:ascii="Arial Unicode MS" w:eastAsia="Arial Unicode MS" w:hAnsi="Arial Unicode MS" w:cs="Arial Unicode MS"/>
        </w:rPr>
        <w:br w:type="page"/>
      </w:r>
    </w:p>
    <w:p w14:paraId="3C995C18" w14:textId="71FAC4A1" w:rsidR="00EF37F8" w:rsidRDefault="00331D03" w:rsidP="00E66F7E">
      <w:pPr>
        <w:pStyle w:val="1"/>
        <w:numPr>
          <w:ilvl w:val="0"/>
          <w:numId w:val="4"/>
        </w:numPr>
        <w:ind w:left="0" w:firstLine="709"/>
      </w:pPr>
      <w:bookmarkStart w:id="3" w:name="_Toc121151389"/>
      <w:r>
        <w:lastRenderedPageBreak/>
        <w:t>ВВЕДЕНИЕ</w:t>
      </w:r>
      <w:bookmarkEnd w:id="3"/>
    </w:p>
    <w:p w14:paraId="626EC84D" w14:textId="77777777" w:rsidR="00EF37F8" w:rsidRDefault="00317CD0" w:rsidP="00E66F7E">
      <w:pPr>
        <w:pStyle w:val="2"/>
        <w:numPr>
          <w:ilvl w:val="1"/>
          <w:numId w:val="2"/>
        </w:numPr>
        <w:spacing w:before="120"/>
        <w:ind w:left="0" w:firstLine="709"/>
      </w:pPr>
      <w:bookmarkStart w:id="4" w:name="_Toc121151390"/>
      <w:r>
        <w:rPr>
          <w:rFonts w:eastAsia="Arial Unicode MS" w:cs="Arial Unicode MS"/>
        </w:rPr>
        <w:t>Общие сведения</w:t>
      </w:r>
      <w:bookmarkEnd w:id="4"/>
    </w:p>
    <w:p w14:paraId="4F072C08" w14:textId="0921331C" w:rsidR="00EF37F8" w:rsidRDefault="00317CD0" w:rsidP="00E66F7E">
      <w:pPr>
        <w:pStyle w:val="3"/>
        <w:numPr>
          <w:ilvl w:val="2"/>
          <w:numId w:val="2"/>
        </w:numPr>
        <w:spacing w:before="120"/>
        <w:ind w:left="0" w:firstLine="709"/>
      </w:pPr>
      <w:bookmarkStart w:id="5" w:name="_Toc121151391"/>
      <w:r>
        <w:rPr>
          <w:rFonts w:eastAsia="Arial Unicode MS" w:cs="Arial Unicode MS"/>
        </w:rPr>
        <w:t>Полное наименование системы</w:t>
      </w:r>
      <w:bookmarkEnd w:id="5"/>
    </w:p>
    <w:p w14:paraId="6131049F" w14:textId="73451C4A" w:rsidR="00EF37F8" w:rsidRDefault="008B42FD">
      <w:r w:rsidRPr="008B42FD">
        <w:t>Система развития кадрового потенциала РЕКОРД (импортонезависимая): Карьера и преемственность</w:t>
      </w:r>
      <w:r w:rsidR="00331D03">
        <w:t>.</w:t>
      </w:r>
    </w:p>
    <w:p w14:paraId="308B402C" w14:textId="6EBA9C51" w:rsidR="00EF37F8" w:rsidRDefault="00317CD0" w:rsidP="00E66F7E">
      <w:pPr>
        <w:pStyle w:val="3"/>
        <w:numPr>
          <w:ilvl w:val="2"/>
          <w:numId w:val="2"/>
        </w:numPr>
        <w:spacing w:before="120"/>
        <w:ind w:left="0" w:firstLine="709"/>
      </w:pPr>
      <w:bookmarkStart w:id="6" w:name="_Toc121151392"/>
      <w:r>
        <w:rPr>
          <w:rFonts w:eastAsia="Arial Unicode MS" w:cs="Arial Unicode MS"/>
        </w:rPr>
        <w:t>Обозначение</w:t>
      </w:r>
      <w:bookmarkEnd w:id="6"/>
    </w:p>
    <w:p w14:paraId="6929ADDA" w14:textId="389DDA27" w:rsidR="00EF37F8" w:rsidRDefault="008B42FD">
      <w:pPr>
        <w:spacing w:line="240" w:lineRule="auto"/>
      </w:pPr>
      <w:r w:rsidRPr="008B42FD">
        <w:t>РЕКОРД (импортонезависимая): Карьера и преемственность</w:t>
      </w:r>
      <w:r>
        <w:t>.</w:t>
      </w:r>
    </w:p>
    <w:p w14:paraId="7EFF642D" w14:textId="77777777" w:rsidR="00EF37F8" w:rsidRDefault="00317CD0" w:rsidP="00E66F7E">
      <w:pPr>
        <w:pStyle w:val="3"/>
        <w:numPr>
          <w:ilvl w:val="2"/>
          <w:numId w:val="2"/>
        </w:numPr>
        <w:tabs>
          <w:tab w:val="left" w:pos="0"/>
        </w:tabs>
        <w:spacing w:before="120"/>
        <w:ind w:left="0" w:firstLine="709"/>
      </w:pPr>
      <w:bookmarkStart w:id="7" w:name="_Toc121151393"/>
      <w:r>
        <w:rPr>
          <w:rFonts w:eastAsia="Arial Unicode MS" w:cs="Arial Unicode MS"/>
        </w:rPr>
        <w:t>Назначение</w:t>
      </w:r>
      <w:bookmarkEnd w:id="7"/>
    </w:p>
    <w:p w14:paraId="26B30657" w14:textId="77777777" w:rsidR="00EF37F8" w:rsidRPr="007017CE" w:rsidRDefault="00317CD0" w:rsidP="007017CE">
      <w:r w:rsidRPr="007017CE">
        <w:t xml:space="preserve">Система представляет собой комплекс программно-технических средств, реализованных с использованием микросервисной архитектуры и свободно распространяемого ПО. </w:t>
      </w:r>
    </w:p>
    <w:p w14:paraId="0E3295EB" w14:textId="2BAAA7D2" w:rsidR="00816A1C" w:rsidRPr="007017CE" w:rsidRDefault="00816A1C" w:rsidP="007017CE">
      <w:r w:rsidRPr="007017CE">
        <w:t xml:space="preserve">Основное назначение Системы - автоматизация процесса по </w:t>
      </w:r>
      <w:r w:rsidR="00983DDC" w:rsidRPr="007017CE">
        <w:t>управлению карьерой и преемственностью персонала</w:t>
      </w:r>
      <w:r w:rsidRPr="007017CE">
        <w:t>.</w:t>
      </w:r>
    </w:p>
    <w:p w14:paraId="4E7DCA67" w14:textId="505A62A9" w:rsidR="002B1420" w:rsidRPr="007017CE" w:rsidRDefault="00317CD0" w:rsidP="007017CE">
      <w:r w:rsidRPr="007017CE">
        <w:t xml:space="preserve">Для работы </w:t>
      </w:r>
      <w:r w:rsidR="00F86371">
        <w:t>Системы</w:t>
      </w:r>
      <w:r w:rsidRPr="007017CE">
        <w:t xml:space="preserve"> требуется наличие программного обеспечения </w:t>
      </w:r>
      <w:r w:rsidR="00302F59" w:rsidRPr="007017CE">
        <w:t>«</w:t>
      </w:r>
      <w:r w:rsidRPr="007017CE">
        <w:t xml:space="preserve">Система развития кадрового потенциала РЕКОРД </w:t>
      </w:r>
      <w:r w:rsidR="00F86371">
        <w:t>(импортонезависимая):</w:t>
      </w:r>
      <w:r w:rsidRPr="007017CE">
        <w:t xml:space="preserve"> Базовый модуль». </w:t>
      </w:r>
    </w:p>
    <w:p w14:paraId="4ACAAF4E" w14:textId="3EC237B2" w:rsidR="00EF37F8" w:rsidRPr="007017CE" w:rsidRDefault="00317CD0" w:rsidP="007017CE">
      <w:r w:rsidRPr="007017CE">
        <w:t>Система предоставляет следующие возможности пользователям:</w:t>
      </w:r>
    </w:p>
    <w:p w14:paraId="681358F9" w14:textId="77777777" w:rsidR="00983DDC" w:rsidRPr="007017CE" w:rsidRDefault="00983DDC" w:rsidP="00E66F7E">
      <w:pPr>
        <w:pStyle w:val="aa"/>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0" w:firstLine="709"/>
        <w:rPr>
          <w:rFonts w:eastAsia="Times New Roman" w:cs="Times New Roman"/>
          <w:color w:val="auto"/>
          <w:sz w:val="24"/>
          <w:szCs w:val="24"/>
          <w:bdr w:val="none" w:sz="0" w:space="0" w:color="auto"/>
          <w:lang w:eastAsia="en-US"/>
        </w:rPr>
      </w:pPr>
      <w:r w:rsidRPr="007017CE">
        <w:rPr>
          <w:rFonts w:eastAsia="Times New Roman" w:cs="Times New Roman"/>
          <w:color w:val="auto"/>
          <w:sz w:val="24"/>
          <w:szCs w:val="24"/>
          <w:bdr w:val="none" w:sz="0" w:space="0" w:color="auto"/>
          <w:lang w:eastAsia="en-US"/>
        </w:rPr>
        <w:t>создание и согласование карьерного плана;</w:t>
      </w:r>
    </w:p>
    <w:p w14:paraId="494945F6" w14:textId="77777777" w:rsidR="00983DDC" w:rsidRPr="007017CE" w:rsidRDefault="00983DDC" w:rsidP="00E66F7E">
      <w:pPr>
        <w:pStyle w:val="aa"/>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0" w:firstLine="709"/>
        <w:rPr>
          <w:rFonts w:eastAsia="Times New Roman" w:cs="Times New Roman"/>
          <w:color w:val="auto"/>
          <w:sz w:val="24"/>
          <w:szCs w:val="24"/>
          <w:bdr w:val="none" w:sz="0" w:space="0" w:color="auto"/>
          <w:lang w:eastAsia="en-US"/>
        </w:rPr>
      </w:pPr>
      <w:r w:rsidRPr="007017CE">
        <w:rPr>
          <w:rFonts w:eastAsia="Times New Roman" w:cs="Times New Roman"/>
          <w:color w:val="auto"/>
          <w:sz w:val="24"/>
          <w:szCs w:val="24"/>
          <w:bdr w:val="none" w:sz="0" w:space="0" w:color="auto"/>
          <w:lang w:eastAsia="en-US"/>
        </w:rPr>
        <w:t>управление группами должностей;</w:t>
      </w:r>
    </w:p>
    <w:p w14:paraId="1B0DD1BA" w14:textId="77777777" w:rsidR="00983DDC" w:rsidRPr="007017CE" w:rsidRDefault="00983DDC" w:rsidP="00E66F7E">
      <w:pPr>
        <w:pStyle w:val="aa"/>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0" w:firstLine="709"/>
        <w:rPr>
          <w:rFonts w:eastAsia="Times New Roman" w:cs="Times New Roman"/>
          <w:color w:val="auto"/>
          <w:sz w:val="24"/>
          <w:szCs w:val="24"/>
          <w:bdr w:val="none" w:sz="0" w:space="0" w:color="auto"/>
          <w:lang w:eastAsia="en-US"/>
        </w:rPr>
      </w:pPr>
      <w:r w:rsidRPr="007017CE">
        <w:rPr>
          <w:rFonts w:eastAsia="Times New Roman" w:cs="Times New Roman"/>
          <w:color w:val="auto"/>
          <w:sz w:val="24"/>
          <w:szCs w:val="24"/>
          <w:bdr w:val="none" w:sz="0" w:space="0" w:color="auto"/>
          <w:lang w:eastAsia="en-US"/>
        </w:rPr>
        <w:t>оценка сотрудника;</w:t>
      </w:r>
    </w:p>
    <w:p w14:paraId="7C337A7F" w14:textId="77777777" w:rsidR="00983DDC" w:rsidRPr="007017CE" w:rsidRDefault="00983DDC" w:rsidP="00E66F7E">
      <w:pPr>
        <w:pStyle w:val="aa"/>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0" w:firstLine="709"/>
        <w:rPr>
          <w:rFonts w:eastAsia="Times New Roman" w:cs="Times New Roman"/>
          <w:color w:val="auto"/>
          <w:sz w:val="24"/>
          <w:szCs w:val="24"/>
          <w:bdr w:val="none" w:sz="0" w:space="0" w:color="auto"/>
          <w:lang w:eastAsia="en-US"/>
        </w:rPr>
      </w:pPr>
      <w:r w:rsidRPr="007017CE">
        <w:rPr>
          <w:rFonts w:eastAsia="Times New Roman" w:cs="Times New Roman"/>
          <w:color w:val="auto"/>
          <w:sz w:val="24"/>
          <w:szCs w:val="24"/>
          <w:bdr w:val="none" w:sz="0" w:space="0" w:color="auto"/>
          <w:lang w:eastAsia="en-US"/>
        </w:rPr>
        <w:t>ведение каталога компетенций;</w:t>
      </w:r>
    </w:p>
    <w:p w14:paraId="5DEF679A" w14:textId="77777777" w:rsidR="00983DDC" w:rsidRPr="007017CE" w:rsidRDefault="00983DDC" w:rsidP="00E66F7E">
      <w:pPr>
        <w:pStyle w:val="aa"/>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0" w:firstLine="709"/>
        <w:rPr>
          <w:rFonts w:eastAsia="Times New Roman" w:cs="Times New Roman"/>
          <w:color w:val="auto"/>
          <w:sz w:val="24"/>
          <w:szCs w:val="24"/>
          <w:bdr w:val="none" w:sz="0" w:space="0" w:color="auto"/>
          <w:lang w:eastAsia="en-US"/>
        </w:rPr>
      </w:pPr>
      <w:r w:rsidRPr="007017CE">
        <w:rPr>
          <w:rFonts w:eastAsia="Times New Roman" w:cs="Times New Roman"/>
          <w:color w:val="auto"/>
          <w:sz w:val="24"/>
          <w:szCs w:val="24"/>
          <w:bdr w:val="none" w:sz="0" w:space="0" w:color="auto"/>
          <w:lang w:eastAsia="en-US"/>
        </w:rPr>
        <w:t>планирование преемственности сотрудников на должность;</w:t>
      </w:r>
    </w:p>
    <w:p w14:paraId="44665663" w14:textId="77777777" w:rsidR="00983DDC" w:rsidRPr="007017CE" w:rsidRDefault="00983DDC" w:rsidP="00E66F7E">
      <w:pPr>
        <w:pStyle w:val="aa"/>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0" w:firstLine="709"/>
        <w:rPr>
          <w:rFonts w:eastAsia="Times New Roman" w:cs="Times New Roman"/>
          <w:color w:val="auto"/>
          <w:sz w:val="24"/>
          <w:szCs w:val="24"/>
          <w:bdr w:val="none" w:sz="0" w:space="0" w:color="auto"/>
          <w:lang w:eastAsia="en-US"/>
        </w:rPr>
      </w:pPr>
      <w:r w:rsidRPr="007017CE">
        <w:rPr>
          <w:rFonts w:eastAsia="Times New Roman" w:cs="Times New Roman"/>
          <w:color w:val="auto"/>
          <w:sz w:val="24"/>
          <w:szCs w:val="24"/>
          <w:bdr w:val="none" w:sz="0" w:space="0" w:color="auto"/>
          <w:lang w:eastAsia="en-US"/>
        </w:rPr>
        <w:t>отчетность и аналитика по модулю;</w:t>
      </w:r>
    </w:p>
    <w:p w14:paraId="250CECD5" w14:textId="77777777" w:rsidR="00983DDC" w:rsidRPr="007017CE" w:rsidRDefault="00983DDC" w:rsidP="00E66F7E">
      <w:pPr>
        <w:pStyle w:val="aa"/>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0" w:firstLine="709"/>
        <w:rPr>
          <w:rFonts w:eastAsia="Times New Roman" w:cs="Times New Roman"/>
          <w:color w:val="auto"/>
          <w:sz w:val="24"/>
          <w:szCs w:val="24"/>
          <w:bdr w:val="none" w:sz="0" w:space="0" w:color="auto"/>
          <w:lang w:eastAsia="en-US"/>
        </w:rPr>
      </w:pPr>
      <w:r w:rsidRPr="007017CE">
        <w:rPr>
          <w:rFonts w:eastAsia="Times New Roman" w:cs="Times New Roman"/>
          <w:color w:val="auto"/>
          <w:sz w:val="24"/>
          <w:szCs w:val="24"/>
          <w:bdr w:val="none" w:sz="0" w:space="0" w:color="auto"/>
          <w:lang w:eastAsia="en-US"/>
        </w:rPr>
        <w:t>средства администрирования модуля;</w:t>
      </w:r>
    </w:p>
    <w:p w14:paraId="7BE66B30" w14:textId="77777777" w:rsidR="00983DDC" w:rsidRPr="007017CE" w:rsidRDefault="00983DDC" w:rsidP="00E66F7E">
      <w:pPr>
        <w:pStyle w:val="aa"/>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0" w:firstLine="709"/>
        <w:rPr>
          <w:rFonts w:eastAsia="Times New Roman" w:cs="Times New Roman"/>
          <w:color w:val="auto"/>
          <w:sz w:val="24"/>
          <w:szCs w:val="24"/>
          <w:bdr w:val="none" w:sz="0" w:space="0" w:color="auto"/>
          <w:lang w:eastAsia="en-US"/>
        </w:rPr>
      </w:pPr>
      <w:r w:rsidRPr="007017CE">
        <w:rPr>
          <w:rFonts w:eastAsia="Times New Roman" w:cs="Times New Roman"/>
          <w:color w:val="auto"/>
          <w:sz w:val="24"/>
          <w:szCs w:val="24"/>
          <w:bdr w:val="none" w:sz="0" w:space="0" w:color="auto"/>
          <w:lang w:eastAsia="en-US"/>
        </w:rPr>
        <w:t>управление ролями модуля.</w:t>
      </w:r>
    </w:p>
    <w:p w14:paraId="3F4A7071" w14:textId="6C37A7DC" w:rsidR="00EF37F8" w:rsidRPr="007017CE" w:rsidRDefault="00317CD0" w:rsidP="007017CE">
      <w:r w:rsidRPr="007017CE">
        <w:t>Бизнес-процессы в Системе упорядочены с помощью бизнес-сценариев, каждый из которых обеспечивает реализацию логически</w:t>
      </w:r>
      <w:r w:rsidR="00053F02" w:rsidRPr="007017CE">
        <w:t xml:space="preserve"> </w:t>
      </w:r>
      <w:r w:rsidRPr="007017CE">
        <w:t xml:space="preserve">связанных процессов </w:t>
      </w:r>
      <w:r w:rsidR="00053F02" w:rsidRPr="007017CE">
        <w:t xml:space="preserve">по управлению </w:t>
      </w:r>
      <w:r w:rsidR="00983DDC" w:rsidRPr="007017CE">
        <w:t>карьерой и преемственностью</w:t>
      </w:r>
      <w:r w:rsidR="00053F02" w:rsidRPr="007017CE">
        <w:t xml:space="preserve"> персонала</w:t>
      </w:r>
      <w:r w:rsidRPr="007017CE">
        <w:t>.</w:t>
      </w:r>
    </w:p>
    <w:p w14:paraId="25C87093" w14:textId="61D8A071" w:rsidR="00EF37F8" w:rsidRPr="007017CE" w:rsidRDefault="00317CD0" w:rsidP="007017CE">
      <w:r w:rsidRPr="007017CE">
        <w:t>Основные информационные объекты Систем</w:t>
      </w:r>
      <w:r w:rsidR="00302F59" w:rsidRPr="007017CE">
        <w:t>ы</w:t>
      </w:r>
      <w:r w:rsidRPr="007017CE">
        <w:t xml:space="preserve"> – </w:t>
      </w:r>
      <w:r w:rsidR="003A057A" w:rsidRPr="007017CE">
        <w:t xml:space="preserve">сотрудники, </w:t>
      </w:r>
      <w:r w:rsidR="00983DDC" w:rsidRPr="007017CE">
        <w:t>объекты карьерной структуры, карьерного плана, плана преемственности, кадрового резерва</w:t>
      </w:r>
      <w:r w:rsidR="003A057A" w:rsidRPr="007017CE">
        <w:t>.</w:t>
      </w:r>
    </w:p>
    <w:p w14:paraId="159382DC" w14:textId="5F5A953E" w:rsidR="00EF37F8" w:rsidRDefault="003A057A" w:rsidP="00E66F7E">
      <w:pPr>
        <w:pStyle w:val="1"/>
        <w:numPr>
          <w:ilvl w:val="0"/>
          <w:numId w:val="6"/>
        </w:numPr>
        <w:ind w:left="0" w:firstLine="709"/>
      </w:pPr>
      <w:bookmarkStart w:id="8" w:name="_Toc121151394"/>
      <w:r>
        <w:lastRenderedPageBreak/>
        <w:t>УСЛОВИЯ ПРИМЕНЕНИЯ</w:t>
      </w:r>
      <w:bookmarkEnd w:id="8"/>
    </w:p>
    <w:p w14:paraId="570FE206" w14:textId="77777777" w:rsidR="00EF37F8" w:rsidRDefault="00317CD0" w:rsidP="00E66F7E">
      <w:pPr>
        <w:pStyle w:val="2"/>
        <w:numPr>
          <w:ilvl w:val="1"/>
          <w:numId w:val="2"/>
        </w:numPr>
        <w:spacing w:before="120"/>
        <w:ind w:left="0" w:firstLine="709"/>
      </w:pPr>
      <w:bookmarkStart w:id="9" w:name="_Toc121151395"/>
      <w:r>
        <w:rPr>
          <w:rFonts w:eastAsia="Arial Unicode MS" w:cs="Arial Unicode MS"/>
        </w:rPr>
        <w:t>Требования к техническому обеспечению</w:t>
      </w:r>
      <w:bookmarkEnd w:id="9"/>
    </w:p>
    <w:p w14:paraId="175EF18D" w14:textId="77777777" w:rsidR="00EF37F8" w:rsidRDefault="00317CD0" w:rsidP="00E66F7E">
      <w:pPr>
        <w:pStyle w:val="3"/>
        <w:numPr>
          <w:ilvl w:val="2"/>
          <w:numId w:val="2"/>
        </w:numPr>
        <w:spacing w:before="120"/>
        <w:ind w:left="0" w:firstLine="709"/>
      </w:pPr>
      <w:bookmarkStart w:id="10" w:name="_Toc121151396"/>
      <w:r>
        <w:rPr>
          <w:rFonts w:eastAsia="Arial Unicode MS" w:cs="Arial Unicode MS"/>
        </w:rPr>
        <w:t>Требования к оборудованию рабочих станций</w:t>
      </w:r>
      <w:bookmarkEnd w:id="10"/>
    </w:p>
    <w:p w14:paraId="30655AE2" w14:textId="77777777" w:rsidR="00EF37F8" w:rsidRDefault="00317CD0">
      <w:r>
        <w:t>Типовой комплект оборудования рабочей станции пользователя системы должен удовлетворять следующим минимальным требованиям:</w:t>
      </w:r>
    </w:p>
    <w:p w14:paraId="3B5C4D78" w14:textId="77777777" w:rsidR="00EF37F8" w:rsidRDefault="00317CD0" w:rsidP="00E66F7E">
      <w:pPr>
        <w:pStyle w:val="12"/>
        <w:numPr>
          <w:ilvl w:val="1"/>
          <w:numId w:val="39"/>
        </w:numPr>
        <w:tabs>
          <w:tab w:val="clear" w:pos="1134"/>
          <w:tab w:val="left" w:pos="993"/>
        </w:tabs>
        <w:ind w:left="0" w:firstLine="709"/>
      </w:pPr>
      <w:r>
        <w:t>процессор с тактовой частотой 1 ГГц;</w:t>
      </w:r>
    </w:p>
    <w:p w14:paraId="5F14C55D" w14:textId="77777777" w:rsidR="00EF37F8" w:rsidRDefault="00317CD0" w:rsidP="00E66F7E">
      <w:pPr>
        <w:pStyle w:val="12"/>
        <w:numPr>
          <w:ilvl w:val="1"/>
          <w:numId w:val="39"/>
        </w:numPr>
        <w:tabs>
          <w:tab w:val="clear" w:pos="1134"/>
          <w:tab w:val="left" w:pos="993"/>
        </w:tabs>
        <w:ind w:left="0" w:firstLine="709"/>
      </w:pPr>
      <w:r>
        <w:t>объем свободной оперативной памяти (ОЗУ) − 1024 МБ;</w:t>
      </w:r>
    </w:p>
    <w:p w14:paraId="3AE479A5" w14:textId="77777777" w:rsidR="00EF37F8" w:rsidRDefault="00317CD0" w:rsidP="00E66F7E">
      <w:pPr>
        <w:pStyle w:val="12"/>
        <w:numPr>
          <w:ilvl w:val="1"/>
          <w:numId w:val="39"/>
        </w:numPr>
        <w:tabs>
          <w:tab w:val="clear" w:pos="1134"/>
          <w:tab w:val="left" w:pos="993"/>
        </w:tabs>
        <w:ind w:left="0" w:firstLine="709"/>
      </w:pPr>
      <w:r>
        <w:t>объем свободного дискового пространства − 4 ГБ;</w:t>
      </w:r>
    </w:p>
    <w:p w14:paraId="6A1B8841" w14:textId="77777777" w:rsidR="00EF37F8" w:rsidRDefault="00317CD0" w:rsidP="00E66F7E">
      <w:pPr>
        <w:pStyle w:val="12"/>
        <w:numPr>
          <w:ilvl w:val="1"/>
          <w:numId w:val="39"/>
        </w:numPr>
        <w:tabs>
          <w:tab w:val="clear" w:pos="1134"/>
          <w:tab w:val="left" w:pos="993"/>
        </w:tabs>
        <w:ind w:left="0" w:firstLine="709"/>
      </w:pPr>
      <w:r>
        <w:t>монитор и видеокарта с поддержкой разрешения 1280х1024 пикселей;</w:t>
      </w:r>
    </w:p>
    <w:p w14:paraId="3D47133C" w14:textId="77777777" w:rsidR="00EF37F8" w:rsidRDefault="00317CD0" w:rsidP="00E66F7E">
      <w:pPr>
        <w:pStyle w:val="12"/>
        <w:numPr>
          <w:ilvl w:val="1"/>
          <w:numId w:val="39"/>
        </w:numPr>
        <w:tabs>
          <w:tab w:val="clear" w:pos="1134"/>
          <w:tab w:val="left" w:pos="993"/>
        </w:tabs>
        <w:ind w:left="0" w:firstLine="709"/>
      </w:pPr>
      <w:r>
        <w:t>сетевая карта − 100 Мб/с;</w:t>
      </w:r>
    </w:p>
    <w:p w14:paraId="6AB9B4AB" w14:textId="77777777" w:rsidR="00EF37F8" w:rsidRDefault="00317CD0" w:rsidP="00E66F7E">
      <w:pPr>
        <w:pStyle w:val="12"/>
        <w:numPr>
          <w:ilvl w:val="1"/>
          <w:numId w:val="39"/>
        </w:numPr>
        <w:tabs>
          <w:tab w:val="clear" w:pos="1134"/>
          <w:tab w:val="left" w:pos="993"/>
        </w:tabs>
        <w:ind w:left="0" w:firstLine="709"/>
      </w:pPr>
      <w:r>
        <w:t>клавиатура;</w:t>
      </w:r>
    </w:p>
    <w:p w14:paraId="7154F616" w14:textId="77777777" w:rsidR="00EF37F8" w:rsidRDefault="00317CD0" w:rsidP="00E66F7E">
      <w:pPr>
        <w:pStyle w:val="12"/>
        <w:numPr>
          <w:ilvl w:val="1"/>
          <w:numId w:val="39"/>
        </w:numPr>
        <w:tabs>
          <w:tab w:val="clear" w:pos="1134"/>
          <w:tab w:val="left" w:pos="993"/>
        </w:tabs>
        <w:ind w:left="0" w:firstLine="709"/>
      </w:pPr>
      <w:r>
        <w:t>манипулятор «мышь».</w:t>
      </w:r>
    </w:p>
    <w:p w14:paraId="63718E65" w14:textId="77777777" w:rsidR="00EF37F8" w:rsidRDefault="00317CD0" w:rsidP="00E66F7E">
      <w:pPr>
        <w:pStyle w:val="3"/>
        <w:numPr>
          <w:ilvl w:val="2"/>
          <w:numId w:val="8"/>
        </w:numPr>
        <w:spacing w:before="120"/>
        <w:ind w:left="0" w:firstLine="709"/>
      </w:pPr>
      <w:bookmarkStart w:id="11" w:name="_Toc121151397"/>
      <w:r>
        <w:rPr>
          <w:rFonts w:eastAsia="Arial Unicode MS" w:cs="Arial Unicode MS"/>
        </w:rPr>
        <w:t>Требования к пропускной способности каналов связи</w:t>
      </w:r>
      <w:bookmarkEnd w:id="11"/>
    </w:p>
    <w:p w14:paraId="1670A1D2" w14:textId="26F61A57" w:rsidR="00EF37F8" w:rsidRDefault="00317CD0">
      <w:r>
        <w:t>Каналы связи между серверами должны быть обеспечены с пропускной способностью не менее 1Гб/с</w:t>
      </w:r>
      <w:r w:rsidR="003A057A">
        <w:t>.</w:t>
      </w:r>
    </w:p>
    <w:p w14:paraId="79FCA2B1" w14:textId="03D4141E" w:rsidR="00EF37F8" w:rsidRDefault="00317CD0">
      <w:r>
        <w:t xml:space="preserve">Каналы связи от конечных пользователей </w:t>
      </w:r>
      <w:r w:rsidR="003A057A">
        <w:t>С</w:t>
      </w:r>
      <w:r>
        <w:t xml:space="preserve">истемы до серверной группы </w:t>
      </w:r>
      <w:r w:rsidR="003A057A">
        <w:t>С</w:t>
      </w:r>
      <w:r>
        <w:t>истемы должны быть обеспечены с пропускной способностью не менее 256</w:t>
      </w:r>
      <w:r w:rsidR="003A057A">
        <w:t xml:space="preserve"> </w:t>
      </w:r>
      <w:r>
        <w:t>Кб/с на одного пользователя, при средней задержке не более 50</w:t>
      </w:r>
      <w:r w:rsidR="003A057A">
        <w:t xml:space="preserve"> М/</w:t>
      </w:r>
      <w:r>
        <w:t>с.</w:t>
      </w:r>
    </w:p>
    <w:p w14:paraId="6BFA6359" w14:textId="77777777" w:rsidR="00EF37F8" w:rsidRDefault="00317CD0" w:rsidP="00E66F7E">
      <w:pPr>
        <w:pStyle w:val="2"/>
        <w:numPr>
          <w:ilvl w:val="1"/>
          <w:numId w:val="9"/>
        </w:numPr>
        <w:spacing w:before="120"/>
        <w:ind w:left="0" w:firstLine="709"/>
      </w:pPr>
      <w:bookmarkStart w:id="12" w:name="_Toc121151398"/>
      <w:r>
        <w:rPr>
          <w:rFonts w:eastAsia="Arial Unicode MS" w:cs="Arial Unicode MS"/>
        </w:rPr>
        <w:t>Требования к ПО</w:t>
      </w:r>
      <w:bookmarkEnd w:id="12"/>
    </w:p>
    <w:p w14:paraId="7FC241B1" w14:textId="77777777" w:rsidR="00EF37F8" w:rsidRDefault="00317CD0" w:rsidP="00E66F7E">
      <w:pPr>
        <w:pStyle w:val="3"/>
        <w:numPr>
          <w:ilvl w:val="2"/>
          <w:numId w:val="2"/>
        </w:numPr>
        <w:spacing w:before="120"/>
        <w:ind w:left="0" w:firstLine="709"/>
      </w:pPr>
      <w:bookmarkStart w:id="13" w:name="_Toc121151399"/>
      <w:r>
        <w:rPr>
          <w:rFonts w:eastAsia="Arial Unicode MS" w:cs="Arial Unicode MS"/>
        </w:rPr>
        <w:t>Требования к системному ПО рабочих станций</w:t>
      </w:r>
      <w:bookmarkEnd w:id="13"/>
    </w:p>
    <w:p w14:paraId="5A5F26F3" w14:textId="77777777" w:rsidR="00EF37F8" w:rsidRPr="003A057A" w:rsidRDefault="00317CD0" w:rsidP="003A057A">
      <w:pPr>
        <w:tabs>
          <w:tab w:val="left" w:pos="993"/>
        </w:tabs>
        <w:rPr>
          <w:rFonts w:cs="Times New Roman"/>
        </w:rPr>
      </w:pPr>
      <w:r w:rsidRPr="003A057A">
        <w:rPr>
          <w:rFonts w:cs="Times New Roman"/>
        </w:rPr>
        <w:t>К системному ПО рабочих станций предъявляются следующие требования:</w:t>
      </w:r>
    </w:p>
    <w:p w14:paraId="0F6617AA" w14:textId="78B0321B" w:rsidR="00EF37F8" w:rsidRPr="003A057A" w:rsidRDefault="00317CD0" w:rsidP="00E66F7E">
      <w:pPr>
        <w:pStyle w:val="12"/>
        <w:numPr>
          <w:ilvl w:val="1"/>
          <w:numId w:val="40"/>
        </w:numPr>
        <w:tabs>
          <w:tab w:val="left" w:pos="993"/>
        </w:tabs>
        <w:ind w:left="0" w:firstLine="709"/>
        <w:rPr>
          <w:rFonts w:cs="Times New Roman"/>
        </w:rPr>
      </w:pPr>
      <w:r w:rsidRPr="003A057A">
        <w:rPr>
          <w:rFonts w:cs="Times New Roman"/>
        </w:rPr>
        <w:t>операционная система (ОС) Microsoft Windows 7/8.1/10</w:t>
      </w:r>
      <w:r w:rsidR="005D78A9" w:rsidRPr="003A057A">
        <w:rPr>
          <w:rFonts w:cs="Times New Roman"/>
        </w:rPr>
        <w:t>/11</w:t>
      </w:r>
      <w:r w:rsidRPr="003A057A">
        <w:rPr>
          <w:rFonts w:cs="Times New Roman"/>
        </w:rPr>
        <w:t>;</w:t>
      </w:r>
    </w:p>
    <w:p w14:paraId="5AA69100" w14:textId="1C594D80" w:rsidR="00EF37F8" w:rsidRPr="003A057A" w:rsidRDefault="0018299D" w:rsidP="00E66F7E">
      <w:pPr>
        <w:pStyle w:val="12"/>
        <w:numPr>
          <w:ilvl w:val="1"/>
          <w:numId w:val="40"/>
        </w:numPr>
        <w:tabs>
          <w:tab w:val="left" w:pos="993"/>
        </w:tabs>
        <w:ind w:left="0" w:firstLine="709"/>
        <w:rPr>
          <w:rFonts w:cs="Times New Roman"/>
        </w:rPr>
      </w:pPr>
      <w:r>
        <w:rPr>
          <w:rFonts w:cs="Times New Roman"/>
        </w:rPr>
        <w:t>б</w:t>
      </w:r>
      <w:r w:rsidR="005D78A9" w:rsidRPr="003A057A">
        <w:rPr>
          <w:rFonts w:cs="Times New Roman"/>
        </w:rPr>
        <w:t>раузер</w:t>
      </w:r>
      <w:r w:rsidR="005D78A9" w:rsidRPr="003A057A">
        <w:rPr>
          <w:rFonts w:cs="Times New Roman"/>
          <w:lang w:val="en-US"/>
        </w:rPr>
        <w:t xml:space="preserve"> </w:t>
      </w:r>
      <w:r w:rsidR="005D78A9" w:rsidRPr="003A057A">
        <w:rPr>
          <w:rFonts w:cs="Times New Roman"/>
        </w:rPr>
        <w:t>«</w:t>
      </w:r>
      <w:r w:rsidR="00317CD0" w:rsidRPr="003A057A">
        <w:rPr>
          <w:rFonts w:cs="Times New Roman"/>
        </w:rPr>
        <w:t>Спутник</w:t>
      </w:r>
      <w:r w:rsidR="005D78A9" w:rsidRPr="003A057A">
        <w:rPr>
          <w:rFonts w:cs="Times New Roman"/>
        </w:rPr>
        <w:t>»</w:t>
      </w:r>
      <w:r w:rsidR="00317CD0" w:rsidRPr="003A057A">
        <w:rPr>
          <w:rFonts w:cs="Times New Roman"/>
        </w:rPr>
        <w:t xml:space="preserve"> актуальная версия;</w:t>
      </w:r>
    </w:p>
    <w:p w14:paraId="43158856" w14:textId="50AD788C" w:rsidR="00EF37F8" w:rsidRPr="003A057A" w:rsidRDefault="005D78A9" w:rsidP="00E66F7E">
      <w:pPr>
        <w:pStyle w:val="12"/>
        <w:numPr>
          <w:ilvl w:val="1"/>
          <w:numId w:val="40"/>
        </w:numPr>
        <w:tabs>
          <w:tab w:val="left" w:pos="993"/>
        </w:tabs>
        <w:ind w:left="0" w:firstLine="709"/>
        <w:rPr>
          <w:rFonts w:cs="Times New Roman"/>
        </w:rPr>
      </w:pPr>
      <w:r w:rsidRPr="003A057A">
        <w:rPr>
          <w:rFonts w:cs="Times New Roman"/>
        </w:rPr>
        <w:t>а</w:t>
      </w:r>
      <w:r w:rsidR="00317CD0" w:rsidRPr="003A057A">
        <w:rPr>
          <w:rFonts w:cs="Times New Roman"/>
        </w:rPr>
        <w:t>ктуальная версия браузера на базе Chromium</w:t>
      </w:r>
      <w:r w:rsidR="00317CD0" w:rsidRPr="003A057A">
        <w:rPr>
          <w:rFonts w:eastAsia="Times New Roman" w:cs="Times New Roman"/>
          <w:vertAlign w:val="superscript"/>
        </w:rPr>
        <w:footnoteReference w:id="2"/>
      </w:r>
      <w:r w:rsidR="00317CD0" w:rsidRPr="003A057A">
        <w:rPr>
          <w:rFonts w:cs="Times New Roman"/>
        </w:rPr>
        <w:t>;</w:t>
      </w:r>
    </w:p>
    <w:p w14:paraId="2C1C3531" w14:textId="056B30AF" w:rsidR="00EF37F8" w:rsidRPr="003A057A" w:rsidRDefault="005D78A9" w:rsidP="00E66F7E">
      <w:pPr>
        <w:pStyle w:val="12"/>
        <w:numPr>
          <w:ilvl w:val="1"/>
          <w:numId w:val="40"/>
        </w:numPr>
        <w:tabs>
          <w:tab w:val="left" w:pos="993"/>
        </w:tabs>
        <w:ind w:left="0" w:firstLine="709"/>
        <w:rPr>
          <w:rFonts w:cs="Times New Roman"/>
        </w:rPr>
      </w:pPr>
      <w:r w:rsidRPr="003A057A">
        <w:rPr>
          <w:rFonts w:cs="Times New Roman"/>
        </w:rPr>
        <w:t xml:space="preserve">актуальная версия </w:t>
      </w:r>
      <w:r w:rsidR="00317CD0" w:rsidRPr="003A057A">
        <w:rPr>
          <w:rFonts w:cs="Times New Roman"/>
        </w:rPr>
        <w:t>Mozilla Firefox.</w:t>
      </w:r>
    </w:p>
    <w:p w14:paraId="51316C7F" w14:textId="7804FC8A" w:rsidR="00EF37F8" w:rsidRDefault="00317CD0" w:rsidP="00E66F7E">
      <w:pPr>
        <w:pStyle w:val="3"/>
        <w:numPr>
          <w:ilvl w:val="2"/>
          <w:numId w:val="10"/>
        </w:numPr>
        <w:spacing w:before="120"/>
        <w:ind w:left="0" w:firstLine="709"/>
        <w:rPr>
          <w:rFonts w:eastAsia="Arial Unicode MS" w:cs="Arial Unicode MS"/>
        </w:rPr>
      </w:pPr>
      <w:bookmarkStart w:id="14" w:name="_Toc121151400"/>
      <w:r>
        <w:rPr>
          <w:rFonts w:eastAsia="Arial Unicode MS" w:cs="Arial Unicode MS"/>
        </w:rPr>
        <w:t>Требования к ПО серверного оборудования</w:t>
      </w:r>
      <w:bookmarkEnd w:id="14"/>
    </w:p>
    <w:p w14:paraId="72592D98" w14:textId="0B252CF6" w:rsidR="007017CE" w:rsidRPr="007017CE" w:rsidRDefault="007017CE" w:rsidP="007017CE">
      <w:r>
        <w:t>Требования к ПО серверного оборудования приведены в таблице ниже (</w:t>
      </w:r>
      <w:r w:rsidRPr="007017CE">
        <w:fldChar w:fldCharType="begin"/>
      </w:r>
      <w:r w:rsidRPr="007017CE">
        <w:instrText xml:space="preserve"> REF _Ref121148565 \h  \* MERGEFORMAT </w:instrText>
      </w:r>
      <w:r w:rsidRPr="007017CE">
        <w:fldChar w:fldCharType="separate"/>
      </w:r>
      <w:r w:rsidRPr="007017CE">
        <w:rPr>
          <w:color w:val="000000" w:themeColor="text1"/>
        </w:rPr>
        <w:t xml:space="preserve">Таблица </w:t>
      </w:r>
      <w:r w:rsidRPr="007017CE">
        <w:rPr>
          <w:noProof/>
          <w:color w:val="000000" w:themeColor="text1"/>
        </w:rPr>
        <w:t>3</w:t>
      </w:r>
      <w:r w:rsidRPr="007017CE">
        <w:fldChar w:fldCharType="end"/>
      </w:r>
      <w:r>
        <w:t>).</w:t>
      </w:r>
    </w:p>
    <w:p w14:paraId="7FA72EC0" w14:textId="63535B27" w:rsidR="00463049" w:rsidRPr="00463049" w:rsidRDefault="00463049" w:rsidP="00463049">
      <w:pPr>
        <w:pStyle w:val="af1"/>
        <w:keepNext/>
        <w:spacing w:before="120" w:after="0"/>
        <w:ind w:firstLine="0"/>
        <w:jc w:val="right"/>
        <w:rPr>
          <w:i w:val="0"/>
          <w:iCs w:val="0"/>
          <w:color w:val="000000" w:themeColor="text1"/>
          <w:sz w:val="24"/>
          <w:szCs w:val="24"/>
        </w:rPr>
      </w:pPr>
      <w:bookmarkStart w:id="15" w:name="_Ref121148565"/>
      <w:r w:rsidRPr="00463049">
        <w:rPr>
          <w:i w:val="0"/>
          <w:iCs w:val="0"/>
          <w:color w:val="000000" w:themeColor="text1"/>
          <w:sz w:val="24"/>
          <w:szCs w:val="24"/>
        </w:rPr>
        <w:lastRenderedPageBreak/>
        <w:t xml:space="preserve">Таблица </w:t>
      </w:r>
      <w:r w:rsidRPr="00463049">
        <w:rPr>
          <w:i w:val="0"/>
          <w:iCs w:val="0"/>
          <w:color w:val="000000" w:themeColor="text1"/>
          <w:sz w:val="24"/>
          <w:szCs w:val="24"/>
        </w:rPr>
        <w:fldChar w:fldCharType="begin"/>
      </w:r>
      <w:r w:rsidRPr="00463049">
        <w:rPr>
          <w:i w:val="0"/>
          <w:iCs w:val="0"/>
          <w:color w:val="000000" w:themeColor="text1"/>
          <w:sz w:val="24"/>
          <w:szCs w:val="24"/>
        </w:rPr>
        <w:instrText xml:space="preserve"> SEQ Таблица \* ARABIC </w:instrText>
      </w:r>
      <w:r w:rsidRPr="00463049">
        <w:rPr>
          <w:i w:val="0"/>
          <w:iCs w:val="0"/>
          <w:color w:val="000000" w:themeColor="text1"/>
          <w:sz w:val="24"/>
          <w:szCs w:val="24"/>
        </w:rPr>
        <w:fldChar w:fldCharType="separate"/>
      </w:r>
      <w:r w:rsidR="00A210BF">
        <w:rPr>
          <w:i w:val="0"/>
          <w:iCs w:val="0"/>
          <w:noProof/>
          <w:color w:val="000000" w:themeColor="text1"/>
          <w:sz w:val="24"/>
          <w:szCs w:val="24"/>
        </w:rPr>
        <w:t>3</w:t>
      </w:r>
      <w:r w:rsidRPr="00463049">
        <w:rPr>
          <w:i w:val="0"/>
          <w:iCs w:val="0"/>
          <w:color w:val="000000" w:themeColor="text1"/>
          <w:sz w:val="24"/>
          <w:szCs w:val="24"/>
        </w:rPr>
        <w:fldChar w:fldCharType="end"/>
      </w:r>
      <w:bookmarkEnd w:id="15"/>
      <w:r w:rsidRPr="00463049">
        <w:rPr>
          <w:i w:val="0"/>
          <w:iCs w:val="0"/>
          <w:color w:val="000000" w:themeColor="text1"/>
          <w:sz w:val="24"/>
          <w:szCs w:val="24"/>
        </w:rPr>
        <w:t xml:space="preserve"> - Общие требования к ПО</w:t>
      </w:r>
    </w:p>
    <w:tbl>
      <w:tblPr>
        <w:tblStyle w:val="TableNormal"/>
        <w:tblW w:w="992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495"/>
        <w:gridCol w:w="7428"/>
      </w:tblGrid>
      <w:tr w:rsidR="00EF37F8" w:rsidRPr="003A057A" w14:paraId="35D0C634" w14:textId="77777777" w:rsidTr="003A057A">
        <w:trPr>
          <w:trHeight w:val="222"/>
          <w:tblHeader/>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8B89C" w14:textId="77777777" w:rsidR="00EF37F8" w:rsidRPr="003A057A" w:rsidRDefault="00317CD0" w:rsidP="003A057A">
            <w:pPr>
              <w:pStyle w:val="a7"/>
              <w:rPr>
                <w:szCs w:val="24"/>
              </w:rPr>
            </w:pPr>
            <w:r w:rsidRPr="003A057A">
              <w:rPr>
                <w:szCs w:val="24"/>
              </w:rPr>
              <w:t>Роль сервера</w:t>
            </w:r>
          </w:p>
        </w:tc>
        <w:tc>
          <w:tcPr>
            <w:tcW w:w="7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EE841" w14:textId="77777777" w:rsidR="00EF37F8" w:rsidRPr="003A057A" w:rsidRDefault="00317CD0" w:rsidP="003A057A">
            <w:pPr>
              <w:pStyle w:val="a7"/>
              <w:rPr>
                <w:szCs w:val="24"/>
              </w:rPr>
            </w:pPr>
            <w:r w:rsidRPr="003A057A">
              <w:rPr>
                <w:szCs w:val="24"/>
              </w:rPr>
              <w:t xml:space="preserve">Используемое системное и прикладное программное обеспечение </w:t>
            </w:r>
          </w:p>
        </w:tc>
      </w:tr>
      <w:tr w:rsidR="00EF37F8" w:rsidRPr="003A057A" w14:paraId="763492AF" w14:textId="77777777" w:rsidTr="003A057A">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508DE6" w14:textId="77777777" w:rsidR="00EF37F8" w:rsidRPr="003A057A" w:rsidRDefault="00317CD0" w:rsidP="003A057A">
            <w:pPr>
              <w:pStyle w:val="Default"/>
              <w:ind w:firstLine="0"/>
              <w:jc w:val="left"/>
            </w:pPr>
            <w:r w:rsidRPr="003A057A">
              <w:t xml:space="preserve">Серверы приложений </w:t>
            </w:r>
          </w:p>
        </w:tc>
        <w:tc>
          <w:tcPr>
            <w:tcW w:w="7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079FD" w14:textId="1EFFE522" w:rsidR="00EF37F8" w:rsidRPr="003A057A" w:rsidRDefault="00F770B5" w:rsidP="003A057A">
            <w:pPr>
              <w:pStyle w:val="a8"/>
              <w:spacing w:line="240" w:lineRule="auto"/>
              <w:rPr>
                <w:sz w:val="24"/>
                <w:szCs w:val="24"/>
                <w:lang w:val="ru-RU"/>
              </w:rPr>
            </w:pPr>
            <w:r w:rsidRPr="003A057A">
              <w:rPr>
                <w:sz w:val="24"/>
                <w:szCs w:val="24"/>
              </w:rPr>
              <w:t>RedOS</w:t>
            </w:r>
            <w:r w:rsidRPr="003A057A">
              <w:rPr>
                <w:sz w:val="24"/>
                <w:szCs w:val="24"/>
                <w:lang w:val="ru-RU"/>
              </w:rPr>
              <w:t xml:space="preserve"> 7.</w:t>
            </w:r>
            <w:r w:rsidRPr="003A057A">
              <w:rPr>
                <w:sz w:val="24"/>
                <w:szCs w:val="24"/>
              </w:rPr>
              <w:t>3</w:t>
            </w:r>
            <w:r w:rsidR="0030090A" w:rsidRPr="003A057A">
              <w:rPr>
                <w:sz w:val="24"/>
                <w:szCs w:val="24"/>
                <w:lang w:val="ru-RU"/>
              </w:rPr>
              <w:t xml:space="preserve">, </w:t>
            </w:r>
            <w:r w:rsidR="00317CD0" w:rsidRPr="003A057A">
              <w:rPr>
                <w:sz w:val="24"/>
                <w:szCs w:val="24"/>
              </w:rPr>
              <w:t>Docker</w:t>
            </w:r>
            <w:r w:rsidR="00317CD0" w:rsidRPr="003A057A">
              <w:rPr>
                <w:sz w:val="24"/>
                <w:szCs w:val="24"/>
                <w:lang w:val="ru-RU"/>
              </w:rPr>
              <w:t>,</w:t>
            </w:r>
            <w:r w:rsidR="003A057A">
              <w:rPr>
                <w:sz w:val="24"/>
                <w:szCs w:val="24"/>
                <w:lang w:val="ru-RU"/>
              </w:rPr>
              <w:t xml:space="preserve"> </w:t>
            </w:r>
            <w:r w:rsidR="00317CD0" w:rsidRPr="003A057A">
              <w:rPr>
                <w:sz w:val="24"/>
                <w:szCs w:val="24"/>
              </w:rPr>
              <w:t>Kubernetes</w:t>
            </w:r>
          </w:p>
        </w:tc>
      </w:tr>
      <w:tr w:rsidR="00EF37F8" w:rsidRPr="003A057A" w14:paraId="10617017" w14:textId="77777777" w:rsidTr="003A057A">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C311E" w14:textId="77777777" w:rsidR="00EF37F8" w:rsidRPr="003A057A" w:rsidRDefault="00317CD0" w:rsidP="003A057A">
            <w:pPr>
              <w:pStyle w:val="Default"/>
              <w:ind w:firstLine="0"/>
              <w:jc w:val="left"/>
            </w:pPr>
            <w:r w:rsidRPr="003A057A">
              <w:t xml:space="preserve">Сервер СУБД </w:t>
            </w:r>
          </w:p>
        </w:tc>
        <w:tc>
          <w:tcPr>
            <w:tcW w:w="7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53B51" w14:textId="77777777" w:rsidR="00EF37F8" w:rsidRPr="003A057A" w:rsidRDefault="00F770B5" w:rsidP="003A057A">
            <w:pPr>
              <w:pStyle w:val="a8"/>
              <w:spacing w:line="240" w:lineRule="auto"/>
              <w:rPr>
                <w:sz w:val="24"/>
                <w:szCs w:val="24"/>
                <w:lang w:val="ru-RU"/>
              </w:rPr>
            </w:pPr>
            <w:r w:rsidRPr="003A057A">
              <w:rPr>
                <w:sz w:val="24"/>
                <w:szCs w:val="24"/>
              </w:rPr>
              <w:t>RedOS</w:t>
            </w:r>
            <w:r w:rsidRPr="003A057A">
              <w:rPr>
                <w:sz w:val="24"/>
                <w:szCs w:val="24"/>
                <w:lang w:val="ru-RU"/>
              </w:rPr>
              <w:t xml:space="preserve"> 7.</w:t>
            </w:r>
            <w:r w:rsidRPr="003A057A">
              <w:rPr>
                <w:sz w:val="24"/>
                <w:szCs w:val="24"/>
              </w:rPr>
              <w:t>3</w:t>
            </w:r>
            <w:r w:rsidR="00317CD0" w:rsidRPr="003A057A">
              <w:rPr>
                <w:sz w:val="24"/>
                <w:szCs w:val="24"/>
                <w:lang w:val="ru-RU"/>
              </w:rPr>
              <w:t>,</w:t>
            </w:r>
            <w:r w:rsidR="0030090A" w:rsidRPr="003A057A">
              <w:rPr>
                <w:sz w:val="24"/>
                <w:szCs w:val="24"/>
                <w:lang w:val="ru-RU"/>
              </w:rPr>
              <w:t xml:space="preserve"> </w:t>
            </w:r>
            <w:r w:rsidR="00317CD0" w:rsidRPr="003A057A">
              <w:rPr>
                <w:sz w:val="24"/>
                <w:szCs w:val="24"/>
              </w:rPr>
              <w:t>PostgreSQL</w:t>
            </w:r>
          </w:p>
        </w:tc>
      </w:tr>
      <w:tr w:rsidR="00EF37F8" w:rsidRPr="003A057A" w14:paraId="58E97345" w14:textId="77777777" w:rsidTr="003A057A">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5D7C9" w14:textId="77777777" w:rsidR="00EF37F8" w:rsidRPr="003A057A" w:rsidRDefault="00317CD0" w:rsidP="003A057A">
            <w:pPr>
              <w:pStyle w:val="Default"/>
              <w:ind w:firstLine="0"/>
              <w:jc w:val="left"/>
            </w:pPr>
            <w:r w:rsidRPr="003A057A">
              <w:t xml:space="preserve">Сервер индексирования </w:t>
            </w:r>
          </w:p>
        </w:tc>
        <w:tc>
          <w:tcPr>
            <w:tcW w:w="7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3DAB0" w14:textId="1B4A1283" w:rsidR="00EF37F8" w:rsidRPr="003A057A" w:rsidRDefault="00F770B5" w:rsidP="003A057A">
            <w:pPr>
              <w:pStyle w:val="a8"/>
              <w:spacing w:line="240" w:lineRule="auto"/>
              <w:rPr>
                <w:sz w:val="24"/>
                <w:szCs w:val="24"/>
              </w:rPr>
            </w:pPr>
            <w:r w:rsidRPr="003A057A">
              <w:rPr>
                <w:sz w:val="24"/>
                <w:szCs w:val="24"/>
              </w:rPr>
              <w:t>RedOS</w:t>
            </w:r>
            <w:r w:rsidRPr="003A057A">
              <w:rPr>
                <w:sz w:val="24"/>
                <w:szCs w:val="24"/>
                <w:lang w:val="ru-RU"/>
              </w:rPr>
              <w:t xml:space="preserve"> 7.</w:t>
            </w:r>
            <w:r w:rsidRPr="003A057A">
              <w:rPr>
                <w:sz w:val="24"/>
                <w:szCs w:val="24"/>
              </w:rPr>
              <w:t>3</w:t>
            </w:r>
            <w:r w:rsidR="0030090A" w:rsidRPr="003A057A">
              <w:rPr>
                <w:sz w:val="24"/>
                <w:szCs w:val="24"/>
                <w:lang w:val="ru-RU"/>
              </w:rPr>
              <w:t>,</w:t>
            </w:r>
            <w:r w:rsidR="00317CD0" w:rsidRPr="003A057A">
              <w:rPr>
                <w:sz w:val="24"/>
                <w:szCs w:val="24"/>
                <w:lang w:val="ru-RU"/>
              </w:rPr>
              <w:t xml:space="preserve"> </w:t>
            </w:r>
            <w:r w:rsidR="00317CD0" w:rsidRPr="003A057A">
              <w:rPr>
                <w:sz w:val="24"/>
                <w:szCs w:val="24"/>
              </w:rPr>
              <w:t>ElasticSearch,Fluentd,Kibana</w:t>
            </w:r>
          </w:p>
        </w:tc>
      </w:tr>
      <w:tr w:rsidR="00EF37F8" w:rsidRPr="003A057A" w14:paraId="61C422C3" w14:textId="77777777" w:rsidTr="003A057A">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7F609" w14:textId="77777777" w:rsidR="00EF37F8" w:rsidRPr="003A057A" w:rsidRDefault="00317CD0" w:rsidP="003A057A">
            <w:pPr>
              <w:pStyle w:val="Default"/>
              <w:ind w:firstLine="0"/>
              <w:jc w:val="left"/>
            </w:pPr>
            <w:r w:rsidRPr="003A057A">
              <w:t xml:space="preserve">Серверы контента </w:t>
            </w:r>
          </w:p>
        </w:tc>
        <w:tc>
          <w:tcPr>
            <w:tcW w:w="7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6742F" w14:textId="03B4FD31" w:rsidR="00EF37F8" w:rsidRPr="003A057A" w:rsidRDefault="00F770B5" w:rsidP="003A057A">
            <w:pPr>
              <w:pStyle w:val="a8"/>
              <w:spacing w:line="240" w:lineRule="auto"/>
              <w:rPr>
                <w:sz w:val="24"/>
                <w:szCs w:val="24"/>
              </w:rPr>
            </w:pPr>
            <w:r w:rsidRPr="003A057A">
              <w:rPr>
                <w:sz w:val="24"/>
                <w:szCs w:val="24"/>
              </w:rPr>
              <w:t>RedOS</w:t>
            </w:r>
            <w:r w:rsidRPr="003A057A">
              <w:rPr>
                <w:sz w:val="24"/>
                <w:szCs w:val="24"/>
                <w:lang w:val="ru-RU"/>
              </w:rPr>
              <w:t xml:space="preserve"> 7.</w:t>
            </w:r>
            <w:r w:rsidRPr="003A057A">
              <w:rPr>
                <w:sz w:val="24"/>
                <w:szCs w:val="24"/>
              </w:rPr>
              <w:t>3</w:t>
            </w:r>
            <w:r w:rsidR="00317CD0" w:rsidRPr="003A057A">
              <w:rPr>
                <w:sz w:val="24"/>
                <w:szCs w:val="24"/>
              </w:rPr>
              <w:t>,</w:t>
            </w:r>
            <w:r w:rsidR="00351D28">
              <w:rPr>
                <w:sz w:val="24"/>
                <w:szCs w:val="24"/>
                <w:lang w:val="ru-RU"/>
              </w:rPr>
              <w:t xml:space="preserve"> </w:t>
            </w:r>
            <w:r w:rsidR="00317CD0" w:rsidRPr="003A057A">
              <w:rPr>
                <w:sz w:val="24"/>
                <w:szCs w:val="24"/>
              </w:rPr>
              <w:t>S3 minio</w:t>
            </w:r>
          </w:p>
        </w:tc>
      </w:tr>
      <w:tr w:rsidR="00EF37F8" w:rsidRPr="003A057A" w14:paraId="28AE4E20" w14:textId="77777777" w:rsidTr="003A057A">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67E10" w14:textId="77777777" w:rsidR="00EF37F8" w:rsidRPr="003A057A" w:rsidRDefault="00317CD0" w:rsidP="003A057A">
            <w:pPr>
              <w:pStyle w:val="Default"/>
              <w:ind w:firstLine="0"/>
              <w:jc w:val="left"/>
            </w:pPr>
            <w:r w:rsidRPr="003A057A">
              <w:t>Сервера мониторинга</w:t>
            </w:r>
          </w:p>
        </w:tc>
        <w:tc>
          <w:tcPr>
            <w:tcW w:w="7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F02E2" w14:textId="77777777" w:rsidR="00EF37F8" w:rsidRPr="003A057A" w:rsidRDefault="00F770B5" w:rsidP="003A057A">
            <w:pPr>
              <w:pStyle w:val="a8"/>
              <w:spacing w:line="240" w:lineRule="auto"/>
              <w:rPr>
                <w:sz w:val="24"/>
                <w:szCs w:val="24"/>
              </w:rPr>
            </w:pPr>
            <w:r w:rsidRPr="003A057A">
              <w:rPr>
                <w:sz w:val="24"/>
                <w:szCs w:val="24"/>
              </w:rPr>
              <w:t>RedOS</w:t>
            </w:r>
            <w:r w:rsidRPr="003A057A">
              <w:rPr>
                <w:sz w:val="24"/>
                <w:szCs w:val="24"/>
                <w:lang w:val="ru-RU"/>
              </w:rPr>
              <w:t xml:space="preserve"> 7.</w:t>
            </w:r>
            <w:r w:rsidRPr="003A057A">
              <w:rPr>
                <w:sz w:val="24"/>
                <w:szCs w:val="24"/>
              </w:rPr>
              <w:t>3</w:t>
            </w:r>
            <w:r w:rsidRPr="003A057A">
              <w:rPr>
                <w:sz w:val="24"/>
                <w:szCs w:val="24"/>
                <w:lang w:val="ru-RU"/>
              </w:rPr>
              <w:t xml:space="preserve">, </w:t>
            </w:r>
            <w:r w:rsidR="00317CD0" w:rsidRPr="003A057A">
              <w:rPr>
                <w:sz w:val="24"/>
                <w:szCs w:val="24"/>
              </w:rPr>
              <w:t>Prometheus,</w:t>
            </w:r>
            <w:r w:rsidR="0030090A" w:rsidRPr="003A057A">
              <w:rPr>
                <w:sz w:val="24"/>
                <w:szCs w:val="24"/>
              </w:rPr>
              <w:t xml:space="preserve"> </w:t>
            </w:r>
            <w:r w:rsidR="00317CD0" w:rsidRPr="003A057A">
              <w:rPr>
                <w:sz w:val="24"/>
                <w:szCs w:val="24"/>
              </w:rPr>
              <w:t>alertmanager</w:t>
            </w:r>
          </w:p>
        </w:tc>
      </w:tr>
      <w:tr w:rsidR="00EF37F8" w:rsidRPr="003A057A" w14:paraId="77BEFC62" w14:textId="77777777" w:rsidTr="003A057A">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7FA0A" w14:textId="77777777" w:rsidR="00EF37F8" w:rsidRPr="003A057A" w:rsidRDefault="00317CD0" w:rsidP="003A057A">
            <w:pPr>
              <w:pStyle w:val="Default"/>
              <w:ind w:firstLine="0"/>
              <w:jc w:val="left"/>
            </w:pPr>
            <w:r w:rsidRPr="003A057A">
              <w:t>Сервер шины данных</w:t>
            </w:r>
          </w:p>
        </w:tc>
        <w:tc>
          <w:tcPr>
            <w:tcW w:w="7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0385C" w14:textId="77777777" w:rsidR="00EF37F8" w:rsidRPr="003A057A" w:rsidRDefault="00F770B5" w:rsidP="003A057A">
            <w:pPr>
              <w:pStyle w:val="a8"/>
              <w:spacing w:line="240" w:lineRule="auto"/>
              <w:rPr>
                <w:sz w:val="24"/>
                <w:szCs w:val="24"/>
              </w:rPr>
            </w:pPr>
            <w:r w:rsidRPr="003A057A">
              <w:rPr>
                <w:sz w:val="24"/>
                <w:szCs w:val="24"/>
              </w:rPr>
              <w:t>RedOS</w:t>
            </w:r>
            <w:r w:rsidRPr="003A057A">
              <w:rPr>
                <w:sz w:val="24"/>
                <w:szCs w:val="24"/>
                <w:lang w:val="ru-RU"/>
              </w:rPr>
              <w:t xml:space="preserve"> 7.</w:t>
            </w:r>
            <w:r w:rsidRPr="003A057A">
              <w:rPr>
                <w:sz w:val="24"/>
                <w:szCs w:val="24"/>
              </w:rPr>
              <w:t>3</w:t>
            </w:r>
            <w:r w:rsidR="00317CD0" w:rsidRPr="003A057A">
              <w:rPr>
                <w:sz w:val="24"/>
                <w:szCs w:val="24"/>
              </w:rPr>
              <w:t>,</w:t>
            </w:r>
            <w:r w:rsidR="0030090A" w:rsidRPr="003A057A">
              <w:rPr>
                <w:sz w:val="24"/>
                <w:szCs w:val="24"/>
              </w:rPr>
              <w:t xml:space="preserve"> </w:t>
            </w:r>
            <w:r w:rsidR="00317CD0" w:rsidRPr="003A057A">
              <w:rPr>
                <w:sz w:val="24"/>
                <w:szCs w:val="24"/>
              </w:rPr>
              <w:t>Kafka</w:t>
            </w:r>
          </w:p>
        </w:tc>
      </w:tr>
      <w:tr w:rsidR="00EF37F8" w:rsidRPr="003A057A" w14:paraId="4EE90EE5" w14:textId="77777777" w:rsidTr="003A057A">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52912" w14:textId="77777777" w:rsidR="00EF37F8" w:rsidRPr="003A057A" w:rsidRDefault="00317CD0" w:rsidP="003A057A">
            <w:pPr>
              <w:pStyle w:val="Default"/>
              <w:ind w:firstLine="0"/>
              <w:jc w:val="left"/>
            </w:pPr>
            <w:r w:rsidRPr="003A057A">
              <w:t>Сервер авторизации</w:t>
            </w:r>
          </w:p>
        </w:tc>
        <w:tc>
          <w:tcPr>
            <w:tcW w:w="7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57FEB" w14:textId="77777777" w:rsidR="00EF37F8" w:rsidRPr="003A057A" w:rsidRDefault="00317CD0" w:rsidP="003A057A">
            <w:pPr>
              <w:pStyle w:val="a8"/>
              <w:spacing w:line="240" w:lineRule="auto"/>
              <w:rPr>
                <w:sz w:val="24"/>
                <w:szCs w:val="24"/>
              </w:rPr>
            </w:pPr>
            <w:r w:rsidRPr="003A057A">
              <w:rPr>
                <w:sz w:val="24"/>
                <w:szCs w:val="24"/>
              </w:rPr>
              <w:t>KeyCloak</w:t>
            </w:r>
          </w:p>
        </w:tc>
      </w:tr>
    </w:tbl>
    <w:p w14:paraId="73CA6BB8" w14:textId="77777777" w:rsidR="00EF37F8" w:rsidRDefault="00317CD0" w:rsidP="00E66F7E">
      <w:pPr>
        <w:pStyle w:val="2"/>
        <w:numPr>
          <w:ilvl w:val="1"/>
          <w:numId w:val="11"/>
        </w:numPr>
        <w:spacing w:before="120"/>
        <w:ind w:left="0" w:firstLine="709"/>
      </w:pPr>
      <w:bookmarkStart w:id="16" w:name="_Toc121151401"/>
      <w:r>
        <w:rPr>
          <w:rFonts w:eastAsia="Arial Unicode MS" w:cs="Arial Unicode MS"/>
        </w:rPr>
        <w:t>Требования к квалификации обслуживающего персонала</w:t>
      </w:r>
      <w:bookmarkEnd w:id="16"/>
    </w:p>
    <w:p w14:paraId="37936BAE" w14:textId="5930B97C" w:rsidR="00EF37F8" w:rsidRPr="003A057A" w:rsidRDefault="00317CD0" w:rsidP="003A057A">
      <w:pPr>
        <w:widowControl w:val="0"/>
        <w:tabs>
          <w:tab w:val="left" w:pos="1134"/>
        </w:tabs>
        <w:rPr>
          <w:rFonts w:cs="Times New Roman"/>
          <w:spacing w:val="-1"/>
        </w:rPr>
      </w:pPr>
      <w:r w:rsidRPr="003A057A">
        <w:rPr>
          <w:rFonts w:cs="Times New Roman"/>
          <w:spacing w:val="-1"/>
        </w:rPr>
        <w:t>Для эксплуатации системы предполагается наличие нескольких типов (ролей)</w:t>
      </w:r>
      <w:r w:rsidR="003A057A" w:rsidRPr="003A057A">
        <w:rPr>
          <w:rFonts w:cs="Times New Roman"/>
          <w:spacing w:val="-1"/>
        </w:rPr>
        <w:t>:</w:t>
      </w:r>
    </w:p>
    <w:p w14:paraId="2D96B32D" w14:textId="6007369B" w:rsidR="00EF37F8" w:rsidRPr="003A057A" w:rsidRDefault="00317CD0" w:rsidP="00E66F7E">
      <w:pPr>
        <w:pStyle w:val="aa"/>
        <w:widowControl w:val="0"/>
        <w:numPr>
          <w:ilvl w:val="0"/>
          <w:numId w:val="41"/>
        </w:numPr>
        <w:tabs>
          <w:tab w:val="left" w:pos="1134"/>
        </w:tabs>
        <w:ind w:left="0" w:firstLine="709"/>
        <w:rPr>
          <w:rFonts w:cs="Times New Roman"/>
          <w:spacing w:val="-1"/>
          <w:sz w:val="24"/>
          <w:szCs w:val="24"/>
        </w:rPr>
      </w:pPr>
      <w:r w:rsidRPr="003A057A">
        <w:rPr>
          <w:rFonts w:cs="Times New Roman"/>
          <w:spacing w:val="-1"/>
          <w:sz w:val="24"/>
          <w:szCs w:val="24"/>
        </w:rPr>
        <w:t>Администратор Системы:</w:t>
      </w:r>
    </w:p>
    <w:p w14:paraId="09648B56" w14:textId="77777777" w:rsidR="00EF37F8" w:rsidRPr="003A057A" w:rsidRDefault="00317CD0" w:rsidP="00E66F7E">
      <w:pPr>
        <w:pStyle w:val="12"/>
        <w:numPr>
          <w:ilvl w:val="1"/>
          <w:numId w:val="42"/>
        </w:numPr>
        <w:ind w:left="0" w:firstLine="709"/>
        <w:rPr>
          <w:rFonts w:cs="Times New Roman"/>
        </w:rPr>
      </w:pPr>
      <w:r w:rsidRPr="003A057A">
        <w:rPr>
          <w:rFonts w:cs="Times New Roman"/>
        </w:rPr>
        <w:t>Систе</w:t>
      </w:r>
      <w:r w:rsidRPr="003A057A">
        <w:rPr>
          <w:rFonts w:cs="Times New Roman"/>
          <w:spacing w:val="-1"/>
        </w:rPr>
        <w:t>мны</w:t>
      </w:r>
      <w:r w:rsidRPr="003A057A">
        <w:rPr>
          <w:rFonts w:cs="Times New Roman"/>
        </w:rPr>
        <w:t>й</w:t>
      </w:r>
      <w:r w:rsidRPr="003A057A">
        <w:rPr>
          <w:rFonts w:cs="Times New Roman"/>
          <w:spacing w:val="-1"/>
        </w:rPr>
        <w:t xml:space="preserve"> </w:t>
      </w:r>
      <w:r w:rsidRPr="003A057A">
        <w:rPr>
          <w:rFonts w:cs="Times New Roman"/>
        </w:rPr>
        <w:t>ад</w:t>
      </w:r>
      <w:r w:rsidRPr="003A057A">
        <w:rPr>
          <w:rFonts w:cs="Times New Roman"/>
          <w:spacing w:val="-1"/>
        </w:rPr>
        <w:t>м</w:t>
      </w:r>
      <w:r w:rsidRPr="003A057A">
        <w:rPr>
          <w:rFonts w:cs="Times New Roman"/>
        </w:rPr>
        <w:t>ин</w:t>
      </w:r>
      <w:r w:rsidRPr="003A057A">
        <w:rPr>
          <w:rFonts w:cs="Times New Roman"/>
          <w:spacing w:val="-1"/>
        </w:rPr>
        <w:t>и</w:t>
      </w:r>
      <w:r w:rsidRPr="003A057A">
        <w:rPr>
          <w:rFonts w:cs="Times New Roman"/>
        </w:rPr>
        <w:t>страт</w:t>
      </w:r>
      <w:r w:rsidRPr="003A057A">
        <w:rPr>
          <w:rFonts w:cs="Times New Roman"/>
          <w:spacing w:val="-1"/>
        </w:rPr>
        <w:t>о</w:t>
      </w:r>
      <w:r w:rsidRPr="003A057A">
        <w:rPr>
          <w:rFonts w:cs="Times New Roman"/>
        </w:rPr>
        <w:t>р</w:t>
      </w:r>
      <w:r w:rsidRPr="003A057A">
        <w:rPr>
          <w:rFonts w:cs="Times New Roman"/>
          <w:spacing w:val="-1"/>
        </w:rPr>
        <w:t xml:space="preserve"> (н</w:t>
      </w:r>
      <w:r w:rsidRPr="003A057A">
        <w:rPr>
          <w:rFonts w:cs="Times New Roman"/>
        </w:rPr>
        <w:t>е менее</w:t>
      </w:r>
      <w:r w:rsidRPr="003A057A">
        <w:rPr>
          <w:rFonts w:cs="Times New Roman"/>
          <w:spacing w:val="-1"/>
        </w:rPr>
        <w:t xml:space="preserve"> </w:t>
      </w:r>
      <w:r w:rsidRPr="003A057A">
        <w:rPr>
          <w:rFonts w:cs="Times New Roman"/>
        </w:rPr>
        <w:t>3</w:t>
      </w:r>
      <w:r w:rsidRPr="003A057A">
        <w:rPr>
          <w:rFonts w:cs="Times New Roman"/>
          <w:spacing w:val="-1"/>
        </w:rPr>
        <w:t xml:space="preserve"> </w:t>
      </w:r>
      <w:r w:rsidRPr="003A057A">
        <w:rPr>
          <w:rFonts w:cs="Times New Roman"/>
        </w:rPr>
        <w:t>чел</w:t>
      </w:r>
      <w:r w:rsidRPr="003A057A">
        <w:rPr>
          <w:rFonts w:cs="Times New Roman"/>
          <w:spacing w:val="-1"/>
        </w:rPr>
        <w:t>ов</w:t>
      </w:r>
      <w:r w:rsidRPr="003A057A">
        <w:rPr>
          <w:rFonts w:cs="Times New Roman"/>
        </w:rPr>
        <w:t>ек</w:t>
      </w:r>
      <w:r w:rsidRPr="003A057A">
        <w:rPr>
          <w:rFonts w:cs="Times New Roman"/>
          <w:spacing w:val="-1"/>
        </w:rPr>
        <w:t>);</w:t>
      </w:r>
    </w:p>
    <w:p w14:paraId="71420861" w14:textId="77777777" w:rsidR="00EF37F8" w:rsidRPr="003A057A" w:rsidRDefault="00317CD0" w:rsidP="00E66F7E">
      <w:pPr>
        <w:pStyle w:val="12"/>
        <w:numPr>
          <w:ilvl w:val="1"/>
          <w:numId w:val="42"/>
        </w:numPr>
        <w:ind w:left="0" w:firstLine="709"/>
        <w:rPr>
          <w:rFonts w:cs="Times New Roman"/>
        </w:rPr>
      </w:pPr>
      <w:r w:rsidRPr="003A057A">
        <w:rPr>
          <w:rFonts w:cs="Times New Roman"/>
        </w:rPr>
        <w:t>Ад</w:t>
      </w:r>
      <w:r w:rsidRPr="003A057A">
        <w:rPr>
          <w:rFonts w:cs="Times New Roman"/>
          <w:spacing w:val="-1"/>
        </w:rPr>
        <w:t>мини</w:t>
      </w:r>
      <w:r w:rsidRPr="003A057A">
        <w:rPr>
          <w:rFonts w:cs="Times New Roman"/>
        </w:rPr>
        <w:t>страт</w:t>
      </w:r>
      <w:r w:rsidRPr="003A057A">
        <w:rPr>
          <w:rFonts w:cs="Times New Roman"/>
          <w:spacing w:val="-1"/>
        </w:rPr>
        <w:t>о</w:t>
      </w:r>
      <w:r w:rsidRPr="003A057A">
        <w:rPr>
          <w:rFonts w:cs="Times New Roman"/>
        </w:rPr>
        <w:t>р</w:t>
      </w:r>
      <w:r w:rsidRPr="003A057A">
        <w:rPr>
          <w:rFonts w:cs="Times New Roman"/>
          <w:spacing w:val="-1"/>
        </w:rPr>
        <w:t xml:space="preserve"> Б</w:t>
      </w:r>
      <w:r w:rsidRPr="003A057A">
        <w:rPr>
          <w:rFonts w:cs="Times New Roman"/>
        </w:rPr>
        <w:t>Д (</w:t>
      </w:r>
      <w:r w:rsidRPr="003A057A">
        <w:rPr>
          <w:rFonts w:cs="Times New Roman"/>
          <w:lang w:val="en-US"/>
        </w:rPr>
        <w:t>PostgreSQL</w:t>
      </w:r>
      <w:r w:rsidRPr="003A057A">
        <w:rPr>
          <w:rFonts w:cs="Times New Roman"/>
        </w:rPr>
        <w:t>)</w:t>
      </w:r>
      <w:r w:rsidRPr="003A057A">
        <w:rPr>
          <w:rFonts w:cs="Times New Roman"/>
          <w:spacing w:val="-1"/>
        </w:rPr>
        <w:t xml:space="preserve"> (н</w:t>
      </w:r>
      <w:r w:rsidRPr="003A057A">
        <w:rPr>
          <w:rFonts w:cs="Times New Roman"/>
        </w:rPr>
        <w:t>е</w:t>
      </w:r>
      <w:r w:rsidRPr="003A057A">
        <w:rPr>
          <w:rFonts w:cs="Times New Roman"/>
          <w:spacing w:val="-1"/>
        </w:rPr>
        <w:t xml:space="preserve"> м</w:t>
      </w:r>
      <w:r w:rsidRPr="003A057A">
        <w:rPr>
          <w:rFonts w:cs="Times New Roman"/>
        </w:rPr>
        <w:t>е</w:t>
      </w:r>
      <w:r w:rsidRPr="003A057A">
        <w:rPr>
          <w:rFonts w:cs="Times New Roman"/>
          <w:spacing w:val="-1"/>
        </w:rPr>
        <w:t>н</w:t>
      </w:r>
      <w:r w:rsidRPr="003A057A">
        <w:rPr>
          <w:rFonts w:cs="Times New Roman"/>
        </w:rPr>
        <w:t>ее 2 чел</w:t>
      </w:r>
      <w:r w:rsidRPr="003A057A">
        <w:rPr>
          <w:rFonts w:cs="Times New Roman"/>
          <w:spacing w:val="-1"/>
        </w:rPr>
        <w:t>ов</w:t>
      </w:r>
      <w:r w:rsidRPr="003A057A">
        <w:rPr>
          <w:rFonts w:cs="Times New Roman"/>
        </w:rPr>
        <w:t>ек</w:t>
      </w:r>
      <w:r w:rsidRPr="003A057A">
        <w:rPr>
          <w:rFonts w:cs="Times New Roman"/>
          <w:spacing w:val="-1"/>
        </w:rPr>
        <w:t>)</w:t>
      </w:r>
      <w:r w:rsidRPr="003A057A">
        <w:rPr>
          <w:rFonts w:cs="Times New Roman"/>
        </w:rPr>
        <w:t>;</w:t>
      </w:r>
    </w:p>
    <w:p w14:paraId="0D485C8A" w14:textId="77777777" w:rsidR="00EF37F8" w:rsidRPr="003A057A" w:rsidRDefault="00317CD0" w:rsidP="00E66F7E">
      <w:pPr>
        <w:pStyle w:val="12"/>
        <w:numPr>
          <w:ilvl w:val="1"/>
          <w:numId w:val="42"/>
        </w:numPr>
        <w:ind w:left="0" w:firstLine="709"/>
        <w:rPr>
          <w:rFonts w:cs="Times New Roman"/>
        </w:rPr>
      </w:pPr>
      <w:r w:rsidRPr="003A057A">
        <w:rPr>
          <w:rFonts w:cs="Times New Roman"/>
        </w:rPr>
        <w:t>А</w:t>
      </w:r>
      <w:r w:rsidRPr="003A057A">
        <w:rPr>
          <w:rFonts w:cs="Times New Roman"/>
          <w:spacing w:val="-2"/>
        </w:rPr>
        <w:t>д</w:t>
      </w:r>
      <w:r w:rsidRPr="003A057A">
        <w:rPr>
          <w:rFonts w:cs="Times New Roman"/>
          <w:spacing w:val="1"/>
        </w:rPr>
        <w:t>мини</w:t>
      </w:r>
      <w:r w:rsidRPr="003A057A">
        <w:rPr>
          <w:rFonts w:cs="Times New Roman"/>
        </w:rPr>
        <w:t>стра</w:t>
      </w:r>
      <w:r w:rsidRPr="003A057A">
        <w:rPr>
          <w:rFonts w:cs="Times New Roman"/>
          <w:spacing w:val="-4"/>
        </w:rPr>
        <w:t>т</w:t>
      </w:r>
      <w:r w:rsidRPr="003A057A">
        <w:rPr>
          <w:rFonts w:cs="Times New Roman"/>
          <w:spacing w:val="4"/>
        </w:rPr>
        <w:t>о</w:t>
      </w:r>
      <w:r w:rsidRPr="003A057A">
        <w:rPr>
          <w:rFonts w:cs="Times New Roman"/>
        </w:rPr>
        <w:t>р</w:t>
      </w:r>
      <w:r w:rsidRPr="003A057A">
        <w:rPr>
          <w:rFonts w:cs="Times New Roman"/>
          <w:spacing w:val="69"/>
        </w:rPr>
        <w:t xml:space="preserve"> </w:t>
      </w:r>
      <w:r w:rsidRPr="003A057A">
        <w:rPr>
          <w:rFonts w:cs="Times New Roman"/>
        </w:rPr>
        <w:t xml:space="preserve">веб – сервера </w:t>
      </w:r>
      <w:r w:rsidRPr="003A057A">
        <w:rPr>
          <w:rFonts w:cs="Times New Roman"/>
          <w:spacing w:val="2"/>
        </w:rPr>
        <w:t>(</w:t>
      </w:r>
      <w:r w:rsidRPr="003A057A">
        <w:rPr>
          <w:rFonts w:cs="Times New Roman"/>
          <w:spacing w:val="1"/>
        </w:rPr>
        <w:t>н</w:t>
      </w:r>
      <w:r w:rsidRPr="003A057A">
        <w:rPr>
          <w:rFonts w:cs="Times New Roman"/>
        </w:rPr>
        <w:t xml:space="preserve">е </w:t>
      </w:r>
      <w:r w:rsidRPr="003A057A">
        <w:rPr>
          <w:rFonts w:cs="Times New Roman"/>
          <w:spacing w:val="1"/>
        </w:rPr>
        <w:t>м</w:t>
      </w:r>
      <w:r w:rsidRPr="003A057A">
        <w:rPr>
          <w:rFonts w:cs="Times New Roman"/>
        </w:rPr>
        <w:t>енее</w:t>
      </w:r>
      <w:r w:rsidRPr="003A057A">
        <w:rPr>
          <w:rFonts w:cs="Times New Roman"/>
          <w:spacing w:val="1"/>
        </w:rPr>
        <w:t xml:space="preserve"> </w:t>
      </w:r>
      <w:r w:rsidRPr="003A057A">
        <w:rPr>
          <w:rFonts w:cs="Times New Roman"/>
        </w:rPr>
        <w:t>3</w:t>
      </w:r>
      <w:r w:rsidRPr="003A057A">
        <w:rPr>
          <w:rFonts w:cs="Times New Roman"/>
          <w:spacing w:val="4"/>
        </w:rPr>
        <w:t xml:space="preserve"> </w:t>
      </w:r>
      <w:r w:rsidRPr="003A057A">
        <w:rPr>
          <w:rFonts w:cs="Times New Roman"/>
        </w:rPr>
        <w:t>ч</w:t>
      </w:r>
      <w:r w:rsidRPr="003A057A">
        <w:rPr>
          <w:rFonts w:cs="Times New Roman"/>
          <w:spacing w:val="-1"/>
        </w:rPr>
        <w:t>е</w:t>
      </w:r>
      <w:r w:rsidRPr="003A057A">
        <w:rPr>
          <w:rFonts w:cs="Times New Roman"/>
          <w:spacing w:val="-4"/>
        </w:rPr>
        <w:t>л</w:t>
      </w:r>
      <w:r w:rsidRPr="003A057A">
        <w:rPr>
          <w:rFonts w:cs="Times New Roman"/>
          <w:spacing w:val="3"/>
        </w:rPr>
        <w:t>о</w:t>
      </w:r>
      <w:r w:rsidRPr="003A057A">
        <w:rPr>
          <w:rFonts w:cs="Times New Roman"/>
          <w:spacing w:val="2"/>
        </w:rPr>
        <w:t>в</w:t>
      </w:r>
      <w:r w:rsidRPr="003A057A">
        <w:rPr>
          <w:rFonts w:cs="Times New Roman"/>
        </w:rPr>
        <w:t>е</w:t>
      </w:r>
      <w:r w:rsidRPr="003A057A">
        <w:rPr>
          <w:rFonts w:cs="Times New Roman"/>
          <w:spacing w:val="-1"/>
        </w:rPr>
        <w:t>к</w:t>
      </w:r>
      <w:r w:rsidRPr="003A057A">
        <w:rPr>
          <w:rFonts w:cs="Times New Roman"/>
          <w:spacing w:val="1"/>
        </w:rPr>
        <w:t>)</w:t>
      </w:r>
      <w:r w:rsidRPr="003A057A">
        <w:rPr>
          <w:rFonts w:cs="Times New Roman"/>
        </w:rPr>
        <w:t>;</w:t>
      </w:r>
    </w:p>
    <w:p w14:paraId="2C12D1CE" w14:textId="2D64FB00" w:rsidR="00EF37F8" w:rsidRPr="003A057A" w:rsidRDefault="00317CD0" w:rsidP="00E66F7E">
      <w:pPr>
        <w:pStyle w:val="12"/>
        <w:numPr>
          <w:ilvl w:val="1"/>
          <w:numId w:val="42"/>
        </w:numPr>
        <w:ind w:left="0" w:firstLine="709"/>
        <w:rPr>
          <w:rFonts w:cs="Times New Roman"/>
        </w:rPr>
      </w:pPr>
      <w:r w:rsidRPr="003A057A">
        <w:rPr>
          <w:rFonts w:cs="Times New Roman"/>
          <w:spacing w:val="-2"/>
        </w:rPr>
        <w:t>Ад</w:t>
      </w:r>
      <w:r w:rsidRPr="003A057A">
        <w:rPr>
          <w:rFonts w:cs="Times New Roman"/>
          <w:spacing w:val="1"/>
        </w:rPr>
        <w:t>м</w:t>
      </w:r>
      <w:r w:rsidRPr="003A057A">
        <w:rPr>
          <w:rFonts w:cs="Times New Roman"/>
          <w:spacing w:val="-3"/>
        </w:rPr>
        <w:t>и</w:t>
      </w:r>
      <w:r w:rsidRPr="003A057A">
        <w:rPr>
          <w:rFonts w:cs="Times New Roman"/>
        </w:rPr>
        <w:t>н</w:t>
      </w:r>
      <w:r w:rsidRPr="003A057A">
        <w:rPr>
          <w:rFonts w:cs="Times New Roman"/>
          <w:spacing w:val="1"/>
        </w:rPr>
        <w:t>и</w:t>
      </w:r>
      <w:r w:rsidRPr="003A057A">
        <w:rPr>
          <w:rFonts w:cs="Times New Roman"/>
        </w:rPr>
        <w:t>стра</w:t>
      </w:r>
      <w:r w:rsidRPr="003A057A">
        <w:rPr>
          <w:rFonts w:cs="Times New Roman"/>
          <w:spacing w:val="-3"/>
        </w:rPr>
        <w:t>т</w:t>
      </w:r>
      <w:r w:rsidRPr="003A057A">
        <w:rPr>
          <w:rFonts w:cs="Times New Roman"/>
          <w:spacing w:val="3"/>
        </w:rPr>
        <w:t>о</w:t>
      </w:r>
      <w:r w:rsidRPr="003A057A">
        <w:rPr>
          <w:rFonts w:cs="Times New Roman"/>
        </w:rPr>
        <w:t>р</w:t>
      </w:r>
      <w:r w:rsidRPr="003A057A">
        <w:rPr>
          <w:rFonts w:cs="Times New Roman"/>
          <w:spacing w:val="-1"/>
        </w:rPr>
        <w:t xml:space="preserve"> приложения </w:t>
      </w:r>
      <w:r w:rsidRPr="003A057A">
        <w:rPr>
          <w:rFonts w:cs="Times New Roman"/>
        </w:rPr>
        <w:t>(</w:t>
      </w:r>
      <w:r w:rsidRPr="003A057A">
        <w:rPr>
          <w:rFonts w:cs="Times New Roman"/>
          <w:spacing w:val="1"/>
        </w:rPr>
        <w:t>н</w:t>
      </w:r>
      <w:r w:rsidRPr="003A057A">
        <w:rPr>
          <w:rFonts w:cs="Times New Roman"/>
        </w:rPr>
        <w:t>е</w:t>
      </w:r>
      <w:r w:rsidRPr="003A057A">
        <w:rPr>
          <w:rFonts w:cs="Times New Roman"/>
          <w:spacing w:val="2"/>
        </w:rPr>
        <w:t xml:space="preserve"> </w:t>
      </w:r>
      <w:r w:rsidRPr="003A057A">
        <w:rPr>
          <w:rFonts w:cs="Times New Roman"/>
          <w:spacing w:val="1"/>
        </w:rPr>
        <w:t>м</w:t>
      </w:r>
      <w:r w:rsidRPr="003A057A">
        <w:rPr>
          <w:rFonts w:cs="Times New Roman"/>
          <w:spacing w:val="-4"/>
        </w:rPr>
        <w:t>е</w:t>
      </w:r>
      <w:r w:rsidRPr="003A057A">
        <w:rPr>
          <w:rFonts w:cs="Times New Roman"/>
        </w:rPr>
        <w:t>нее 3</w:t>
      </w:r>
      <w:r w:rsidRPr="003A057A">
        <w:rPr>
          <w:rFonts w:cs="Times New Roman"/>
          <w:spacing w:val="3"/>
        </w:rPr>
        <w:t xml:space="preserve"> </w:t>
      </w:r>
      <w:r w:rsidRPr="003A057A">
        <w:rPr>
          <w:rFonts w:cs="Times New Roman"/>
        </w:rPr>
        <w:t>ч</w:t>
      </w:r>
      <w:r w:rsidRPr="003A057A">
        <w:rPr>
          <w:rFonts w:cs="Times New Roman"/>
          <w:spacing w:val="-1"/>
        </w:rPr>
        <w:t>е</w:t>
      </w:r>
      <w:r w:rsidRPr="003A057A">
        <w:rPr>
          <w:rFonts w:cs="Times New Roman"/>
          <w:spacing w:val="-4"/>
        </w:rPr>
        <w:t>л</w:t>
      </w:r>
      <w:r w:rsidRPr="003A057A">
        <w:rPr>
          <w:rFonts w:cs="Times New Roman"/>
          <w:spacing w:val="3"/>
        </w:rPr>
        <w:t>о</w:t>
      </w:r>
      <w:r w:rsidRPr="003A057A">
        <w:rPr>
          <w:rFonts w:cs="Times New Roman"/>
          <w:spacing w:val="2"/>
        </w:rPr>
        <w:t>в</w:t>
      </w:r>
      <w:r w:rsidRPr="003A057A">
        <w:rPr>
          <w:rFonts w:cs="Times New Roman"/>
          <w:spacing w:val="-5"/>
        </w:rPr>
        <w:t>е</w:t>
      </w:r>
      <w:r w:rsidRPr="003A057A">
        <w:rPr>
          <w:rFonts w:cs="Times New Roman"/>
          <w:spacing w:val="-1"/>
        </w:rPr>
        <w:t>к</w:t>
      </w:r>
      <w:r w:rsidRPr="003A057A">
        <w:rPr>
          <w:rFonts w:cs="Times New Roman"/>
          <w:spacing w:val="1"/>
        </w:rPr>
        <w:t>)</w:t>
      </w:r>
      <w:r w:rsidR="003A057A" w:rsidRPr="003A057A">
        <w:rPr>
          <w:rFonts w:cs="Times New Roman"/>
        </w:rPr>
        <w:t>.</w:t>
      </w:r>
    </w:p>
    <w:p w14:paraId="6907A419" w14:textId="77777777" w:rsidR="00EF37F8" w:rsidRPr="003A057A" w:rsidRDefault="00317CD0" w:rsidP="003A057A">
      <w:pPr>
        <w:widowControl w:val="0"/>
        <w:tabs>
          <w:tab w:val="left" w:pos="1134"/>
        </w:tabs>
        <w:rPr>
          <w:rFonts w:cs="Times New Roman"/>
          <w:spacing w:val="-1"/>
        </w:rPr>
      </w:pPr>
      <w:r w:rsidRPr="003A057A">
        <w:rPr>
          <w:rFonts w:cs="Times New Roman"/>
          <w:spacing w:val="-1"/>
        </w:rPr>
        <w:t>Один и тот же специалист может совмещать несколько типов(ролей) администраторов.</w:t>
      </w:r>
    </w:p>
    <w:p w14:paraId="652F523C" w14:textId="77777777" w:rsidR="00EF37F8" w:rsidRPr="003A057A" w:rsidRDefault="00317CD0" w:rsidP="00E66F7E">
      <w:pPr>
        <w:pStyle w:val="aa"/>
        <w:widowControl w:val="0"/>
        <w:numPr>
          <w:ilvl w:val="1"/>
          <w:numId w:val="41"/>
        </w:numPr>
        <w:tabs>
          <w:tab w:val="left" w:pos="1134"/>
        </w:tabs>
        <w:ind w:left="0" w:firstLine="709"/>
        <w:rPr>
          <w:rFonts w:cs="Times New Roman"/>
          <w:spacing w:val="-1"/>
          <w:sz w:val="24"/>
          <w:szCs w:val="24"/>
        </w:rPr>
      </w:pPr>
      <w:r w:rsidRPr="003A057A">
        <w:rPr>
          <w:rFonts w:cs="Times New Roman"/>
          <w:spacing w:val="-1"/>
          <w:sz w:val="24"/>
          <w:szCs w:val="24"/>
        </w:rPr>
        <w:t>Системные Администраторы должны обладать следующими навыками:</w:t>
      </w:r>
    </w:p>
    <w:p w14:paraId="6372AB00" w14:textId="77777777" w:rsidR="00EF37F8" w:rsidRPr="003A057A" w:rsidRDefault="00317CD0" w:rsidP="00E66F7E">
      <w:pPr>
        <w:pStyle w:val="12"/>
        <w:numPr>
          <w:ilvl w:val="1"/>
          <w:numId w:val="43"/>
        </w:numPr>
        <w:ind w:left="0" w:firstLine="709"/>
        <w:rPr>
          <w:rFonts w:cs="Times New Roman"/>
        </w:rPr>
      </w:pPr>
      <w:r w:rsidRPr="003A057A">
        <w:rPr>
          <w:rFonts w:cs="Times New Roman"/>
        </w:rPr>
        <w:t>админ</w:t>
      </w:r>
      <w:r w:rsidRPr="003A057A">
        <w:rPr>
          <w:rFonts w:cs="Times New Roman"/>
          <w:spacing w:val="-1"/>
        </w:rPr>
        <w:t>и</w:t>
      </w:r>
      <w:r w:rsidRPr="003A057A">
        <w:rPr>
          <w:rFonts w:cs="Times New Roman"/>
        </w:rPr>
        <w:t>стр</w:t>
      </w:r>
      <w:r w:rsidRPr="003A057A">
        <w:rPr>
          <w:rFonts w:cs="Times New Roman"/>
          <w:spacing w:val="-1"/>
        </w:rPr>
        <w:t>и</w:t>
      </w:r>
      <w:r w:rsidRPr="003A057A">
        <w:rPr>
          <w:rFonts w:cs="Times New Roman"/>
        </w:rPr>
        <w:t>р</w:t>
      </w:r>
      <w:r w:rsidRPr="003A057A">
        <w:rPr>
          <w:rFonts w:cs="Times New Roman"/>
          <w:spacing w:val="-1"/>
        </w:rPr>
        <w:t>ов</w:t>
      </w:r>
      <w:r w:rsidRPr="003A057A">
        <w:rPr>
          <w:rFonts w:cs="Times New Roman"/>
        </w:rPr>
        <w:t>ан</w:t>
      </w:r>
      <w:r w:rsidRPr="003A057A">
        <w:rPr>
          <w:rFonts w:cs="Times New Roman"/>
          <w:spacing w:val="-1"/>
        </w:rPr>
        <w:t>и</w:t>
      </w:r>
      <w:r w:rsidRPr="003A057A">
        <w:rPr>
          <w:rFonts w:cs="Times New Roman"/>
        </w:rPr>
        <w:t xml:space="preserve">я ОС </w:t>
      </w:r>
      <w:r w:rsidRPr="003A057A">
        <w:rPr>
          <w:rFonts w:cs="Times New Roman"/>
          <w:spacing w:val="-1"/>
        </w:rPr>
        <w:t>L</w:t>
      </w:r>
      <w:r w:rsidRPr="003A057A">
        <w:rPr>
          <w:rFonts w:cs="Times New Roman"/>
        </w:rPr>
        <w:t>in</w:t>
      </w:r>
      <w:r w:rsidRPr="003A057A">
        <w:rPr>
          <w:rFonts w:cs="Times New Roman"/>
          <w:spacing w:val="-1"/>
        </w:rPr>
        <w:t>u</w:t>
      </w:r>
      <w:r w:rsidRPr="003A057A">
        <w:rPr>
          <w:rFonts w:cs="Times New Roman"/>
        </w:rPr>
        <w:t>x</w:t>
      </w:r>
      <w:r w:rsidRPr="003A057A">
        <w:rPr>
          <w:rFonts w:cs="Times New Roman"/>
          <w:spacing w:val="-1"/>
        </w:rPr>
        <w:t xml:space="preserve"> </w:t>
      </w:r>
      <w:r w:rsidRPr="003A057A">
        <w:rPr>
          <w:rFonts w:cs="Times New Roman"/>
        </w:rPr>
        <w:t>–</w:t>
      </w:r>
      <w:r w:rsidRPr="003A057A">
        <w:rPr>
          <w:rFonts w:cs="Times New Roman"/>
          <w:spacing w:val="-1"/>
        </w:rPr>
        <w:t xml:space="preserve"> </w:t>
      </w:r>
      <w:r w:rsidRPr="003A057A">
        <w:rPr>
          <w:rFonts w:cs="Times New Roman"/>
        </w:rPr>
        <w:t>в</w:t>
      </w:r>
      <w:r w:rsidRPr="003A057A">
        <w:rPr>
          <w:rFonts w:cs="Times New Roman"/>
          <w:spacing w:val="-1"/>
        </w:rPr>
        <w:t xml:space="preserve"> </w:t>
      </w:r>
      <w:r w:rsidRPr="003A057A">
        <w:rPr>
          <w:rFonts w:cs="Times New Roman"/>
        </w:rPr>
        <w:t>ра</w:t>
      </w:r>
      <w:r w:rsidRPr="003A057A">
        <w:rPr>
          <w:rFonts w:cs="Times New Roman"/>
          <w:spacing w:val="-1"/>
        </w:rPr>
        <w:t>м</w:t>
      </w:r>
      <w:r w:rsidRPr="003A057A">
        <w:rPr>
          <w:rFonts w:cs="Times New Roman"/>
        </w:rPr>
        <w:t>ках серт</w:t>
      </w:r>
      <w:r w:rsidRPr="003A057A">
        <w:rPr>
          <w:rFonts w:cs="Times New Roman"/>
          <w:spacing w:val="-1"/>
        </w:rPr>
        <w:t>и</w:t>
      </w:r>
      <w:r w:rsidRPr="003A057A">
        <w:rPr>
          <w:rFonts w:cs="Times New Roman"/>
        </w:rPr>
        <w:t>фи</w:t>
      </w:r>
      <w:r w:rsidRPr="003A057A">
        <w:rPr>
          <w:rFonts w:cs="Times New Roman"/>
          <w:spacing w:val="-1"/>
        </w:rPr>
        <w:t>ци</w:t>
      </w:r>
      <w:r w:rsidRPr="003A057A">
        <w:rPr>
          <w:rFonts w:cs="Times New Roman"/>
        </w:rPr>
        <w:t>ро</w:t>
      </w:r>
      <w:r w:rsidRPr="003A057A">
        <w:rPr>
          <w:rFonts w:cs="Times New Roman"/>
          <w:spacing w:val="-1"/>
        </w:rPr>
        <w:t>в</w:t>
      </w:r>
      <w:r w:rsidRPr="003A057A">
        <w:rPr>
          <w:rFonts w:cs="Times New Roman"/>
        </w:rPr>
        <w:t>ан</w:t>
      </w:r>
      <w:r w:rsidRPr="003A057A">
        <w:rPr>
          <w:rFonts w:cs="Times New Roman"/>
          <w:spacing w:val="-1"/>
        </w:rPr>
        <w:t>ны</w:t>
      </w:r>
      <w:r w:rsidRPr="003A057A">
        <w:rPr>
          <w:rFonts w:cs="Times New Roman"/>
        </w:rPr>
        <w:t>х курс</w:t>
      </w:r>
      <w:r w:rsidRPr="003A057A">
        <w:rPr>
          <w:rFonts w:cs="Times New Roman"/>
          <w:spacing w:val="-1"/>
        </w:rPr>
        <w:t>ов</w:t>
      </w:r>
      <w:r w:rsidRPr="003A057A">
        <w:rPr>
          <w:rFonts w:cs="Times New Roman"/>
        </w:rPr>
        <w:t>;</w:t>
      </w:r>
    </w:p>
    <w:p w14:paraId="41170BB9" w14:textId="77777777" w:rsidR="00EF37F8" w:rsidRPr="003A057A" w:rsidRDefault="00317CD0" w:rsidP="00E66F7E">
      <w:pPr>
        <w:pStyle w:val="12"/>
        <w:numPr>
          <w:ilvl w:val="1"/>
          <w:numId w:val="43"/>
        </w:numPr>
        <w:ind w:left="0" w:firstLine="709"/>
        <w:rPr>
          <w:rFonts w:cs="Times New Roman"/>
        </w:rPr>
      </w:pPr>
      <w:r w:rsidRPr="003A057A">
        <w:rPr>
          <w:rFonts w:cs="Times New Roman"/>
        </w:rPr>
        <w:t>администр</w:t>
      </w:r>
      <w:r w:rsidRPr="003A057A">
        <w:rPr>
          <w:rFonts w:cs="Times New Roman"/>
          <w:spacing w:val="-1"/>
        </w:rPr>
        <w:t>и</w:t>
      </w:r>
      <w:r w:rsidRPr="003A057A">
        <w:rPr>
          <w:rFonts w:cs="Times New Roman"/>
        </w:rPr>
        <w:t>р</w:t>
      </w:r>
      <w:r w:rsidRPr="003A057A">
        <w:rPr>
          <w:rFonts w:cs="Times New Roman"/>
          <w:spacing w:val="-1"/>
        </w:rPr>
        <w:t>ов</w:t>
      </w:r>
      <w:r w:rsidRPr="003A057A">
        <w:rPr>
          <w:rFonts w:cs="Times New Roman"/>
        </w:rPr>
        <w:t>ан</w:t>
      </w:r>
      <w:r w:rsidRPr="003A057A">
        <w:rPr>
          <w:rFonts w:cs="Times New Roman"/>
          <w:spacing w:val="-1"/>
        </w:rPr>
        <w:t>и</w:t>
      </w:r>
      <w:r w:rsidRPr="003A057A">
        <w:rPr>
          <w:rFonts w:cs="Times New Roman"/>
        </w:rPr>
        <w:t>я платф</w:t>
      </w:r>
      <w:r w:rsidRPr="003A057A">
        <w:rPr>
          <w:rFonts w:cs="Times New Roman"/>
          <w:spacing w:val="-1"/>
        </w:rPr>
        <w:t>о</w:t>
      </w:r>
      <w:r w:rsidRPr="003A057A">
        <w:rPr>
          <w:rFonts w:cs="Times New Roman"/>
        </w:rPr>
        <w:t>р</w:t>
      </w:r>
      <w:r w:rsidRPr="003A057A">
        <w:rPr>
          <w:rFonts w:cs="Times New Roman"/>
          <w:spacing w:val="-1"/>
        </w:rPr>
        <w:t>м</w:t>
      </w:r>
      <w:r w:rsidRPr="003A057A">
        <w:rPr>
          <w:rFonts w:cs="Times New Roman"/>
        </w:rPr>
        <w:t>ы виртуали</w:t>
      </w:r>
      <w:r w:rsidRPr="003A057A">
        <w:rPr>
          <w:rFonts w:cs="Times New Roman"/>
          <w:spacing w:val="-1"/>
        </w:rPr>
        <w:t>з</w:t>
      </w:r>
      <w:r w:rsidRPr="003A057A">
        <w:rPr>
          <w:rFonts w:cs="Times New Roman"/>
        </w:rPr>
        <w:t>ац</w:t>
      </w:r>
      <w:r w:rsidRPr="003A057A">
        <w:rPr>
          <w:rFonts w:cs="Times New Roman"/>
          <w:spacing w:val="-1"/>
        </w:rPr>
        <w:t>и</w:t>
      </w:r>
      <w:r w:rsidRPr="003A057A">
        <w:rPr>
          <w:rFonts w:cs="Times New Roman"/>
        </w:rPr>
        <w:t>и VMwa</w:t>
      </w:r>
      <w:r w:rsidRPr="003A057A">
        <w:rPr>
          <w:rFonts w:cs="Times New Roman"/>
          <w:spacing w:val="-1"/>
        </w:rPr>
        <w:t>r</w:t>
      </w:r>
      <w:r w:rsidRPr="003A057A">
        <w:rPr>
          <w:rFonts w:cs="Times New Roman"/>
        </w:rPr>
        <w:t>e в рамках серт</w:t>
      </w:r>
      <w:r w:rsidRPr="003A057A">
        <w:rPr>
          <w:rFonts w:cs="Times New Roman"/>
          <w:spacing w:val="-1"/>
        </w:rPr>
        <w:t>и</w:t>
      </w:r>
      <w:r w:rsidRPr="003A057A">
        <w:rPr>
          <w:rFonts w:cs="Times New Roman"/>
        </w:rPr>
        <w:t>фи</w:t>
      </w:r>
      <w:r w:rsidRPr="003A057A">
        <w:rPr>
          <w:rFonts w:cs="Times New Roman"/>
          <w:spacing w:val="-1"/>
        </w:rPr>
        <w:t>ци</w:t>
      </w:r>
      <w:r w:rsidRPr="003A057A">
        <w:rPr>
          <w:rFonts w:cs="Times New Roman"/>
        </w:rPr>
        <w:t>ро</w:t>
      </w:r>
      <w:r w:rsidRPr="003A057A">
        <w:rPr>
          <w:rFonts w:cs="Times New Roman"/>
          <w:spacing w:val="-1"/>
        </w:rPr>
        <w:t>в</w:t>
      </w:r>
      <w:r w:rsidRPr="003A057A">
        <w:rPr>
          <w:rFonts w:cs="Times New Roman"/>
        </w:rPr>
        <w:t>ан</w:t>
      </w:r>
      <w:r w:rsidRPr="003A057A">
        <w:rPr>
          <w:rFonts w:cs="Times New Roman"/>
          <w:spacing w:val="-1"/>
        </w:rPr>
        <w:t>ны</w:t>
      </w:r>
      <w:r w:rsidRPr="003A057A">
        <w:rPr>
          <w:rFonts w:cs="Times New Roman"/>
        </w:rPr>
        <w:t>х курс</w:t>
      </w:r>
      <w:r w:rsidRPr="003A057A">
        <w:rPr>
          <w:rFonts w:cs="Times New Roman"/>
          <w:spacing w:val="-1"/>
        </w:rPr>
        <w:t>ов</w:t>
      </w:r>
      <w:r w:rsidRPr="003A057A">
        <w:rPr>
          <w:rFonts w:cs="Times New Roman"/>
        </w:rPr>
        <w:t>;</w:t>
      </w:r>
    </w:p>
    <w:p w14:paraId="2C298130" w14:textId="72D0B9BE" w:rsidR="00EF37F8" w:rsidRPr="003A057A" w:rsidRDefault="00317CD0" w:rsidP="00E66F7E">
      <w:pPr>
        <w:pStyle w:val="12"/>
        <w:numPr>
          <w:ilvl w:val="1"/>
          <w:numId w:val="43"/>
        </w:numPr>
        <w:ind w:left="0" w:firstLine="709"/>
        <w:rPr>
          <w:rFonts w:cs="Times New Roman"/>
        </w:rPr>
      </w:pPr>
      <w:r w:rsidRPr="003A057A">
        <w:rPr>
          <w:rFonts w:cs="Times New Roman"/>
        </w:rPr>
        <w:t>администр</w:t>
      </w:r>
      <w:r w:rsidRPr="003A057A">
        <w:rPr>
          <w:rFonts w:cs="Times New Roman"/>
          <w:spacing w:val="-1"/>
        </w:rPr>
        <w:t>и</w:t>
      </w:r>
      <w:r w:rsidRPr="003A057A">
        <w:rPr>
          <w:rFonts w:cs="Times New Roman"/>
        </w:rPr>
        <w:t>р</w:t>
      </w:r>
      <w:r w:rsidRPr="003A057A">
        <w:rPr>
          <w:rFonts w:cs="Times New Roman"/>
          <w:spacing w:val="-1"/>
        </w:rPr>
        <w:t>ов</w:t>
      </w:r>
      <w:r w:rsidRPr="003A057A">
        <w:rPr>
          <w:rFonts w:cs="Times New Roman"/>
        </w:rPr>
        <w:t>ан</w:t>
      </w:r>
      <w:r w:rsidRPr="003A057A">
        <w:rPr>
          <w:rFonts w:cs="Times New Roman"/>
          <w:spacing w:val="-1"/>
        </w:rPr>
        <w:t>и</w:t>
      </w:r>
      <w:r w:rsidRPr="003A057A">
        <w:rPr>
          <w:rFonts w:cs="Times New Roman"/>
        </w:rPr>
        <w:t>я</w:t>
      </w:r>
      <w:r w:rsidRPr="003A057A">
        <w:rPr>
          <w:rFonts w:cs="Times New Roman"/>
        </w:rPr>
        <w:tab/>
        <w:t>системы резер</w:t>
      </w:r>
      <w:r w:rsidRPr="003A057A">
        <w:rPr>
          <w:rFonts w:cs="Times New Roman"/>
          <w:spacing w:val="-1"/>
        </w:rPr>
        <w:t>в</w:t>
      </w:r>
      <w:r w:rsidRPr="003A057A">
        <w:rPr>
          <w:rFonts w:cs="Times New Roman"/>
        </w:rPr>
        <w:t xml:space="preserve">ного </w:t>
      </w:r>
      <w:r w:rsidRPr="003A057A">
        <w:rPr>
          <w:rFonts w:cs="Times New Roman"/>
          <w:spacing w:val="-1"/>
        </w:rPr>
        <w:t>ко</w:t>
      </w:r>
      <w:r w:rsidRPr="003A057A">
        <w:rPr>
          <w:rFonts w:cs="Times New Roman"/>
        </w:rPr>
        <w:t>пир</w:t>
      </w:r>
      <w:r w:rsidRPr="003A057A">
        <w:rPr>
          <w:rFonts w:cs="Times New Roman"/>
          <w:spacing w:val="-1"/>
        </w:rPr>
        <w:t>ов</w:t>
      </w:r>
      <w:r w:rsidRPr="003A057A">
        <w:rPr>
          <w:rFonts w:cs="Times New Roman"/>
        </w:rPr>
        <w:t>а</w:t>
      </w:r>
      <w:r w:rsidRPr="003A057A">
        <w:rPr>
          <w:rFonts w:cs="Times New Roman"/>
          <w:spacing w:val="-1"/>
        </w:rPr>
        <w:t>ни</w:t>
      </w:r>
      <w:r w:rsidRPr="003A057A">
        <w:rPr>
          <w:rFonts w:cs="Times New Roman"/>
        </w:rPr>
        <w:t>я в рамках серт</w:t>
      </w:r>
      <w:r w:rsidRPr="003A057A">
        <w:rPr>
          <w:rFonts w:cs="Times New Roman"/>
          <w:spacing w:val="-1"/>
        </w:rPr>
        <w:t>и</w:t>
      </w:r>
      <w:r w:rsidRPr="003A057A">
        <w:rPr>
          <w:rFonts w:cs="Times New Roman"/>
        </w:rPr>
        <w:t>фи</w:t>
      </w:r>
      <w:r w:rsidRPr="003A057A">
        <w:rPr>
          <w:rFonts w:cs="Times New Roman"/>
          <w:spacing w:val="-1"/>
        </w:rPr>
        <w:t>ци</w:t>
      </w:r>
      <w:r w:rsidRPr="003A057A">
        <w:rPr>
          <w:rFonts w:cs="Times New Roman"/>
        </w:rPr>
        <w:t>ро</w:t>
      </w:r>
      <w:r w:rsidRPr="003A057A">
        <w:rPr>
          <w:rFonts w:cs="Times New Roman"/>
          <w:spacing w:val="-1"/>
        </w:rPr>
        <w:t>в</w:t>
      </w:r>
      <w:r w:rsidRPr="003A057A">
        <w:rPr>
          <w:rFonts w:cs="Times New Roman"/>
        </w:rPr>
        <w:t>ан</w:t>
      </w:r>
      <w:r w:rsidRPr="003A057A">
        <w:rPr>
          <w:rFonts w:cs="Times New Roman"/>
          <w:spacing w:val="-1"/>
        </w:rPr>
        <w:t>ны</w:t>
      </w:r>
      <w:r w:rsidRPr="003A057A">
        <w:rPr>
          <w:rFonts w:cs="Times New Roman"/>
        </w:rPr>
        <w:t>х курс</w:t>
      </w:r>
      <w:r w:rsidRPr="003A057A">
        <w:rPr>
          <w:rFonts w:cs="Times New Roman"/>
          <w:spacing w:val="-1"/>
        </w:rPr>
        <w:t>ов</w:t>
      </w:r>
      <w:r w:rsidR="003A057A" w:rsidRPr="003A057A">
        <w:rPr>
          <w:rFonts w:cs="Times New Roman"/>
        </w:rPr>
        <w:t>;</w:t>
      </w:r>
    </w:p>
    <w:p w14:paraId="4F4DE521" w14:textId="72E0BE79" w:rsidR="00EF37F8" w:rsidRPr="003A057A" w:rsidRDefault="00317CD0" w:rsidP="00E66F7E">
      <w:pPr>
        <w:pStyle w:val="12"/>
        <w:numPr>
          <w:ilvl w:val="1"/>
          <w:numId w:val="43"/>
        </w:numPr>
        <w:ind w:left="0" w:firstLine="709"/>
        <w:rPr>
          <w:rFonts w:cs="Times New Roman"/>
        </w:rPr>
      </w:pPr>
      <w:r w:rsidRPr="003A057A">
        <w:rPr>
          <w:rFonts w:cs="Times New Roman"/>
        </w:rPr>
        <w:t>работы с инструментами контейнеризации и оркестрации (</w:t>
      </w:r>
      <w:r w:rsidRPr="003A057A">
        <w:rPr>
          <w:rFonts w:cs="Times New Roman"/>
          <w:lang w:val="en-US"/>
        </w:rPr>
        <w:t>Kubernetes</w:t>
      </w:r>
      <w:r w:rsidRPr="003A057A">
        <w:rPr>
          <w:rFonts w:cs="Times New Roman"/>
        </w:rPr>
        <w:t>,</w:t>
      </w:r>
      <w:r w:rsidRPr="003A057A">
        <w:rPr>
          <w:rFonts w:cs="Times New Roman"/>
          <w:lang w:val="en-US"/>
        </w:rPr>
        <w:t>Doker</w:t>
      </w:r>
      <w:r w:rsidRPr="003A057A">
        <w:rPr>
          <w:rFonts w:cs="Times New Roman"/>
        </w:rPr>
        <w:t>)</w:t>
      </w:r>
      <w:r w:rsidR="003A057A" w:rsidRPr="003A057A">
        <w:rPr>
          <w:rFonts w:cs="Times New Roman"/>
        </w:rPr>
        <w:t>.</w:t>
      </w:r>
    </w:p>
    <w:p w14:paraId="7A5C02E5" w14:textId="77777777" w:rsidR="00EF37F8" w:rsidRPr="003A057A" w:rsidRDefault="00317CD0" w:rsidP="00E66F7E">
      <w:pPr>
        <w:pStyle w:val="aa"/>
        <w:widowControl w:val="0"/>
        <w:numPr>
          <w:ilvl w:val="1"/>
          <w:numId w:val="41"/>
        </w:numPr>
        <w:tabs>
          <w:tab w:val="left" w:pos="1134"/>
        </w:tabs>
        <w:ind w:left="0" w:firstLine="709"/>
        <w:rPr>
          <w:rFonts w:cs="Times New Roman"/>
          <w:spacing w:val="-1"/>
          <w:sz w:val="24"/>
          <w:szCs w:val="24"/>
        </w:rPr>
      </w:pPr>
      <w:r w:rsidRPr="003A057A">
        <w:rPr>
          <w:rFonts w:cs="Times New Roman"/>
          <w:spacing w:val="-1"/>
          <w:sz w:val="24"/>
          <w:szCs w:val="24"/>
        </w:rPr>
        <w:t>Администраторы БД (PostgreSQL) должны обладать следующими навыками:</w:t>
      </w:r>
    </w:p>
    <w:p w14:paraId="36E7F837" w14:textId="5161ECDC" w:rsidR="00EF37F8" w:rsidRPr="003A057A" w:rsidRDefault="00317CD0" w:rsidP="00E66F7E">
      <w:pPr>
        <w:pStyle w:val="12"/>
        <w:numPr>
          <w:ilvl w:val="1"/>
          <w:numId w:val="44"/>
        </w:numPr>
        <w:ind w:left="0" w:firstLine="709"/>
        <w:rPr>
          <w:rFonts w:cs="Times New Roman"/>
        </w:rPr>
      </w:pPr>
      <w:r w:rsidRPr="003A057A">
        <w:rPr>
          <w:rFonts w:cs="Times New Roman"/>
        </w:rPr>
        <w:t>ад</w:t>
      </w:r>
      <w:r w:rsidRPr="003A057A">
        <w:rPr>
          <w:rFonts w:cs="Times New Roman"/>
          <w:spacing w:val="-1"/>
        </w:rPr>
        <w:t>мини</w:t>
      </w:r>
      <w:r w:rsidRPr="003A057A">
        <w:rPr>
          <w:rFonts w:cs="Times New Roman"/>
        </w:rPr>
        <w:t>стр</w:t>
      </w:r>
      <w:r w:rsidRPr="003A057A">
        <w:rPr>
          <w:rFonts w:cs="Times New Roman"/>
          <w:spacing w:val="-1"/>
        </w:rPr>
        <w:t>и</w:t>
      </w:r>
      <w:r w:rsidRPr="003A057A">
        <w:rPr>
          <w:rFonts w:cs="Times New Roman"/>
        </w:rPr>
        <w:t>р</w:t>
      </w:r>
      <w:r w:rsidRPr="003A057A">
        <w:rPr>
          <w:rFonts w:cs="Times New Roman"/>
          <w:spacing w:val="-1"/>
        </w:rPr>
        <w:t>ов</w:t>
      </w:r>
      <w:r w:rsidRPr="003A057A">
        <w:rPr>
          <w:rFonts w:cs="Times New Roman"/>
        </w:rPr>
        <w:t>ан</w:t>
      </w:r>
      <w:r w:rsidRPr="003A057A">
        <w:rPr>
          <w:rFonts w:cs="Times New Roman"/>
          <w:spacing w:val="-1"/>
        </w:rPr>
        <w:t>и</w:t>
      </w:r>
      <w:r w:rsidRPr="003A057A">
        <w:rPr>
          <w:rFonts w:cs="Times New Roman"/>
        </w:rPr>
        <w:t xml:space="preserve">я </w:t>
      </w:r>
      <w:r w:rsidRPr="003A057A">
        <w:rPr>
          <w:rFonts w:cs="Times New Roman"/>
          <w:lang w:val="en-US"/>
        </w:rPr>
        <w:t>PostgreSQL</w:t>
      </w:r>
      <w:r w:rsidRPr="003A057A">
        <w:rPr>
          <w:rFonts w:cs="Times New Roman"/>
          <w:spacing w:val="-1"/>
        </w:rPr>
        <w:t xml:space="preserve"> </w:t>
      </w:r>
      <w:r w:rsidRPr="003A057A">
        <w:rPr>
          <w:rFonts w:cs="Times New Roman"/>
        </w:rPr>
        <w:t>–</w:t>
      </w:r>
      <w:r w:rsidRPr="003A057A">
        <w:rPr>
          <w:rFonts w:cs="Times New Roman"/>
          <w:spacing w:val="-1"/>
        </w:rPr>
        <w:t xml:space="preserve"> </w:t>
      </w:r>
      <w:r w:rsidRPr="003A057A">
        <w:rPr>
          <w:rFonts w:cs="Times New Roman"/>
        </w:rPr>
        <w:t>в рамках серт</w:t>
      </w:r>
      <w:r w:rsidRPr="003A057A">
        <w:rPr>
          <w:rFonts w:cs="Times New Roman"/>
          <w:spacing w:val="-1"/>
        </w:rPr>
        <w:t>и</w:t>
      </w:r>
      <w:r w:rsidRPr="003A057A">
        <w:rPr>
          <w:rFonts w:cs="Times New Roman"/>
        </w:rPr>
        <w:t>фи</w:t>
      </w:r>
      <w:r w:rsidRPr="003A057A">
        <w:rPr>
          <w:rFonts w:cs="Times New Roman"/>
          <w:spacing w:val="-1"/>
        </w:rPr>
        <w:t>ци</w:t>
      </w:r>
      <w:r w:rsidRPr="003A057A">
        <w:rPr>
          <w:rFonts w:cs="Times New Roman"/>
        </w:rPr>
        <w:t>р</w:t>
      </w:r>
      <w:r w:rsidRPr="003A057A">
        <w:rPr>
          <w:rFonts w:cs="Times New Roman"/>
          <w:spacing w:val="-1"/>
        </w:rPr>
        <w:t>ов</w:t>
      </w:r>
      <w:r w:rsidRPr="003A057A">
        <w:rPr>
          <w:rFonts w:cs="Times New Roman"/>
        </w:rPr>
        <w:t>а</w:t>
      </w:r>
      <w:r w:rsidRPr="003A057A">
        <w:rPr>
          <w:rFonts w:cs="Times New Roman"/>
          <w:spacing w:val="-1"/>
        </w:rPr>
        <w:t>н</w:t>
      </w:r>
      <w:r w:rsidRPr="003A057A">
        <w:rPr>
          <w:rFonts w:cs="Times New Roman"/>
        </w:rPr>
        <w:t>н</w:t>
      </w:r>
      <w:r w:rsidRPr="003A057A">
        <w:rPr>
          <w:rFonts w:cs="Times New Roman"/>
          <w:spacing w:val="-1"/>
        </w:rPr>
        <w:t>ы</w:t>
      </w:r>
      <w:r w:rsidRPr="003A057A">
        <w:rPr>
          <w:rFonts w:cs="Times New Roman"/>
        </w:rPr>
        <w:t xml:space="preserve">х </w:t>
      </w:r>
      <w:r w:rsidRPr="003A057A">
        <w:rPr>
          <w:rFonts w:cs="Times New Roman"/>
          <w:spacing w:val="-1"/>
        </w:rPr>
        <w:t>к</w:t>
      </w:r>
      <w:r w:rsidRPr="003A057A">
        <w:rPr>
          <w:rFonts w:cs="Times New Roman"/>
        </w:rPr>
        <w:t>урс</w:t>
      </w:r>
      <w:r w:rsidRPr="003A057A">
        <w:rPr>
          <w:rFonts w:cs="Times New Roman"/>
          <w:spacing w:val="-1"/>
        </w:rPr>
        <w:t>ов;</w:t>
      </w:r>
    </w:p>
    <w:p w14:paraId="7C2A148B" w14:textId="34C88645" w:rsidR="00EF37F8" w:rsidRPr="003A057A" w:rsidRDefault="00317CD0" w:rsidP="00E66F7E">
      <w:pPr>
        <w:pStyle w:val="12"/>
        <w:numPr>
          <w:ilvl w:val="1"/>
          <w:numId w:val="44"/>
        </w:numPr>
        <w:ind w:left="0" w:firstLine="709"/>
        <w:rPr>
          <w:rFonts w:cs="Times New Roman"/>
        </w:rPr>
      </w:pPr>
      <w:r w:rsidRPr="003A057A">
        <w:rPr>
          <w:rFonts w:cs="Times New Roman"/>
          <w:spacing w:val="-2"/>
        </w:rPr>
        <w:t>д</w:t>
      </w:r>
      <w:r w:rsidRPr="003A057A">
        <w:rPr>
          <w:rFonts w:cs="Times New Roman"/>
        </w:rPr>
        <w:t>иа</w:t>
      </w:r>
      <w:r w:rsidRPr="003A057A">
        <w:rPr>
          <w:rFonts w:cs="Times New Roman"/>
          <w:spacing w:val="2"/>
        </w:rPr>
        <w:t>г</w:t>
      </w:r>
      <w:r w:rsidRPr="003A057A">
        <w:rPr>
          <w:rFonts w:cs="Times New Roman"/>
          <w:spacing w:val="1"/>
        </w:rPr>
        <w:t>н</w:t>
      </w:r>
      <w:r w:rsidRPr="003A057A">
        <w:rPr>
          <w:rFonts w:cs="Times New Roman"/>
          <w:spacing w:val="4"/>
        </w:rPr>
        <w:t>о</w:t>
      </w:r>
      <w:r w:rsidRPr="003A057A">
        <w:rPr>
          <w:rFonts w:cs="Times New Roman"/>
        </w:rPr>
        <w:t>с</w:t>
      </w:r>
      <w:r w:rsidRPr="003A057A">
        <w:rPr>
          <w:rFonts w:cs="Times New Roman"/>
          <w:spacing w:val="-3"/>
        </w:rPr>
        <w:t>т</w:t>
      </w:r>
      <w:r w:rsidRPr="003A057A">
        <w:rPr>
          <w:rFonts w:cs="Times New Roman"/>
        </w:rPr>
        <w:t>и</w:t>
      </w:r>
      <w:r w:rsidRPr="003A057A">
        <w:rPr>
          <w:rFonts w:cs="Times New Roman"/>
          <w:spacing w:val="-1"/>
        </w:rPr>
        <w:t>к</w:t>
      </w:r>
      <w:r w:rsidRPr="003A057A">
        <w:rPr>
          <w:rFonts w:cs="Times New Roman"/>
        </w:rPr>
        <w:t>и</w:t>
      </w:r>
      <w:r w:rsidRPr="003A057A">
        <w:rPr>
          <w:rFonts w:cs="Times New Roman"/>
          <w:spacing w:val="-3"/>
        </w:rPr>
        <w:t xml:space="preserve"> </w:t>
      </w:r>
      <w:r w:rsidRPr="003A057A">
        <w:rPr>
          <w:rFonts w:cs="Times New Roman"/>
        </w:rPr>
        <w:t>п</w:t>
      </w:r>
      <w:r w:rsidRPr="003A057A">
        <w:rPr>
          <w:rFonts w:cs="Times New Roman"/>
          <w:spacing w:val="-4"/>
        </w:rPr>
        <w:t>р</w:t>
      </w:r>
      <w:r w:rsidRPr="003A057A">
        <w:rPr>
          <w:rFonts w:cs="Times New Roman"/>
          <w:spacing w:val="4"/>
        </w:rPr>
        <w:t>о</w:t>
      </w:r>
      <w:r w:rsidRPr="003A057A">
        <w:rPr>
          <w:rFonts w:cs="Times New Roman"/>
          <w:spacing w:val="1"/>
        </w:rPr>
        <w:t>и</w:t>
      </w:r>
      <w:r w:rsidRPr="003A057A">
        <w:rPr>
          <w:rFonts w:cs="Times New Roman"/>
          <w:spacing w:val="-3"/>
        </w:rPr>
        <w:t>зв</w:t>
      </w:r>
      <w:r w:rsidRPr="003A057A">
        <w:rPr>
          <w:rFonts w:cs="Times New Roman"/>
          <w:spacing w:val="4"/>
        </w:rPr>
        <w:t>о</w:t>
      </w:r>
      <w:r w:rsidRPr="003A057A">
        <w:rPr>
          <w:rFonts w:cs="Times New Roman"/>
          <w:spacing w:val="-1"/>
        </w:rPr>
        <w:t>д</w:t>
      </w:r>
      <w:r w:rsidRPr="003A057A">
        <w:rPr>
          <w:rFonts w:cs="Times New Roman"/>
        </w:rPr>
        <w:t>ител</w:t>
      </w:r>
      <w:r w:rsidRPr="003A057A">
        <w:rPr>
          <w:rFonts w:cs="Times New Roman"/>
          <w:spacing w:val="1"/>
        </w:rPr>
        <w:t>ь</w:t>
      </w:r>
      <w:r w:rsidRPr="003A057A">
        <w:rPr>
          <w:rFonts w:cs="Times New Roman"/>
          <w:spacing w:val="-3"/>
        </w:rPr>
        <w:t>н</w:t>
      </w:r>
      <w:r w:rsidRPr="003A057A">
        <w:rPr>
          <w:rFonts w:cs="Times New Roman"/>
          <w:spacing w:val="4"/>
        </w:rPr>
        <w:t>о</w:t>
      </w:r>
      <w:r w:rsidRPr="003A057A">
        <w:rPr>
          <w:rFonts w:cs="Times New Roman"/>
        </w:rPr>
        <w:t>сти</w:t>
      </w:r>
      <w:r w:rsidRPr="003A057A">
        <w:rPr>
          <w:rFonts w:cs="Times New Roman"/>
          <w:spacing w:val="-5"/>
        </w:rPr>
        <w:t xml:space="preserve"> </w:t>
      </w:r>
      <w:r w:rsidRPr="003A057A">
        <w:rPr>
          <w:rFonts w:cs="Times New Roman"/>
          <w:spacing w:val="-2"/>
        </w:rPr>
        <w:t>С</w:t>
      </w:r>
      <w:r w:rsidRPr="003A057A">
        <w:rPr>
          <w:rFonts w:cs="Times New Roman"/>
          <w:spacing w:val="-1"/>
        </w:rPr>
        <w:t>У</w:t>
      </w:r>
      <w:r w:rsidRPr="003A057A">
        <w:rPr>
          <w:rFonts w:cs="Times New Roman"/>
        </w:rPr>
        <w:t>БД</w:t>
      </w:r>
      <w:r w:rsidRPr="003A057A">
        <w:rPr>
          <w:rFonts w:cs="Times New Roman"/>
          <w:spacing w:val="2"/>
        </w:rPr>
        <w:t xml:space="preserve"> </w:t>
      </w:r>
      <w:r w:rsidRPr="003A057A">
        <w:rPr>
          <w:rFonts w:cs="Times New Roman"/>
        </w:rPr>
        <w:t>–</w:t>
      </w:r>
      <w:r w:rsidRPr="003A057A">
        <w:rPr>
          <w:rFonts w:cs="Times New Roman"/>
          <w:spacing w:val="-2"/>
        </w:rPr>
        <w:t xml:space="preserve"> </w:t>
      </w:r>
      <w:r w:rsidRPr="003A057A">
        <w:rPr>
          <w:rFonts w:cs="Times New Roman"/>
        </w:rPr>
        <w:t>в</w:t>
      </w:r>
      <w:r w:rsidRPr="003A057A">
        <w:rPr>
          <w:rFonts w:cs="Times New Roman"/>
          <w:spacing w:val="-5"/>
        </w:rPr>
        <w:t xml:space="preserve"> </w:t>
      </w:r>
      <w:r w:rsidRPr="003A057A">
        <w:rPr>
          <w:rFonts w:cs="Times New Roman"/>
        </w:rPr>
        <w:t>р</w:t>
      </w:r>
      <w:r w:rsidRPr="003A057A">
        <w:rPr>
          <w:rFonts w:cs="Times New Roman"/>
          <w:spacing w:val="-1"/>
        </w:rPr>
        <w:t>а</w:t>
      </w:r>
      <w:r w:rsidRPr="003A057A">
        <w:rPr>
          <w:rFonts w:cs="Times New Roman"/>
          <w:spacing w:val="-3"/>
        </w:rPr>
        <w:t>м</w:t>
      </w:r>
      <w:r w:rsidRPr="003A057A">
        <w:rPr>
          <w:rFonts w:cs="Times New Roman"/>
          <w:spacing w:val="-1"/>
        </w:rPr>
        <w:t>ка</w:t>
      </w:r>
      <w:r w:rsidRPr="003A057A">
        <w:rPr>
          <w:rFonts w:cs="Times New Roman"/>
        </w:rPr>
        <w:t>х</w:t>
      </w:r>
      <w:r w:rsidRPr="003A057A">
        <w:rPr>
          <w:rFonts w:cs="Times New Roman"/>
          <w:spacing w:val="-7"/>
        </w:rPr>
        <w:t xml:space="preserve"> </w:t>
      </w:r>
      <w:r w:rsidRPr="003A057A">
        <w:rPr>
          <w:rFonts w:cs="Times New Roman"/>
          <w:spacing w:val="-1"/>
        </w:rPr>
        <w:t>с</w:t>
      </w:r>
      <w:r w:rsidRPr="003A057A">
        <w:rPr>
          <w:rFonts w:cs="Times New Roman"/>
        </w:rPr>
        <w:t>ерт</w:t>
      </w:r>
      <w:r w:rsidRPr="003A057A">
        <w:rPr>
          <w:rFonts w:cs="Times New Roman"/>
          <w:spacing w:val="1"/>
        </w:rPr>
        <w:t>и</w:t>
      </w:r>
      <w:r w:rsidRPr="003A057A">
        <w:rPr>
          <w:rFonts w:cs="Times New Roman"/>
          <w:spacing w:val="-1"/>
        </w:rPr>
        <w:t>ф</w:t>
      </w:r>
      <w:r w:rsidRPr="003A057A">
        <w:rPr>
          <w:rFonts w:cs="Times New Roman"/>
        </w:rPr>
        <w:t>и</w:t>
      </w:r>
      <w:r w:rsidRPr="003A057A">
        <w:rPr>
          <w:rFonts w:cs="Times New Roman"/>
          <w:spacing w:val="1"/>
        </w:rPr>
        <w:t>ци</w:t>
      </w:r>
      <w:r w:rsidRPr="003A057A">
        <w:rPr>
          <w:rFonts w:cs="Times New Roman"/>
        </w:rPr>
        <w:t>р</w:t>
      </w:r>
      <w:r w:rsidRPr="003A057A">
        <w:rPr>
          <w:rFonts w:cs="Times New Roman"/>
          <w:spacing w:val="4"/>
        </w:rPr>
        <w:t>о</w:t>
      </w:r>
      <w:r w:rsidRPr="003A057A">
        <w:rPr>
          <w:rFonts w:cs="Times New Roman"/>
          <w:spacing w:val="2"/>
        </w:rPr>
        <w:t>в</w:t>
      </w:r>
      <w:r w:rsidRPr="003A057A">
        <w:rPr>
          <w:rFonts w:cs="Times New Roman"/>
        </w:rPr>
        <w:t>ан</w:t>
      </w:r>
      <w:r w:rsidRPr="003A057A">
        <w:rPr>
          <w:rFonts w:cs="Times New Roman"/>
          <w:spacing w:val="1"/>
        </w:rPr>
        <w:t>н</w:t>
      </w:r>
      <w:r w:rsidRPr="003A057A">
        <w:rPr>
          <w:rFonts w:cs="Times New Roman"/>
          <w:spacing w:val="2"/>
        </w:rPr>
        <w:t>ы</w:t>
      </w:r>
      <w:r w:rsidRPr="003A057A">
        <w:rPr>
          <w:rFonts w:cs="Times New Roman"/>
        </w:rPr>
        <w:t>х</w:t>
      </w:r>
      <w:r w:rsidRPr="003A057A">
        <w:rPr>
          <w:rFonts w:cs="Times New Roman"/>
          <w:spacing w:val="-6"/>
        </w:rPr>
        <w:t xml:space="preserve"> </w:t>
      </w:r>
      <w:r w:rsidRPr="003A057A">
        <w:rPr>
          <w:rFonts w:cs="Times New Roman"/>
          <w:spacing w:val="-1"/>
        </w:rPr>
        <w:t>к</w:t>
      </w:r>
      <w:r w:rsidRPr="003A057A">
        <w:rPr>
          <w:rFonts w:cs="Times New Roman"/>
          <w:spacing w:val="-7"/>
        </w:rPr>
        <w:t>у</w:t>
      </w:r>
      <w:r w:rsidRPr="003A057A">
        <w:rPr>
          <w:rFonts w:cs="Times New Roman"/>
          <w:spacing w:val="4"/>
        </w:rPr>
        <w:t>р</w:t>
      </w:r>
      <w:r w:rsidRPr="003A057A">
        <w:rPr>
          <w:rFonts w:cs="Times New Roman"/>
        </w:rPr>
        <w:t>с</w:t>
      </w:r>
      <w:r w:rsidRPr="003A057A">
        <w:rPr>
          <w:rFonts w:cs="Times New Roman"/>
          <w:spacing w:val="4"/>
        </w:rPr>
        <w:t>о</w:t>
      </w:r>
      <w:r w:rsidRPr="003A057A">
        <w:rPr>
          <w:rFonts w:cs="Times New Roman"/>
          <w:spacing w:val="1"/>
        </w:rPr>
        <w:t>в</w:t>
      </w:r>
      <w:r w:rsidRPr="003A057A">
        <w:rPr>
          <w:rFonts w:cs="Times New Roman"/>
        </w:rPr>
        <w:t>.</w:t>
      </w:r>
    </w:p>
    <w:p w14:paraId="75630C08" w14:textId="77777777" w:rsidR="00EF37F8" w:rsidRPr="003A057A" w:rsidRDefault="00317CD0" w:rsidP="00E66F7E">
      <w:pPr>
        <w:pStyle w:val="aa"/>
        <w:widowControl w:val="0"/>
        <w:numPr>
          <w:ilvl w:val="1"/>
          <w:numId w:val="41"/>
        </w:numPr>
        <w:tabs>
          <w:tab w:val="left" w:pos="1134"/>
        </w:tabs>
        <w:ind w:left="0" w:firstLine="709"/>
        <w:rPr>
          <w:rFonts w:cs="Times New Roman"/>
          <w:spacing w:val="-1"/>
          <w:sz w:val="24"/>
          <w:szCs w:val="24"/>
        </w:rPr>
      </w:pPr>
      <w:r w:rsidRPr="003A057A">
        <w:rPr>
          <w:rFonts w:cs="Times New Roman"/>
          <w:spacing w:val="-1"/>
          <w:sz w:val="24"/>
          <w:szCs w:val="24"/>
        </w:rPr>
        <w:t xml:space="preserve">Администраторы </w:t>
      </w:r>
      <w:r w:rsidRPr="003A057A">
        <w:rPr>
          <w:rFonts w:cs="Times New Roman"/>
          <w:spacing w:val="-1"/>
          <w:sz w:val="24"/>
          <w:szCs w:val="24"/>
          <w:lang w:val="en-US"/>
        </w:rPr>
        <w:t>c</w:t>
      </w:r>
      <w:r w:rsidRPr="003A057A">
        <w:rPr>
          <w:rFonts w:cs="Times New Roman"/>
          <w:spacing w:val="-1"/>
          <w:sz w:val="24"/>
          <w:szCs w:val="24"/>
        </w:rPr>
        <w:t>ервера приложений должны обладать следующими навыками:</w:t>
      </w:r>
    </w:p>
    <w:p w14:paraId="73D192B4" w14:textId="0C9C4AEB" w:rsidR="00EF37F8" w:rsidRPr="003A057A" w:rsidRDefault="00317CD0" w:rsidP="00E66F7E">
      <w:pPr>
        <w:pStyle w:val="12"/>
        <w:numPr>
          <w:ilvl w:val="1"/>
          <w:numId w:val="45"/>
        </w:numPr>
        <w:ind w:left="0" w:firstLine="709"/>
        <w:rPr>
          <w:rFonts w:cs="Times New Roman"/>
        </w:rPr>
      </w:pPr>
      <w:r w:rsidRPr="003A057A">
        <w:rPr>
          <w:rFonts w:cs="Times New Roman"/>
        </w:rPr>
        <w:t>администр</w:t>
      </w:r>
      <w:r w:rsidRPr="003A057A">
        <w:rPr>
          <w:rFonts w:cs="Times New Roman"/>
          <w:spacing w:val="-1"/>
        </w:rPr>
        <w:t>и</w:t>
      </w:r>
      <w:r w:rsidRPr="003A057A">
        <w:rPr>
          <w:rFonts w:cs="Times New Roman"/>
        </w:rPr>
        <w:t>р</w:t>
      </w:r>
      <w:r w:rsidRPr="003A057A">
        <w:rPr>
          <w:rFonts w:cs="Times New Roman"/>
          <w:spacing w:val="-1"/>
        </w:rPr>
        <w:t>ов</w:t>
      </w:r>
      <w:r w:rsidRPr="003A057A">
        <w:rPr>
          <w:rFonts w:cs="Times New Roman"/>
        </w:rPr>
        <w:t>ан</w:t>
      </w:r>
      <w:r w:rsidRPr="003A057A">
        <w:rPr>
          <w:rFonts w:cs="Times New Roman"/>
          <w:spacing w:val="-1"/>
        </w:rPr>
        <w:t>и</w:t>
      </w:r>
      <w:r w:rsidRPr="003A057A">
        <w:rPr>
          <w:rFonts w:cs="Times New Roman"/>
        </w:rPr>
        <w:t>я</w:t>
      </w:r>
      <w:r w:rsidRPr="003A057A">
        <w:rPr>
          <w:rFonts w:cs="Times New Roman"/>
          <w:spacing w:val="-1"/>
        </w:rPr>
        <w:t xml:space="preserve"> </w:t>
      </w:r>
      <w:r w:rsidRPr="003A057A">
        <w:rPr>
          <w:rFonts w:cs="Times New Roman"/>
        </w:rPr>
        <w:t xml:space="preserve">веб - серверов </w:t>
      </w:r>
      <w:r w:rsidRPr="003A057A">
        <w:rPr>
          <w:rFonts w:cs="Times New Roman"/>
          <w:lang w:val="en-US"/>
        </w:rPr>
        <w:t>Apache</w:t>
      </w:r>
      <w:r w:rsidRPr="003A057A">
        <w:rPr>
          <w:rFonts w:cs="Times New Roman"/>
        </w:rPr>
        <w:t>\</w:t>
      </w:r>
      <w:r w:rsidRPr="003A057A">
        <w:rPr>
          <w:rFonts w:cs="Times New Roman"/>
          <w:lang w:val="en-US"/>
        </w:rPr>
        <w:t>Nginx</w:t>
      </w:r>
      <w:r w:rsidRPr="003A057A">
        <w:rPr>
          <w:rFonts w:cs="Times New Roman"/>
          <w:spacing w:val="-1"/>
        </w:rPr>
        <w:t xml:space="preserve"> </w:t>
      </w:r>
      <w:r w:rsidRPr="003A057A">
        <w:rPr>
          <w:rFonts w:cs="Times New Roman"/>
        </w:rPr>
        <w:t>– в</w:t>
      </w:r>
      <w:r w:rsidRPr="003A057A">
        <w:rPr>
          <w:rFonts w:cs="Times New Roman"/>
          <w:spacing w:val="-1"/>
        </w:rPr>
        <w:t xml:space="preserve"> </w:t>
      </w:r>
      <w:r w:rsidRPr="003A057A">
        <w:rPr>
          <w:rFonts w:cs="Times New Roman"/>
        </w:rPr>
        <w:t>ра</w:t>
      </w:r>
      <w:r w:rsidRPr="003A057A">
        <w:rPr>
          <w:rFonts w:cs="Times New Roman"/>
          <w:spacing w:val="-1"/>
        </w:rPr>
        <w:t>м</w:t>
      </w:r>
      <w:r w:rsidRPr="003A057A">
        <w:rPr>
          <w:rFonts w:cs="Times New Roman"/>
        </w:rPr>
        <w:t>ках серт</w:t>
      </w:r>
      <w:r w:rsidRPr="003A057A">
        <w:rPr>
          <w:rFonts w:cs="Times New Roman"/>
          <w:spacing w:val="-1"/>
        </w:rPr>
        <w:t>и</w:t>
      </w:r>
      <w:r w:rsidRPr="003A057A">
        <w:rPr>
          <w:rFonts w:cs="Times New Roman"/>
        </w:rPr>
        <w:t>фи</w:t>
      </w:r>
      <w:r w:rsidRPr="003A057A">
        <w:rPr>
          <w:rFonts w:cs="Times New Roman"/>
          <w:spacing w:val="-1"/>
        </w:rPr>
        <w:t>ци</w:t>
      </w:r>
      <w:r w:rsidRPr="003A057A">
        <w:rPr>
          <w:rFonts w:cs="Times New Roman"/>
        </w:rPr>
        <w:t>ро</w:t>
      </w:r>
      <w:r w:rsidRPr="003A057A">
        <w:rPr>
          <w:rFonts w:cs="Times New Roman"/>
          <w:spacing w:val="-1"/>
        </w:rPr>
        <w:t>в</w:t>
      </w:r>
      <w:r w:rsidRPr="003A057A">
        <w:rPr>
          <w:rFonts w:cs="Times New Roman"/>
        </w:rPr>
        <w:t>ан</w:t>
      </w:r>
      <w:r w:rsidRPr="003A057A">
        <w:rPr>
          <w:rFonts w:cs="Times New Roman"/>
          <w:spacing w:val="-1"/>
        </w:rPr>
        <w:t>ны</w:t>
      </w:r>
      <w:r w:rsidRPr="003A057A">
        <w:rPr>
          <w:rFonts w:cs="Times New Roman"/>
        </w:rPr>
        <w:t>х ку</w:t>
      </w:r>
      <w:r w:rsidRPr="003A057A">
        <w:rPr>
          <w:rFonts w:cs="Times New Roman"/>
          <w:spacing w:val="-1"/>
        </w:rPr>
        <w:t>р</w:t>
      </w:r>
      <w:r w:rsidRPr="003A057A">
        <w:rPr>
          <w:rFonts w:cs="Times New Roman"/>
        </w:rPr>
        <w:t>с</w:t>
      </w:r>
      <w:r w:rsidRPr="003A057A">
        <w:rPr>
          <w:rFonts w:cs="Times New Roman"/>
          <w:spacing w:val="-1"/>
        </w:rPr>
        <w:t>ов</w:t>
      </w:r>
      <w:r w:rsidR="003A057A" w:rsidRPr="003A057A">
        <w:rPr>
          <w:rFonts w:cs="Times New Roman"/>
        </w:rPr>
        <w:t>;</w:t>
      </w:r>
    </w:p>
    <w:p w14:paraId="49F5F0B6" w14:textId="62F2C221" w:rsidR="00EF37F8" w:rsidRPr="003A057A" w:rsidRDefault="00317CD0" w:rsidP="00E66F7E">
      <w:pPr>
        <w:pStyle w:val="12"/>
        <w:numPr>
          <w:ilvl w:val="1"/>
          <w:numId w:val="45"/>
        </w:numPr>
        <w:ind w:left="0" w:firstLine="709"/>
        <w:rPr>
          <w:rFonts w:cs="Times New Roman"/>
        </w:rPr>
      </w:pPr>
      <w:r w:rsidRPr="003A057A">
        <w:rPr>
          <w:rFonts w:cs="Times New Roman"/>
        </w:rPr>
        <w:t xml:space="preserve">работы с  инструментами мониторинга (Grafana, </w:t>
      </w:r>
      <w:r w:rsidRPr="003A057A">
        <w:rPr>
          <w:rFonts w:cs="Times New Roman"/>
          <w:lang w:val="en-US"/>
        </w:rPr>
        <w:t>Prometheus</w:t>
      </w:r>
      <w:r w:rsidRPr="003A057A">
        <w:rPr>
          <w:rFonts w:cs="Times New Roman"/>
        </w:rPr>
        <w:t xml:space="preserve">, </w:t>
      </w:r>
      <w:r w:rsidRPr="003A057A">
        <w:rPr>
          <w:rFonts w:cs="Times New Roman"/>
          <w:lang w:val="en-US"/>
        </w:rPr>
        <w:t>Influx</w:t>
      </w:r>
      <w:r w:rsidRPr="003A057A">
        <w:rPr>
          <w:rFonts w:cs="Times New Roman"/>
        </w:rPr>
        <w:t xml:space="preserve">, </w:t>
      </w:r>
      <w:r w:rsidRPr="003A057A">
        <w:rPr>
          <w:rFonts w:cs="Times New Roman"/>
          <w:lang w:val="en-US"/>
        </w:rPr>
        <w:t>Sentry</w:t>
      </w:r>
      <w:r w:rsidRPr="003A057A">
        <w:rPr>
          <w:rFonts w:cs="Times New Roman"/>
        </w:rPr>
        <w:t>)</w:t>
      </w:r>
      <w:r w:rsidR="003A057A" w:rsidRPr="003A057A">
        <w:rPr>
          <w:rFonts w:cs="Times New Roman"/>
        </w:rPr>
        <w:t>;</w:t>
      </w:r>
    </w:p>
    <w:p w14:paraId="7B20508D" w14:textId="160E6500" w:rsidR="00EF37F8" w:rsidRPr="003A057A" w:rsidRDefault="00317CD0" w:rsidP="00E66F7E">
      <w:pPr>
        <w:pStyle w:val="12"/>
        <w:numPr>
          <w:ilvl w:val="1"/>
          <w:numId w:val="45"/>
        </w:numPr>
        <w:ind w:left="0" w:firstLine="709"/>
        <w:rPr>
          <w:rFonts w:cs="Times New Roman"/>
        </w:rPr>
      </w:pPr>
      <w:r w:rsidRPr="003A057A">
        <w:rPr>
          <w:rFonts w:cs="Times New Roman"/>
        </w:rPr>
        <w:lastRenderedPageBreak/>
        <w:t xml:space="preserve">работы с инструментами поиска, кэширования и хранилища </w:t>
      </w:r>
      <w:r w:rsidRPr="003A057A">
        <w:rPr>
          <w:rFonts w:cs="Times New Roman"/>
          <w:lang w:val="en-US"/>
        </w:rPr>
        <w:t>S</w:t>
      </w:r>
      <w:r w:rsidRPr="003A057A">
        <w:rPr>
          <w:rFonts w:cs="Times New Roman"/>
        </w:rPr>
        <w:t>3 (</w:t>
      </w:r>
      <w:r w:rsidRPr="003A057A">
        <w:rPr>
          <w:rFonts w:cs="Times New Roman"/>
          <w:lang w:val="en-US"/>
        </w:rPr>
        <w:t>Elastic</w:t>
      </w:r>
      <w:r w:rsidRPr="003A057A">
        <w:rPr>
          <w:rFonts w:cs="Times New Roman"/>
        </w:rPr>
        <w:t xml:space="preserve"> </w:t>
      </w:r>
      <w:r w:rsidRPr="003A057A">
        <w:rPr>
          <w:rFonts w:cs="Times New Roman"/>
          <w:lang w:val="en-US"/>
        </w:rPr>
        <w:t>Search</w:t>
      </w:r>
      <w:r w:rsidRPr="003A057A">
        <w:rPr>
          <w:rFonts w:cs="Times New Roman"/>
        </w:rPr>
        <w:t xml:space="preserve">, </w:t>
      </w:r>
      <w:r w:rsidRPr="003A057A">
        <w:rPr>
          <w:rFonts w:cs="Times New Roman"/>
          <w:lang w:val="en-US"/>
        </w:rPr>
        <w:t>Minio</w:t>
      </w:r>
      <w:r w:rsidRPr="003A057A">
        <w:rPr>
          <w:rFonts w:cs="Times New Roman"/>
        </w:rPr>
        <w:t xml:space="preserve">, </w:t>
      </w:r>
      <w:r w:rsidRPr="003A057A">
        <w:rPr>
          <w:rFonts w:cs="Times New Roman"/>
          <w:lang w:val="en-US"/>
        </w:rPr>
        <w:t>Redis</w:t>
      </w:r>
      <w:r w:rsidRPr="003A057A">
        <w:rPr>
          <w:rFonts w:cs="Times New Roman"/>
        </w:rPr>
        <w:t>)</w:t>
      </w:r>
      <w:r w:rsidR="003A057A" w:rsidRPr="003A057A">
        <w:rPr>
          <w:rFonts w:cs="Times New Roman"/>
        </w:rPr>
        <w:t>.</w:t>
      </w:r>
    </w:p>
    <w:p w14:paraId="21BF3AA5" w14:textId="77777777" w:rsidR="00EF37F8" w:rsidRPr="003A057A" w:rsidRDefault="00317CD0" w:rsidP="00E66F7E">
      <w:pPr>
        <w:pStyle w:val="aa"/>
        <w:widowControl w:val="0"/>
        <w:numPr>
          <w:ilvl w:val="1"/>
          <w:numId w:val="41"/>
        </w:numPr>
        <w:tabs>
          <w:tab w:val="left" w:pos="1134"/>
        </w:tabs>
        <w:ind w:left="0" w:firstLine="709"/>
        <w:rPr>
          <w:rFonts w:cs="Times New Roman"/>
          <w:spacing w:val="-1"/>
          <w:sz w:val="24"/>
          <w:szCs w:val="24"/>
        </w:rPr>
      </w:pPr>
      <w:r w:rsidRPr="003A057A">
        <w:rPr>
          <w:rFonts w:cs="Times New Roman"/>
          <w:spacing w:val="-1"/>
          <w:sz w:val="24"/>
          <w:szCs w:val="24"/>
        </w:rPr>
        <w:t>Администраторы приложения должны обладать следующими навыками:</w:t>
      </w:r>
    </w:p>
    <w:p w14:paraId="40398483" w14:textId="498652F2" w:rsidR="00EF37F8" w:rsidRPr="003A057A" w:rsidRDefault="00317CD0" w:rsidP="00E66F7E">
      <w:pPr>
        <w:pStyle w:val="12"/>
        <w:numPr>
          <w:ilvl w:val="1"/>
          <w:numId w:val="46"/>
        </w:numPr>
        <w:ind w:left="0" w:firstLine="709"/>
        <w:rPr>
          <w:rFonts w:cs="Times New Roman"/>
        </w:rPr>
      </w:pPr>
      <w:r w:rsidRPr="003A057A">
        <w:rPr>
          <w:rFonts w:cs="Times New Roman"/>
        </w:rPr>
        <w:t>работы в Системе на уровне пользователя</w:t>
      </w:r>
      <w:r w:rsidR="003A057A" w:rsidRPr="003A057A">
        <w:rPr>
          <w:rFonts w:cs="Times New Roman"/>
        </w:rPr>
        <w:t>;</w:t>
      </w:r>
    </w:p>
    <w:p w14:paraId="799D74BF" w14:textId="5C776471" w:rsidR="00EF37F8" w:rsidRPr="003A057A" w:rsidRDefault="00317CD0" w:rsidP="00E66F7E">
      <w:pPr>
        <w:pStyle w:val="12"/>
        <w:numPr>
          <w:ilvl w:val="1"/>
          <w:numId w:val="46"/>
        </w:numPr>
        <w:ind w:left="0" w:firstLine="709"/>
        <w:rPr>
          <w:rFonts w:cs="Times New Roman"/>
        </w:rPr>
      </w:pPr>
      <w:r w:rsidRPr="003A057A">
        <w:rPr>
          <w:rFonts w:cs="Times New Roman"/>
        </w:rPr>
        <w:t>работы в Системе на уровне администратора</w:t>
      </w:r>
      <w:r w:rsidR="003A057A" w:rsidRPr="003A057A">
        <w:rPr>
          <w:rFonts w:cs="Times New Roman"/>
        </w:rPr>
        <w:t>;</w:t>
      </w:r>
    </w:p>
    <w:p w14:paraId="2894B774" w14:textId="6B553BAF" w:rsidR="00EF37F8" w:rsidRPr="003A057A" w:rsidRDefault="00317CD0" w:rsidP="00E66F7E">
      <w:pPr>
        <w:pStyle w:val="12"/>
        <w:numPr>
          <w:ilvl w:val="1"/>
          <w:numId w:val="46"/>
        </w:numPr>
        <w:ind w:left="0" w:firstLine="709"/>
        <w:rPr>
          <w:rFonts w:cs="Times New Roman"/>
        </w:rPr>
      </w:pPr>
      <w:r w:rsidRPr="003A057A">
        <w:rPr>
          <w:rFonts w:cs="Times New Roman"/>
        </w:rPr>
        <w:t>знания функциональных и технических возможностей Системы</w:t>
      </w:r>
      <w:r w:rsidR="003A057A" w:rsidRPr="003A057A">
        <w:rPr>
          <w:rFonts w:cs="Times New Roman"/>
        </w:rPr>
        <w:t>;</w:t>
      </w:r>
    </w:p>
    <w:p w14:paraId="6C4E9E8D" w14:textId="3FDF9359" w:rsidR="00EF37F8" w:rsidRPr="003A057A" w:rsidRDefault="00317CD0" w:rsidP="00E66F7E">
      <w:pPr>
        <w:pStyle w:val="12"/>
        <w:numPr>
          <w:ilvl w:val="1"/>
          <w:numId w:val="46"/>
        </w:numPr>
        <w:ind w:left="0" w:firstLine="709"/>
        <w:rPr>
          <w:rFonts w:cs="Times New Roman"/>
        </w:rPr>
      </w:pPr>
      <w:r w:rsidRPr="003A057A">
        <w:rPr>
          <w:rFonts w:cs="Times New Roman"/>
        </w:rPr>
        <w:t>анализа и решения инцидентов</w:t>
      </w:r>
      <w:r w:rsidR="003A057A" w:rsidRPr="003A057A">
        <w:rPr>
          <w:rFonts w:cs="Times New Roman"/>
        </w:rPr>
        <w:t>.</w:t>
      </w:r>
    </w:p>
    <w:p w14:paraId="1F257705" w14:textId="11EB6E56" w:rsidR="00EF37F8" w:rsidRPr="003A057A" w:rsidRDefault="003A057A" w:rsidP="00E66F7E">
      <w:pPr>
        <w:pStyle w:val="1"/>
        <w:numPr>
          <w:ilvl w:val="0"/>
          <w:numId w:val="13"/>
        </w:numPr>
        <w:spacing w:after="240" w:line="240" w:lineRule="auto"/>
        <w:ind w:left="0" w:firstLine="709"/>
        <w:rPr>
          <w:sz w:val="24"/>
          <w:szCs w:val="24"/>
        </w:rPr>
      </w:pPr>
      <w:bookmarkStart w:id="17" w:name="_Ref64439124"/>
      <w:bookmarkStart w:id="18" w:name="_Toc121151402"/>
      <w:r w:rsidRPr="003A057A">
        <w:rPr>
          <w:sz w:val="24"/>
          <w:szCs w:val="24"/>
        </w:rPr>
        <w:t>РАЗВОРАЧИВАНИЕ СИСТЕМЫ ИЗ ПРЕДНАСТРОЕННОГО ОБРАЗА ВИРТУАЛЬНОЙ МАШИНЫ</w:t>
      </w:r>
      <w:bookmarkEnd w:id="17"/>
      <w:bookmarkEnd w:id="18"/>
    </w:p>
    <w:p w14:paraId="7B53AE97" w14:textId="3BC04695" w:rsidR="00EF37F8" w:rsidRDefault="00317CD0">
      <w:r>
        <w:t xml:space="preserve">Поставка программного обеспечения </w:t>
      </w:r>
      <w:r w:rsidR="00504576">
        <w:t>«</w:t>
      </w:r>
      <w:r w:rsidR="00504576" w:rsidRPr="00504576">
        <w:t>Системы развития кадрового потенциала РЕКОРД (импортонезависимая): Обучение</w:t>
      </w:r>
      <w:r w:rsidR="00504576">
        <w:t xml:space="preserve">» </w:t>
      </w:r>
      <w:r>
        <w:t>для регистрации в реестре отечественно ПО производится в виде преднастроенного образа виртуальной машины «</w:t>
      </w:r>
      <w:r w:rsidR="000D12E4">
        <w:rPr>
          <w:lang w:val="en-US"/>
        </w:rPr>
        <w:t>Podbor</w:t>
      </w:r>
      <w:r w:rsidR="000D12E4" w:rsidRPr="000D12E4">
        <w:t>_</w:t>
      </w:r>
      <w:r w:rsidR="000D12E4">
        <w:rPr>
          <w:lang w:val="en-US"/>
        </w:rPr>
        <w:t>module</w:t>
      </w:r>
      <w:r w:rsidR="000D12E4" w:rsidRPr="000D12E4">
        <w:t>_</w:t>
      </w:r>
      <w:r w:rsidR="000D12E4" w:rsidRPr="000D12E4">
        <w:rPr>
          <w:lang w:val="en-US"/>
        </w:rPr>
        <w:t>RedOS</w:t>
      </w:r>
      <w:r w:rsidRPr="000D12E4">
        <w:t>».</w:t>
      </w:r>
    </w:p>
    <w:p w14:paraId="545DC466" w14:textId="77777777" w:rsidR="00EF37F8" w:rsidRDefault="00317CD0">
      <w:r>
        <w:t>Для запуска системы необходимо выполнить следующие шаги:</w:t>
      </w:r>
    </w:p>
    <w:p w14:paraId="2C446C79" w14:textId="79E1E8D6" w:rsidR="00EF37F8" w:rsidRDefault="00317CD0" w:rsidP="00E66F7E">
      <w:pPr>
        <w:pStyle w:val="aa"/>
        <w:numPr>
          <w:ilvl w:val="0"/>
          <w:numId w:val="47"/>
        </w:numPr>
        <w:tabs>
          <w:tab w:val="left" w:pos="993"/>
        </w:tabs>
        <w:ind w:left="0" w:firstLine="709"/>
        <w:rPr>
          <w:sz w:val="24"/>
          <w:szCs w:val="24"/>
        </w:rPr>
      </w:pPr>
      <w:r>
        <w:rPr>
          <w:sz w:val="24"/>
          <w:szCs w:val="24"/>
        </w:rPr>
        <w:t xml:space="preserve">Установить виртуальную машину </w:t>
      </w:r>
      <w:r>
        <w:rPr>
          <w:sz w:val="24"/>
          <w:szCs w:val="24"/>
          <w:lang w:val="en-US"/>
        </w:rPr>
        <w:t>VirtualBox</w:t>
      </w:r>
      <w:r w:rsidR="003A057A">
        <w:rPr>
          <w:sz w:val="24"/>
          <w:szCs w:val="24"/>
        </w:rPr>
        <w:t>;</w:t>
      </w:r>
    </w:p>
    <w:p w14:paraId="58023B9E" w14:textId="6AAE5812" w:rsidR="00EF37F8" w:rsidRDefault="00317CD0" w:rsidP="00E66F7E">
      <w:pPr>
        <w:pStyle w:val="aa"/>
        <w:numPr>
          <w:ilvl w:val="0"/>
          <w:numId w:val="47"/>
        </w:numPr>
        <w:tabs>
          <w:tab w:val="left" w:pos="993"/>
        </w:tabs>
        <w:ind w:left="0" w:firstLine="709"/>
        <w:rPr>
          <w:sz w:val="24"/>
          <w:szCs w:val="24"/>
        </w:rPr>
      </w:pPr>
      <w:r>
        <w:rPr>
          <w:sz w:val="24"/>
          <w:szCs w:val="24"/>
        </w:rPr>
        <w:t>Импортировать конфигурацию виртуальной машины</w:t>
      </w:r>
      <w:r w:rsidR="003A057A">
        <w:rPr>
          <w:sz w:val="24"/>
          <w:szCs w:val="24"/>
        </w:rPr>
        <w:t>;</w:t>
      </w:r>
    </w:p>
    <w:p w14:paraId="68B5F82F" w14:textId="3D758DF8" w:rsidR="00EF37F8" w:rsidRDefault="00317CD0" w:rsidP="00E66F7E">
      <w:pPr>
        <w:pStyle w:val="aa"/>
        <w:numPr>
          <w:ilvl w:val="0"/>
          <w:numId w:val="47"/>
        </w:numPr>
        <w:tabs>
          <w:tab w:val="left" w:pos="993"/>
        </w:tabs>
        <w:ind w:left="0" w:firstLine="709"/>
        <w:rPr>
          <w:sz w:val="24"/>
          <w:szCs w:val="24"/>
        </w:rPr>
      </w:pPr>
      <w:r>
        <w:rPr>
          <w:sz w:val="24"/>
          <w:szCs w:val="24"/>
        </w:rPr>
        <w:t>Запустить виртуальную машину</w:t>
      </w:r>
      <w:r w:rsidR="003A057A">
        <w:rPr>
          <w:sz w:val="24"/>
          <w:szCs w:val="24"/>
        </w:rPr>
        <w:t>;</w:t>
      </w:r>
    </w:p>
    <w:p w14:paraId="27FF1079" w14:textId="61D43E5B" w:rsidR="00EF37F8" w:rsidRDefault="00317CD0" w:rsidP="00E66F7E">
      <w:pPr>
        <w:pStyle w:val="aa"/>
        <w:numPr>
          <w:ilvl w:val="0"/>
          <w:numId w:val="47"/>
        </w:numPr>
        <w:tabs>
          <w:tab w:val="left" w:pos="993"/>
        </w:tabs>
        <w:ind w:left="0" w:firstLine="709"/>
        <w:rPr>
          <w:sz w:val="24"/>
          <w:szCs w:val="24"/>
        </w:rPr>
      </w:pPr>
      <w:r>
        <w:rPr>
          <w:sz w:val="24"/>
          <w:szCs w:val="24"/>
        </w:rPr>
        <w:t>Получить адрес приложения</w:t>
      </w:r>
      <w:r w:rsidR="003A057A">
        <w:rPr>
          <w:sz w:val="24"/>
          <w:szCs w:val="24"/>
        </w:rPr>
        <w:t>;</w:t>
      </w:r>
    </w:p>
    <w:p w14:paraId="7F27ACEC" w14:textId="26690C0A" w:rsidR="00EF37F8" w:rsidRDefault="00317CD0" w:rsidP="00E66F7E">
      <w:pPr>
        <w:pStyle w:val="aa"/>
        <w:numPr>
          <w:ilvl w:val="0"/>
          <w:numId w:val="47"/>
        </w:numPr>
        <w:tabs>
          <w:tab w:val="left" w:pos="993"/>
        </w:tabs>
        <w:ind w:left="0" w:firstLine="709"/>
        <w:rPr>
          <w:sz w:val="24"/>
          <w:szCs w:val="24"/>
        </w:rPr>
      </w:pPr>
      <w:r>
        <w:rPr>
          <w:sz w:val="24"/>
          <w:szCs w:val="24"/>
        </w:rPr>
        <w:t>Выполнить вход в систему</w:t>
      </w:r>
      <w:r w:rsidR="003A057A">
        <w:rPr>
          <w:sz w:val="24"/>
          <w:szCs w:val="24"/>
        </w:rPr>
        <w:t>.</w:t>
      </w:r>
    </w:p>
    <w:p w14:paraId="3021D811" w14:textId="707E2EB0" w:rsidR="00EF37F8" w:rsidRDefault="00317CD0" w:rsidP="00E66F7E">
      <w:pPr>
        <w:pStyle w:val="2"/>
        <w:numPr>
          <w:ilvl w:val="1"/>
          <w:numId w:val="2"/>
        </w:numPr>
        <w:tabs>
          <w:tab w:val="left" w:pos="284"/>
        </w:tabs>
        <w:spacing w:before="120"/>
        <w:ind w:left="0" w:firstLine="709"/>
      </w:pPr>
      <w:bookmarkStart w:id="19" w:name="_Toc121151403"/>
      <w:r>
        <w:rPr>
          <w:rFonts w:eastAsia="Arial Unicode MS" w:cs="Arial Unicode MS"/>
        </w:rPr>
        <w:t>Установка виртуальн</w:t>
      </w:r>
      <w:r w:rsidR="003A057A">
        <w:rPr>
          <w:rFonts w:eastAsia="Arial Unicode MS" w:cs="Arial Unicode MS"/>
        </w:rPr>
        <w:t>ой</w:t>
      </w:r>
      <w:r>
        <w:rPr>
          <w:rFonts w:eastAsia="Arial Unicode MS" w:cs="Arial Unicode MS"/>
        </w:rPr>
        <w:t xml:space="preserve"> машины</w:t>
      </w:r>
      <w:bookmarkEnd w:id="19"/>
    </w:p>
    <w:p w14:paraId="1D6AC13F" w14:textId="269BB16E" w:rsidR="00EF37F8" w:rsidRPr="003A057A" w:rsidRDefault="00317CD0" w:rsidP="0018299D">
      <w:r w:rsidRPr="003A057A">
        <w:t>Для установки виртуальной машины необходимо</w:t>
      </w:r>
      <w:r w:rsidR="00B310FC">
        <w:t xml:space="preserve"> выполнить следующие шаги</w:t>
      </w:r>
      <w:r w:rsidRPr="003A057A">
        <w:t>:</w:t>
      </w:r>
    </w:p>
    <w:p w14:paraId="238442CA" w14:textId="0DCF71ED" w:rsidR="00EF37F8" w:rsidRPr="003A057A" w:rsidRDefault="003A057A" w:rsidP="00E66F7E">
      <w:pPr>
        <w:pStyle w:val="aa"/>
        <w:numPr>
          <w:ilvl w:val="0"/>
          <w:numId w:val="48"/>
        </w:numPr>
        <w:tabs>
          <w:tab w:val="left" w:pos="993"/>
        </w:tabs>
        <w:ind w:left="0" w:firstLine="709"/>
        <w:rPr>
          <w:sz w:val="24"/>
          <w:szCs w:val="24"/>
        </w:rPr>
      </w:pPr>
      <w:r>
        <w:rPr>
          <w:sz w:val="24"/>
          <w:szCs w:val="24"/>
        </w:rPr>
        <w:t>С</w:t>
      </w:r>
      <w:r w:rsidR="00317CD0" w:rsidRPr="003A057A">
        <w:rPr>
          <w:sz w:val="24"/>
          <w:szCs w:val="24"/>
        </w:rPr>
        <w:t xml:space="preserve">качать дистрибутив </w:t>
      </w:r>
      <w:r w:rsidR="00317CD0" w:rsidRPr="00B310FC">
        <w:rPr>
          <w:b/>
          <w:bCs/>
          <w:sz w:val="24"/>
          <w:szCs w:val="24"/>
        </w:rPr>
        <w:t>VirtualBox</w:t>
      </w:r>
      <w:r w:rsidR="00317CD0" w:rsidRPr="003A057A">
        <w:rPr>
          <w:sz w:val="24"/>
          <w:szCs w:val="24"/>
        </w:rPr>
        <w:t xml:space="preserve"> последней версии с официального сайта </w:t>
      </w:r>
      <w:hyperlink r:id="rId8" w:history="1">
        <w:r w:rsidR="00317CD0" w:rsidRPr="003A057A">
          <w:rPr>
            <w:rStyle w:val="Hyperlink0"/>
            <w:sz w:val="24"/>
            <w:szCs w:val="24"/>
          </w:rPr>
          <w:t>https://www.virtualbox.org</w:t>
        </w:r>
      </w:hyperlink>
      <w:r w:rsidRPr="003A057A">
        <w:rPr>
          <w:rStyle w:val="Hyperlink0"/>
          <w:sz w:val="24"/>
          <w:szCs w:val="24"/>
        </w:rPr>
        <w:t>;</w:t>
      </w:r>
    </w:p>
    <w:p w14:paraId="2402FC00" w14:textId="705735FF" w:rsidR="00EF37F8" w:rsidRDefault="003A057A" w:rsidP="00E66F7E">
      <w:pPr>
        <w:pStyle w:val="aa"/>
        <w:numPr>
          <w:ilvl w:val="0"/>
          <w:numId w:val="48"/>
        </w:numPr>
        <w:tabs>
          <w:tab w:val="left" w:pos="993"/>
        </w:tabs>
        <w:ind w:left="0" w:firstLine="709"/>
        <w:rPr>
          <w:sz w:val="24"/>
          <w:szCs w:val="24"/>
        </w:rPr>
      </w:pPr>
      <w:r>
        <w:rPr>
          <w:rStyle w:val="Hyperlink0"/>
          <w:sz w:val="24"/>
          <w:szCs w:val="24"/>
        </w:rPr>
        <w:t>В</w:t>
      </w:r>
      <w:r w:rsidR="00317CD0" w:rsidRPr="003A057A">
        <w:rPr>
          <w:rStyle w:val="Hyperlink0"/>
          <w:sz w:val="24"/>
          <w:szCs w:val="24"/>
        </w:rPr>
        <w:t>ыполнить установку согласно</w:t>
      </w:r>
      <w:r w:rsidR="00317CD0">
        <w:rPr>
          <w:rStyle w:val="Hyperlink0"/>
          <w:sz w:val="24"/>
          <w:szCs w:val="24"/>
        </w:rPr>
        <w:t xml:space="preserve"> инструкции вендора.</w:t>
      </w:r>
    </w:p>
    <w:p w14:paraId="218A63D1" w14:textId="77777777" w:rsidR="00EF37F8" w:rsidRDefault="00317CD0" w:rsidP="00E66F7E">
      <w:pPr>
        <w:pStyle w:val="2"/>
        <w:numPr>
          <w:ilvl w:val="1"/>
          <w:numId w:val="15"/>
        </w:numPr>
        <w:spacing w:before="0" w:after="0"/>
        <w:ind w:left="0" w:firstLine="709"/>
      </w:pPr>
      <w:bookmarkStart w:id="20" w:name="_Toc121151404"/>
      <w:r>
        <w:rPr>
          <w:rStyle w:val="Hyperlink0"/>
          <w:rFonts w:eastAsia="Arial Unicode MS" w:cs="Arial Unicode MS"/>
        </w:rPr>
        <w:t>Импорт конфигурации</w:t>
      </w:r>
      <w:bookmarkEnd w:id="20"/>
    </w:p>
    <w:p w14:paraId="02362D09" w14:textId="77777777" w:rsidR="00B310FC" w:rsidRPr="003A057A" w:rsidRDefault="00317CD0" w:rsidP="0018299D">
      <w:r>
        <w:rPr>
          <w:rStyle w:val="Hyperlink0"/>
        </w:rPr>
        <w:t>Для импорта конфигурации необходимо</w:t>
      </w:r>
      <w:r w:rsidR="00B310FC">
        <w:rPr>
          <w:rStyle w:val="Hyperlink0"/>
        </w:rPr>
        <w:t xml:space="preserve"> </w:t>
      </w:r>
      <w:r w:rsidR="00B310FC">
        <w:t>выполнить следующие шаги</w:t>
      </w:r>
      <w:r w:rsidR="00B310FC" w:rsidRPr="003A057A">
        <w:t>:</w:t>
      </w:r>
    </w:p>
    <w:p w14:paraId="65AA12A2" w14:textId="41469F8E" w:rsidR="00EF37F8" w:rsidRDefault="00317CD0" w:rsidP="00E66F7E">
      <w:pPr>
        <w:pStyle w:val="aa"/>
        <w:numPr>
          <w:ilvl w:val="0"/>
          <w:numId w:val="49"/>
        </w:numPr>
        <w:tabs>
          <w:tab w:val="left" w:pos="1134"/>
        </w:tabs>
        <w:ind w:left="0" w:firstLine="709"/>
        <w:rPr>
          <w:sz w:val="24"/>
          <w:szCs w:val="24"/>
        </w:rPr>
      </w:pPr>
      <w:r>
        <w:rPr>
          <w:rStyle w:val="Hyperlink0"/>
          <w:sz w:val="24"/>
          <w:szCs w:val="24"/>
        </w:rPr>
        <w:t xml:space="preserve">Запустить </w:t>
      </w:r>
      <w:r w:rsidRPr="00B310FC">
        <w:rPr>
          <w:rStyle w:val="Hyperlink0"/>
          <w:b/>
          <w:bCs/>
          <w:sz w:val="24"/>
          <w:szCs w:val="24"/>
        </w:rPr>
        <w:t>VirtualBox</w:t>
      </w:r>
      <w:r w:rsidR="0015019E" w:rsidRPr="00B310FC">
        <w:rPr>
          <w:rStyle w:val="Hyperlink0"/>
          <w:b/>
          <w:bCs/>
          <w:sz w:val="24"/>
          <w:szCs w:val="24"/>
        </w:rPr>
        <w:t>;</w:t>
      </w:r>
    </w:p>
    <w:p w14:paraId="4899BB53" w14:textId="2A442525" w:rsidR="00EF37F8" w:rsidRDefault="00317CD0" w:rsidP="00E66F7E">
      <w:pPr>
        <w:pStyle w:val="aa"/>
        <w:numPr>
          <w:ilvl w:val="0"/>
          <w:numId w:val="49"/>
        </w:numPr>
        <w:tabs>
          <w:tab w:val="left" w:pos="1134"/>
        </w:tabs>
        <w:ind w:left="0" w:firstLine="709"/>
        <w:rPr>
          <w:rStyle w:val="ac"/>
          <w:sz w:val="24"/>
          <w:szCs w:val="24"/>
        </w:rPr>
      </w:pPr>
      <w:r>
        <w:rPr>
          <w:rStyle w:val="ac"/>
          <w:sz w:val="24"/>
          <w:szCs w:val="24"/>
        </w:rPr>
        <w:t xml:space="preserve">В меню </w:t>
      </w:r>
      <w:r>
        <w:rPr>
          <w:rStyle w:val="Hyperlink0"/>
          <w:b/>
          <w:bCs/>
          <w:sz w:val="24"/>
          <w:szCs w:val="24"/>
        </w:rPr>
        <w:t>Файл</w:t>
      </w:r>
      <w:r>
        <w:rPr>
          <w:rStyle w:val="ac"/>
          <w:sz w:val="24"/>
          <w:szCs w:val="24"/>
        </w:rPr>
        <w:t xml:space="preserve"> выбрать </w:t>
      </w:r>
      <w:r>
        <w:rPr>
          <w:rStyle w:val="Hyperlink0"/>
          <w:b/>
          <w:bCs/>
          <w:sz w:val="24"/>
          <w:szCs w:val="24"/>
        </w:rPr>
        <w:t xml:space="preserve">Импорт </w:t>
      </w:r>
      <w:r w:rsidRPr="0015019E">
        <w:rPr>
          <w:rStyle w:val="Hyperlink0"/>
          <w:b/>
          <w:bCs/>
          <w:sz w:val="24"/>
          <w:szCs w:val="24"/>
        </w:rPr>
        <w:t xml:space="preserve">конфигурации </w:t>
      </w:r>
      <w:r w:rsidRPr="0015019E">
        <w:rPr>
          <w:rStyle w:val="ac"/>
          <w:sz w:val="24"/>
          <w:szCs w:val="24"/>
        </w:rPr>
        <w:t>(</w:t>
      </w:r>
      <w:r w:rsidR="0015019E" w:rsidRPr="0015019E">
        <w:rPr>
          <w:rStyle w:val="ac"/>
          <w:sz w:val="24"/>
          <w:szCs w:val="24"/>
        </w:rPr>
        <w:fldChar w:fldCharType="begin"/>
      </w:r>
      <w:r w:rsidR="0015019E" w:rsidRPr="0015019E">
        <w:rPr>
          <w:rStyle w:val="ac"/>
          <w:sz w:val="24"/>
          <w:szCs w:val="24"/>
        </w:rPr>
        <w:instrText xml:space="preserve"> REF _Ref121127905 \h  \* MERGEFORMAT </w:instrText>
      </w:r>
      <w:r w:rsidR="0015019E" w:rsidRPr="0015019E">
        <w:rPr>
          <w:rStyle w:val="ac"/>
          <w:sz w:val="24"/>
          <w:szCs w:val="24"/>
        </w:rPr>
      </w:r>
      <w:r w:rsidR="0015019E" w:rsidRPr="0015019E">
        <w:rPr>
          <w:rStyle w:val="ac"/>
          <w:sz w:val="24"/>
          <w:szCs w:val="24"/>
        </w:rPr>
        <w:fldChar w:fldCharType="separate"/>
      </w:r>
      <w:r w:rsidR="0015019E" w:rsidRPr="0015019E">
        <w:rPr>
          <w:color w:val="000000" w:themeColor="text1"/>
          <w:sz w:val="24"/>
          <w:szCs w:val="24"/>
        </w:rPr>
        <w:t xml:space="preserve">Рисунок </w:t>
      </w:r>
      <w:r w:rsidR="0015019E" w:rsidRPr="0015019E">
        <w:rPr>
          <w:noProof/>
          <w:color w:val="000000" w:themeColor="text1"/>
          <w:sz w:val="24"/>
          <w:szCs w:val="24"/>
        </w:rPr>
        <w:t>1</w:t>
      </w:r>
      <w:r w:rsidR="0015019E" w:rsidRPr="0015019E">
        <w:rPr>
          <w:rStyle w:val="ac"/>
          <w:sz w:val="24"/>
          <w:szCs w:val="24"/>
        </w:rPr>
        <w:fldChar w:fldCharType="end"/>
      </w:r>
      <w:r w:rsidRPr="0015019E">
        <w:rPr>
          <w:rStyle w:val="ac"/>
          <w:sz w:val="24"/>
          <w:szCs w:val="24"/>
        </w:rPr>
        <w:t>)</w:t>
      </w:r>
      <w:r w:rsidR="0015019E">
        <w:rPr>
          <w:rStyle w:val="ac"/>
          <w:sz w:val="24"/>
          <w:szCs w:val="24"/>
        </w:rPr>
        <w:t>;</w:t>
      </w:r>
    </w:p>
    <w:p w14:paraId="6F209C23" w14:textId="2EC6CEFF" w:rsidR="0015019E" w:rsidRPr="0015019E" w:rsidRDefault="0015019E" w:rsidP="00E66F7E">
      <w:pPr>
        <w:pStyle w:val="aa"/>
        <w:numPr>
          <w:ilvl w:val="0"/>
          <w:numId w:val="49"/>
        </w:numPr>
        <w:tabs>
          <w:tab w:val="left" w:pos="1134"/>
        </w:tabs>
        <w:ind w:left="0" w:firstLine="709"/>
        <w:rPr>
          <w:rStyle w:val="Hyperlink0"/>
          <w:sz w:val="24"/>
          <w:szCs w:val="24"/>
        </w:rPr>
      </w:pPr>
      <w:r w:rsidRPr="0015019E">
        <w:rPr>
          <w:rStyle w:val="Hyperlink0"/>
          <w:sz w:val="24"/>
          <w:szCs w:val="24"/>
        </w:rPr>
        <w:t xml:space="preserve">В поле </w:t>
      </w:r>
      <w:r w:rsidRPr="0015019E">
        <w:rPr>
          <w:rStyle w:val="ac"/>
          <w:b/>
          <w:bCs/>
          <w:sz w:val="24"/>
          <w:szCs w:val="24"/>
        </w:rPr>
        <w:t>Файл</w:t>
      </w:r>
      <w:r w:rsidRPr="0015019E">
        <w:rPr>
          <w:rStyle w:val="Hyperlink0"/>
          <w:sz w:val="24"/>
          <w:szCs w:val="24"/>
        </w:rPr>
        <w:t xml:space="preserve"> выбрать поставленный образ с конфигурацией (</w:t>
      </w:r>
      <w:r w:rsidRPr="0015019E">
        <w:rPr>
          <w:rStyle w:val="Hyperlink0"/>
          <w:sz w:val="24"/>
          <w:szCs w:val="24"/>
        </w:rPr>
        <w:fldChar w:fldCharType="begin"/>
      </w:r>
      <w:r w:rsidRPr="0015019E">
        <w:rPr>
          <w:rStyle w:val="Hyperlink0"/>
          <w:sz w:val="24"/>
          <w:szCs w:val="24"/>
        </w:rPr>
        <w:instrText xml:space="preserve"> REF _Ref121128101 \h  \* MERGEFORMAT </w:instrText>
      </w:r>
      <w:r w:rsidRPr="0015019E">
        <w:rPr>
          <w:rStyle w:val="Hyperlink0"/>
          <w:sz w:val="24"/>
          <w:szCs w:val="24"/>
        </w:rPr>
      </w:r>
      <w:r w:rsidRPr="0015019E">
        <w:rPr>
          <w:rStyle w:val="Hyperlink0"/>
          <w:sz w:val="24"/>
          <w:szCs w:val="24"/>
        </w:rPr>
        <w:fldChar w:fldCharType="separate"/>
      </w:r>
      <w:r w:rsidRPr="0015019E">
        <w:rPr>
          <w:color w:val="000000" w:themeColor="text1"/>
          <w:sz w:val="24"/>
          <w:szCs w:val="24"/>
        </w:rPr>
        <w:t xml:space="preserve">Рисунок </w:t>
      </w:r>
      <w:r w:rsidRPr="0015019E">
        <w:rPr>
          <w:noProof/>
          <w:color w:val="000000" w:themeColor="text1"/>
          <w:sz w:val="24"/>
          <w:szCs w:val="24"/>
        </w:rPr>
        <w:t>2</w:t>
      </w:r>
      <w:r w:rsidRPr="0015019E">
        <w:rPr>
          <w:rStyle w:val="Hyperlink0"/>
          <w:sz w:val="24"/>
          <w:szCs w:val="24"/>
        </w:rPr>
        <w:fldChar w:fldCharType="end"/>
      </w:r>
      <w:r w:rsidRPr="0015019E">
        <w:rPr>
          <w:rStyle w:val="Hyperlink0"/>
          <w:sz w:val="24"/>
          <w:szCs w:val="24"/>
        </w:rPr>
        <w:t>);</w:t>
      </w:r>
    </w:p>
    <w:p w14:paraId="0B8B6671" w14:textId="10A1EB26" w:rsidR="0015019E" w:rsidRPr="0015019E" w:rsidRDefault="0015019E" w:rsidP="00E66F7E">
      <w:pPr>
        <w:pStyle w:val="aa"/>
        <w:numPr>
          <w:ilvl w:val="0"/>
          <w:numId w:val="49"/>
        </w:numPr>
        <w:tabs>
          <w:tab w:val="left" w:pos="1134"/>
        </w:tabs>
        <w:ind w:left="0" w:firstLine="709"/>
      </w:pPr>
      <w:r w:rsidRPr="0015019E">
        <w:rPr>
          <w:rStyle w:val="Hyperlink0"/>
          <w:sz w:val="24"/>
          <w:szCs w:val="24"/>
        </w:rPr>
        <w:t>Дождаться окончания импорта конфигурации (</w:t>
      </w:r>
      <w:r w:rsidRPr="0015019E">
        <w:rPr>
          <w:rStyle w:val="Hyperlink0"/>
          <w:sz w:val="24"/>
          <w:szCs w:val="24"/>
        </w:rPr>
        <w:fldChar w:fldCharType="begin"/>
      </w:r>
      <w:r w:rsidRPr="0015019E">
        <w:rPr>
          <w:rStyle w:val="Hyperlink0"/>
          <w:sz w:val="24"/>
          <w:szCs w:val="24"/>
        </w:rPr>
        <w:instrText xml:space="preserve"> REF _Ref121128105 \h  \* MERGEFORMAT </w:instrText>
      </w:r>
      <w:r w:rsidRPr="0015019E">
        <w:rPr>
          <w:rStyle w:val="Hyperlink0"/>
          <w:sz w:val="24"/>
          <w:szCs w:val="24"/>
        </w:rPr>
      </w:r>
      <w:r w:rsidRPr="0015019E">
        <w:rPr>
          <w:rStyle w:val="Hyperlink0"/>
          <w:sz w:val="24"/>
          <w:szCs w:val="24"/>
        </w:rPr>
        <w:fldChar w:fldCharType="separate"/>
      </w:r>
      <w:r w:rsidRPr="0015019E">
        <w:rPr>
          <w:color w:val="000000" w:themeColor="text1"/>
          <w:sz w:val="24"/>
          <w:szCs w:val="24"/>
        </w:rPr>
        <w:t xml:space="preserve">Рисунок </w:t>
      </w:r>
      <w:r w:rsidRPr="0015019E">
        <w:rPr>
          <w:noProof/>
          <w:color w:val="000000" w:themeColor="text1"/>
          <w:sz w:val="24"/>
          <w:szCs w:val="24"/>
        </w:rPr>
        <w:t>3</w:t>
      </w:r>
      <w:r w:rsidRPr="0015019E">
        <w:rPr>
          <w:rStyle w:val="Hyperlink0"/>
          <w:sz w:val="24"/>
          <w:szCs w:val="24"/>
        </w:rPr>
        <w:fldChar w:fldCharType="end"/>
      </w:r>
      <w:r w:rsidRPr="0015019E">
        <w:rPr>
          <w:rStyle w:val="Hyperlink0"/>
          <w:sz w:val="24"/>
          <w:szCs w:val="24"/>
        </w:rPr>
        <w:t>)</w:t>
      </w:r>
      <w:r w:rsidRPr="0015019E">
        <w:rPr>
          <w:rStyle w:val="Hyperlink0"/>
        </w:rPr>
        <w:t>.</w:t>
      </w:r>
    </w:p>
    <w:p w14:paraId="34728CDF" w14:textId="77777777" w:rsidR="0015019E" w:rsidRPr="0015019E" w:rsidRDefault="0015019E" w:rsidP="0015019E"/>
    <w:p w14:paraId="1351D469" w14:textId="77777777" w:rsidR="0015019E" w:rsidRPr="0015019E" w:rsidRDefault="0015019E" w:rsidP="0015019E"/>
    <w:p w14:paraId="2B51F044" w14:textId="77777777" w:rsidR="0015019E" w:rsidRDefault="00317CD0" w:rsidP="0015019E">
      <w:pPr>
        <w:keepNext/>
        <w:spacing w:line="240" w:lineRule="auto"/>
        <w:ind w:firstLine="0"/>
        <w:jc w:val="center"/>
      </w:pPr>
      <w:r>
        <w:rPr>
          <w:rStyle w:val="Hyperlink0"/>
          <w:noProof/>
        </w:rPr>
        <w:lastRenderedPageBreak/>
        <w:drawing>
          <wp:inline distT="0" distB="0" distL="0" distR="0" wp14:anchorId="359BD3F2" wp14:editId="71149003">
            <wp:extent cx="5944355" cy="3475587"/>
            <wp:effectExtent l="76200" t="19050" r="75565" b="125095"/>
            <wp:docPr id="1073741826"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26" name="Рисунок 2" descr="Рисунок 2"/>
                    <pic:cNvPicPr>
                      <a:picLocks noChangeAspect="1"/>
                    </pic:cNvPicPr>
                  </pic:nvPicPr>
                  <pic:blipFill>
                    <a:blip r:embed="rId9"/>
                    <a:srcRect l="30625" t="17388" r="19347" b="32441"/>
                    <a:stretch>
                      <a:fillRect/>
                    </a:stretch>
                  </pic:blipFill>
                  <pic:spPr>
                    <a:xfrm>
                      <a:off x="0" y="0"/>
                      <a:ext cx="5971250" cy="3491312"/>
                    </a:xfrm>
                    <a:prstGeom prst="rect">
                      <a:avLst/>
                    </a:prstGeom>
                    <a:ln w="12700" cap="flat">
                      <a:solidFill>
                        <a:schemeClr val="bg1">
                          <a:lumMod val="75000"/>
                        </a:schemeClr>
                      </a:solidFill>
                      <a:miter lim="400000"/>
                    </a:ln>
                    <a:effectLst>
                      <a:outerShdw blurRad="50800" dist="50800" dir="5400000" algn="ctr" rotWithShape="0">
                        <a:schemeClr val="bg1">
                          <a:lumMod val="75000"/>
                        </a:schemeClr>
                      </a:outerShdw>
                    </a:effectLst>
                  </pic:spPr>
                </pic:pic>
              </a:graphicData>
            </a:graphic>
          </wp:inline>
        </w:drawing>
      </w:r>
    </w:p>
    <w:p w14:paraId="4CB43D43" w14:textId="5022496D" w:rsidR="00EF37F8" w:rsidRPr="0015019E" w:rsidRDefault="0015019E" w:rsidP="0015019E">
      <w:pPr>
        <w:pStyle w:val="af1"/>
        <w:spacing w:after="120"/>
        <w:ind w:firstLine="0"/>
        <w:jc w:val="center"/>
        <w:rPr>
          <w:i w:val="0"/>
          <w:iCs w:val="0"/>
          <w:color w:val="000000" w:themeColor="text1"/>
          <w:sz w:val="24"/>
          <w:szCs w:val="24"/>
        </w:rPr>
      </w:pPr>
      <w:bookmarkStart w:id="21" w:name="_Ref121127905"/>
      <w:r w:rsidRPr="0015019E">
        <w:rPr>
          <w:i w:val="0"/>
          <w:iCs w:val="0"/>
          <w:color w:val="000000" w:themeColor="text1"/>
          <w:sz w:val="24"/>
          <w:szCs w:val="24"/>
        </w:rPr>
        <w:t xml:space="preserve">Рисунок </w:t>
      </w:r>
      <w:r w:rsidRPr="0015019E">
        <w:rPr>
          <w:i w:val="0"/>
          <w:iCs w:val="0"/>
          <w:color w:val="000000" w:themeColor="text1"/>
          <w:sz w:val="24"/>
          <w:szCs w:val="24"/>
        </w:rPr>
        <w:fldChar w:fldCharType="begin"/>
      </w:r>
      <w:r w:rsidRPr="0015019E">
        <w:rPr>
          <w:i w:val="0"/>
          <w:iCs w:val="0"/>
          <w:color w:val="000000" w:themeColor="text1"/>
          <w:sz w:val="24"/>
          <w:szCs w:val="24"/>
        </w:rPr>
        <w:instrText xml:space="preserve"> SEQ Рисунок \* ARABIC </w:instrText>
      </w:r>
      <w:r w:rsidRPr="0015019E">
        <w:rPr>
          <w:i w:val="0"/>
          <w:iCs w:val="0"/>
          <w:color w:val="000000" w:themeColor="text1"/>
          <w:sz w:val="24"/>
          <w:szCs w:val="24"/>
        </w:rPr>
        <w:fldChar w:fldCharType="separate"/>
      </w:r>
      <w:r w:rsidR="00463049">
        <w:rPr>
          <w:i w:val="0"/>
          <w:iCs w:val="0"/>
          <w:noProof/>
          <w:color w:val="000000" w:themeColor="text1"/>
          <w:sz w:val="24"/>
          <w:szCs w:val="24"/>
        </w:rPr>
        <w:t>1</w:t>
      </w:r>
      <w:r w:rsidRPr="0015019E">
        <w:rPr>
          <w:i w:val="0"/>
          <w:iCs w:val="0"/>
          <w:color w:val="000000" w:themeColor="text1"/>
          <w:sz w:val="24"/>
          <w:szCs w:val="24"/>
        </w:rPr>
        <w:fldChar w:fldCharType="end"/>
      </w:r>
      <w:bookmarkEnd w:id="21"/>
      <w:r w:rsidRPr="0015019E">
        <w:rPr>
          <w:i w:val="0"/>
          <w:iCs w:val="0"/>
          <w:color w:val="000000" w:themeColor="text1"/>
          <w:sz w:val="24"/>
          <w:szCs w:val="24"/>
        </w:rPr>
        <w:t xml:space="preserve"> - Импорт конфигурации</w:t>
      </w:r>
    </w:p>
    <w:p w14:paraId="6A01F0B7" w14:textId="77777777" w:rsidR="0015019E" w:rsidRDefault="00317CD0" w:rsidP="00463049">
      <w:pPr>
        <w:keepNext/>
        <w:spacing w:line="240" w:lineRule="auto"/>
        <w:ind w:firstLine="0"/>
        <w:jc w:val="center"/>
      </w:pPr>
      <w:r>
        <w:rPr>
          <w:rStyle w:val="Hyperlink0"/>
          <w:noProof/>
        </w:rPr>
        <w:drawing>
          <wp:inline distT="0" distB="0" distL="0" distR="0" wp14:anchorId="559FCF96" wp14:editId="67794E61">
            <wp:extent cx="4984687" cy="4670645"/>
            <wp:effectExtent l="76200" t="19050" r="83185" b="130175"/>
            <wp:docPr id="1073741827"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27" name="Рисунок 3" descr="Рисунок 3"/>
                    <pic:cNvPicPr>
                      <a:picLocks noChangeAspect="1"/>
                    </pic:cNvPicPr>
                  </pic:nvPicPr>
                  <pic:blipFill>
                    <a:blip r:embed="rId10"/>
                    <a:srcRect l="32549" t="9407" r="18065" b="13056"/>
                    <a:stretch>
                      <a:fillRect/>
                    </a:stretch>
                  </pic:blipFill>
                  <pic:spPr>
                    <a:xfrm>
                      <a:off x="0" y="0"/>
                      <a:ext cx="4998210" cy="4683316"/>
                    </a:xfrm>
                    <a:prstGeom prst="rect">
                      <a:avLst/>
                    </a:prstGeom>
                    <a:ln w="12700" cap="flat">
                      <a:solidFill>
                        <a:schemeClr val="bg1">
                          <a:lumMod val="75000"/>
                        </a:schemeClr>
                      </a:solidFill>
                      <a:miter lim="400000"/>
                    </a:ln>
                    <a:effectLst>
                      <a:outerShdw blurRad="50800" dist="50800" dir="5400000" algn="ctr" rotWithShape="0">
                        <a:schemeClr val="bg1">
                          <a:lumMod val="75000"/>
                        </a:schemeClr>
                      </a:outerShdw>
                    </a:effectLst>
                  </pic:spPr>
                </pic:pic>
              </a:graphicData>
            </a:graphic>
          </wp:inline>
        </w:drawing>
      </w:r>
    </w:p>
    <w:p w14:paraId="3F90A41E" w14:textId="694CBA81" w:rsidR="00EF37F8" w:rsidRPr="0015019E" w:rsidRDefault="0015019E" w:rsidP="00463049">
      <w:pPr>
        <w:pStyle w:val="af1"/>
        <w:spacing w:after="120"/>
        <w:ind w:firstLine="0"/>
        <w:jc w:val="center"/>
        <w:rPr>
          <w:i w:val="0"/>
          <w:iCs w:val="0"/>
          <w:color w:val="000000" w:themeColor="text1"/>
          <w:sz w:val="24"/>
          <w:szCs w:val="24"/>
        </w:rPr>
      </w:pPr>
      <w:bookmarkStart w:id="22" w:name="_Ref121128101"/>
      <w:r w:rsidRPr="0015019E">
        <w:rPr>
          <w:i w:val="0"/>
          <w:iCs w:val="0"/>
          <w:color w:val="000000" w:themeColor="text1"/>
          <w:sz w:val="24"/>
          <w:szCs w:val="24"/>
        </w:rPr>
        <w:t xml:space="preserve">Рисунок </w:t>
      </w:r>
      <w:r w:rsidRPr="0015019E">
        <w:rPr>
          <w:i w:val="0"/>
          <w:iCs w:val="0"/>
          <w:color w:val="000000" w:themeColor="text1"/>
          <w:sz w:val="24"/>
          <w:szCs w:val="24"/>
        </w:rPr>
        <w:fldChar w:fldCharType="begin"/>
      </w:r>
      <w:r w:rsidRPr="0015019E">
        <w:rPr>
          <w:i w:val="0"/>
          <w:iCs w:val="0"/>
          <w:color w:val="000000" w:themeColor="text1"/>
          <w:sz w:val="24"/>
          <w:szCs w:val="24"/>
        </w:rPr>
        <w:instrText xml:space="preserve"> SEQ Рисунок \* ARABIC </w:instrText>
      </w:r>
      <w:r w:rsidRPr="0015019E">
        <w:rPr>
          <w:i w:val="0"/>
          <w:iCs w:val="0"/>
          <w:color w:val="000000" w:themeColor="text1"/>
          <w:sz w:val="24"/>
          <w:szCs w:val="24"/>
        </w:rPr>
        <w:fldChar w:fldCharType="separate"/>
      </w:r>
      <w:r w:rsidR="00463049">
        <w:rPr>
          <w:i w:val="0"/>
          <w:iCs w:val="0"/>
          <w:noProof/>
          <w:color w:val="000000" w:themeColor="text1"/>
          <w:sz w:val="24"/>
          <w:szCs w:val="24"/>
        </w:rPr>
        <w:t>2</w:t>
      </w:r>
      <w:r w:rsidRPr="0015019E">
        <w:rPr>
          <w:i w:val="0"/>
          <w:iCs w:val="0"/>
          <w:color w:val="000000" w:themeColor="text1"/>
          <w:sz w:val="24"/>
          <w:szCs w:val="24"/>
        </w:rPr>
        <w:fldChar w:fldCharType="end"/>
      </w:r>
      <w:bookmarkEnd w:id="22"/>
      <w:r w:rsidRPr="0015019E">
        <w:rPr>
          <w:i w:val="0"/>
          <w:iCs w:val="0"/>
          <w:color w:val="000000" w:themeColor="text1"/>
          <w:sz w:val="24"/>
          <w:szCs w:val="24"/>
        </w:rPr>
        <w:t xml:space="preserve"> - Выбор образа</w:t>
      </w:r>
    </w:p>
    <w:p w14:paraId="73AE1D88" w14:textId="77777777" w:rsidR="0015019E" w:rsidRDefault="00317CD0" w:rsidP="00463049">
      <w:pPr>
        <w:keepNext/>
        <w:spacing w:line="240" w:lineRule="auto"/>
        <w:ind w:firstLine="0"/>
        <w:jc w:val="center"/>
      </w:pPr>
      <w:r>
        <w:rPr>
          <w:rStyle w:val="Hyperlink0"/>
          <w:noProof/>
        </w:rPr>
        <w:lastRenderedPageBreak/>
        <w:drawing>
          <wp:inline distT="0" distB="0" distL="0" distR="0" wp14:anchorId="5DA22ED1" wp14:editId="04831AB1">
            <wp:extent cx="4495801" cy="3759287"/>
            <wp:effectExtent l="76200" t="19050" r="76200" b="127000"/>
            <wp:docPr id="1073741828"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828" name="Рисунок 4" descr="Рисунок 4"/>
                    <pic:cNvPicPr>
                      <a:picLocks noChangeAspect="1"/>
                    </pic:cNvPicPr>
                  </pic:nvPicPr>
                  <pic:blipFill>
                    <a:blip r:embed="rId11"/>
                    <a:srcRect l="32229" t="10262" r="20791" b="19896"/>
                    <a:stretch>
                      <a:fillRect/>
                    </a:stretch>
                  </pic:blipFill>
                  <pic:spPr>
                    <a:xfrm>
                      <a:off x="0" y="0"/>
                      <a:ext cx="4495801" cy="3759287"/>
                    </a:xfrm>
                    <a:prstGeom prst="rect">
                      <a:avLst/>
                    </a:prstGeom>
                    <a:ln w="12700" cap="flat">
                      <a:solidFill>
                        <a:schemeClr val="bg1">
                          <a:lumMod val="75000"/>
                        </a:schemeClr>
                      </a:solidFill>
                      <a:miter lim="400000"/>
                    </a:ln>
                    <a:effectLst>
                      <a:outerShdw blurRad="50800" dist="50800" dir="5400000" algn="ctr" rotWithShape="0">
                        <a:schemeClr val="bg1">
                          <a:lumMod val="75000"/>
                        </a:schemeClr>
                      </a:outerShdw>
                    </a:effectLst>
                  </pic:spPr>
                </pic:pic>
              </a:graphicData>
            </a:graphic>
          </wp:inline>
        </w:drawing>
      </w:r>
    </w:p>
    <w:p w14:paraId="034FC1DC" w14:textId="0CC2964A" w:rsidR="00EF37F8" w:rsidRPr="0015019E" w:rsidRDefault="0015019E" w:rsidP="0015019E">
      <w:pPr>
        <w:pStyle w:val="af1"/>
        <w:spacing w:after="120"/>
        <w:ind w:firstLine="0"/>
        <w:jc w:val="center"/>
        <w:rPr>
          <w:i w:val="0"/>
          <w:iCs w:val="0"/>
          <w:color w:val="000000" w:themeColor="text1"/>
          <w:sz w:val="24"/>
          <w:szCs w:val="24"/>
        </w:rPr>
      </w:pPr>
      <w:bookmarkStart w:id="23" w:name="_Ref121128105"/>
      <w:r w:rsidRPr="0015019E">
        <w:rPr>
          <w:i w:val="0"/>
          <w:iCs w:val="0"/>
          <w:color w:val="000000" w:themeColor="text1"/>
          <w:sz w:val="24"/>
          <w:szCs w:val="24"/>
        </w:rPr>
        <w:t xml:space="preserve">Рисунок </w:t>
      </w:r>
      <w:r w:rsidRPr="0015019E">
        <w:rPr>
          <w:i w:val="0"/>
          <w:iCs w:val="0"/>
          <w:color w:val="000000" w:themeColor="text1"/>
          <w:sz w:val="24"/>
          <w:szCs w:val="24"/>
        </w:rPr>
        <w:fldChar w:fldCharType="begin"/>
      </w:r>
      <w:r w:rsidRPr="0015019E">
        <w:rPr>
          <w:i w:val="0"/>
          <w:iCs w:val="0"/>
          <w:color w:val="000000" w:themeColor="text1"/>
          <w:sz w:val="24"/>
          <w:szCs w:val="24"/>
        </w:rPr>
        <w:instrText xml:space="preserve"> SEQ Рисунок \* ARABIC </w:instrText>
      </w:r>
      <w:r w:rsidRPr="0015019E">
        <w:rPr>
          <w:i w:val="0"/>
          <w:iCs w:val="0"/>
          <w:color w:val="000000" w:themeColor="text1"/>
          <w:sz w:val="24"/>
          <w:szCs w:val="24"/>
        </w:rPr>
        <w:fldChar w:fldCharType="separate"/>
      </w:r>
      <w:r w:rsidR="00463049">
        <w:rPr>
          <w:i w:val="0"/>
          <w:iCs w:val="0"/>
          <w:noProof/>
          <w:color w:val="000000" w:themeColor="text1"/>
          <w:sz w:val="24"/>
          <w:szCs w:val="24"/>
        </w:rPr>
        <w:t>3</w:t>
      </w:r>
      <w:r w:rsidRPr="0015019E">
        <w:rPr>
          <w:i w:val="0"/>
          <w:iCs w:val="0"/>
          <w:color w:val="000000" w:themeColor="text1"/>
          <w:sz w:val="24"/>
          <w:szCs w:val="24"/>
        </w:rPr>
        <w:fldChar w:fldCharType="end"/>
      </w:r>
      <w:bookmarkEnd w:id="23"/>
      <w:r w:rsidRPr="0015019E">
        <w:rPr>
          <w:i w:val="0"/>
          <w:iCs w:val="0"/>
          <w:color w:val="000000" w:themeColor="text1"/>
          <w:sz w:val="24"/>
          <w:szCs w:val="24"/>
        </w:rPr>
        <w:t xml:space="preserve"> - Загрузка конфигурации</w:t>
      </w:r>
    </w:p>
    <w:p w14:paraId="3A7616A5" w14:textId="77777777" w:rsidR="00EF37F8" w:rsidRDefault="00317CD0" w:rsidP="00E66F7E">
      <w:pPr>
        <w:pStyle w:val="2"/>
        <w:numPr>
          <w:ilvl w:val="1"/>
          <w:numId w:val="16"/>
        </w:numPr>
        <w:spacing w:before="120"/>
        <w:ind w:left="0" w:firstLine="709"/>
      </w:pPr>
      <w:bookmarkStart w:id="24" w:name="_Toc121151405"/>
      <w:r>
        <w:rPr>
          <w:rStyle w:val="Hyperlink0"/>
          <w:rFonts w:eastAsia="Arial Unicode MS" w:cs="Arial Unicode MS"/>
        </w:rPr>
        <w:t>Запуск виртуальной машины</w:t>
      </w:r>
      <w:bookmarkEnd w:id="24"/>
    </w:p>
    <w:p w14:paraId="1FAB1988" w14:textId="6BD6EE9B" w:rsidR="00B310FC" w:rsidRPr="003A057A" w:rsidRDefault="0015019E" w:rsidP="00B310FC">
      <w:r w:rsidRPr="00351D28">
        <w:rPr>
          <w:rStyle w:val="Hyperlink0"/>
        </w:rPr>
        <w:t xml:space="preserve">Для запуска виртуальной машины </w:t>
      </w:r>
      <w:r w:rsidR="00B310FC">
        <w:rPr>
          <w:rStyle w:val="Hyperlink0"/>
        </w:rPr>
        <w:t xml:space="preserve">необходимо </w:t>
      </w:r>
      <w:r w:rsidR="00B310FC">
        <w:t>выполнить следующие шаги</w:t>
      </w:r>
      <w:r w:rsidR="00B310FC" w:rsidRPr="003A057A">
        <w:t>:</w:t>
      </w:r>
    </w:p>
    <w:p w14:paraId="5F4F96CD" w14:textId="0BD3D073" w:rsidR="00EF37F8" w:rsidRPr="00351D28" w:rsidRDefault="00317CD0" w:rsidP="00E66F7E">
      <w:pPr>
        <w:pStyle w:val="aa"/>
        <w:numPr>
          <w:ilvl w:val="0"/>
          <w:numId w:val="50"/>
        </w:numPr>
        <w:tabs>
          <w:tab w:val="left" w:pos="1134"/>
        </w:tabs>
        <w:ind w:left="0" w:firstLine="709"/>
        <w:rPr>
          <w:sz w:val="24"/>
          <w:szCs w:val="24"/>
        </w:rPr>
      </w:pPr>
      <w:r w:rsidRPr="00351D28">
        <w:rPr>
          <w:rStyle w:val="Hyperlink0"/>
          <w:sz w:val="24"/>
          <w:szCs w:val="24"/>
        </w:rPr>
        <w:t>Правой кнопкой мыши вызвать контекстное меню для импортированной конфигурации</w:t>
      </w:r>
      <w:r w:rsidR="0015019E" w:rsidRPr="00351D28">
        <w:rPr>
          <w:rStyle w:val="Hyperlink0"/>
          <w:sz w:val="24"/>
          <w:szCs w:val="24"/>
        </w:rPr>
        <w:t>;</w:t>
      </w:r>
    </w:p>
    <w:p w14:paraId="0B590EAB" w14:textId="1CD62AB2" w:rsidR="00EF37F8" w:rsidRPr="00351D28" w:rsidRDefault="00317CD0" w:rsidP="00E66F7E">
      <w:pPr>
        <w:pStyle w:val="aa"/>
        <w:numPr>
          <w:ilvl w:val="0"/>
          <w:numId w:val="50"/>
        </w:numPr>
        <w:tabs>
          <w:tab w:val="left" w:pos="1134"/>
        </w:tabs>
        <w:ind w:left="0" w:firstLine="709"/>
        <w:rPr>
          <w:rStyle w:val="Hyperlink0"/>
          <w:sz w:val="24"/>
          <w:szCs w:val="24"/>
        </w:rPr>
      </w:pPr>
      <w:r w:rsidRPr="00351D28">
        <w:rPr>
          <w:rStyle w:val="Hyperlink0"/>
          <w:sz w:val="24"/>
          <w:szCs w:val="24"/>
        </w:rPr>
        <w:t xml:space="preserve">В открывшемся меню выбрать </w:t>
      </w:r>
      <w:r w:rsidR="0015019E" w:rsidRPr="00351D28">
        <w:rPr>
          <w:rStyle w:val="Hyperlink0"/>
          <w:sz w:val="24"/>
          <w:szCs w:val="24"/>
        </w:rPr>
        <w:t>«</w:t>
      </w:r>
      <w:r w:rsidRPr="00351D28">
        <w:rPr>
          <w:rStyle w:val="ac"/>
          <w:b/>
          <w:bCs/>
          <w:sz w:val="24"/>
          <w:szCs w:val="24"/>
        </w:rPr>
        <w:t>Запустить</w:t>
      </w:r>
      <w:r w:rsidR="0015019E" w:rsidRPr="00351D28">
        <w:rPr>
          <w:rStyle w:val="ac"/>
          <w:b/>
          <w:bCs/>
          <w:sz w:val="24"/>
          <w:szCs w:val="24"/>
        </w:rPr>
        <w:t>»</w:t>
      </w:r>
      <w:r w:rsidRPr="00351D28">
        <w:rPr>
          <w:rStyle w:val="Hyperlink0"/>
          <w:sz w:val="24"/>
          <w:szCs w:val="24"/>
        </w:rPr>
        <w:t xml:space="preserve"> (</w:t>
      </w:r>
      <w:r w:rsidR="00BA22A0" w:rsidRPr="00BA22A0">
        <w:rPr>
          <w:rStyle w:val="Hyperlink0"/>
          <w:sz w:val="24"/>
          <w:szCs w:val="24"/>
        </w:rPr>
        <w:fldChar w:fldCharType="begin"/>
      </w:r>
      <w:r w:rsidR="00BA22A0" w:rsidRPr="00BA22A0">
        <w:rPr>
          <w:rStyle w:val="Hyperlink0"/>
          <w:sz w:val="24"/>
          <w:szCs w:val="24"/>
        </w:rPr>
        <w:instrText xml:space="preserve"> REF _Ref121138195 \h  \* MERGEFORMAT </w:instrText>
      </w:r>
      <w:r w:rsidR="00BA22A0" w:rsidRPr="00BA22A0">
        <w:rPr>
          <w:rStyle w:val="Hyperlink0"/>
          <w:sz w:val="24"/>
          <w:szCs w:val="24"/>
        </w:rPr>
      </w:r>
      <w:r w:rsidR="00BA22A0" w:rsidRPr="00BA22A0">
        <w:rPr>
          <w:rStyle w:val="Hyperlink0"/>
          <w:sz w:val="24"/>
          <w:szCs w:val="24"/>
        </w:rPr>
        <w:fldChar w:fldCharType="separate"/>
      </w:r>
      <w:r w:rsidR="00BA22A0" w:rsidRPr="00BA22A0">
        <w:rPr>
          <w:color w:val="000000" w:themeColor="text1"/>
          <w:sz w:val="24"/>
          <w:szCs w:val="24"/>
        </w:rPr>
        <w:t xml:space="preserve">Рисунок </w:t>
      </w:r>
      <w:r w:rsidR="00BA22A0" w:rsidRPr="00BA22A0">
        <w:rPr>
          <w:noProof/>
          <w:color w:val="000000" w:themeColor="text1"/>
          <w:sz w:val="24"/>
          <w:szCs w:val="24"/>
        </w:rPr>
        <w:t>4</w:t>
      </w:r>
      <w:r w:rsidR="00BA22A0" w:rsidRPr="00BA22A0">
        <w:rPr>
          <w:rStyle w:val="Hyperlink0"/>
          <w:sz w:val="24"/>
          <w:szCs w:val="24"/>
        </w:rPr>
        <w:fldChar w:fldCharType="end"/>
      </w:r>
      <w:r w:rsidRPr="00351D28">
        <w:rPr>
          <w:rStyle w:val="Hyperlink0"/>
          <w:sz w:val="24"/>
          <w:szCs w:val="24"/>
        </w:rPr>
        <w:t>)</w:t>
      </w:r>
      <w:r w:rsidR="0015019E" w:rsidRPr="00351D28">
        <w:rPr>
          <w:rStyle w:val="Hyperlink0"/>
          <w:sz w:val="24"/>
          <w:szCs w:val="24"/>
        </w:rPr>
        <w:t>;</w:t>
      </w:r>
    </w:p>
    <w:p w14:paraId="13EA8822" w14:textId="2D2A18AA" w:rsidR="0015019E" w:rsidRPr="00351D28" w:rsidRDefault="0015019E" w:rsidP="00E66F7E">
      <w:pPr>
        <w:pStyle w:val="aa"/>
        <w:numPr>
          <w:ilvl w:val="0"/>
          <w:numId w:val="50"/>
        </w:numPr>
        <w:tabs>
          <w:tab w:val="left" w:pos="1134"/>
        </w:tabs>
        <w:ind w:left="0" w:firstLine="709"/>
        <w:rPr>
          <w:sz w:val="24"/>
          <w:szCs w:val="24"/>
        </w:rPr>
      </w:pPr>
      <w:r w:rsidRPr="00351D28">
        <w:rPr>
          <w:sz w:val="24"/>
          <w:szCs w:val="24"/>
        </w:rPr>
        <w:t>В случае возникновении ошибки сетевого интерфейса необходимо нажать кнопку «</w:t>
      </w:r>
      <w:r w:rsidRPr="00351D28">
        <w:rPr>
          <w:b/>
          <w:bCs/>
          <w:sz w:val="24"/>
          <w:szCs w:val="24"/>
        </w:rPr>
        <w:t>Изменить настройки сети»</w:t>
      </w:r>
      <w:r w:rsidRPr="00351D28">
        <w:rPr>
          <w:sz w:val="24"/>
          <w:szCs w:val="24"/>
        </w:rPr>
        <w:t xml:space="preserve"> </w:t>
      </w:r>
      <w:r w:rsidRPr="00BA22A0">
        <w:rPr>
          <w:sz w:val="24"/>
          <w:szCs w:val="24"/>
        </w:rPr>
        <w:t>(</w:t>
      </w:r>
      <w:r w:rsidR="00BA22A0" w:rsidRPr="00BA22A0">
        <w:rPr>
          <w:sz w:val="24"/>
          <w:szCs w:val="24"/>
        </w:rPr>
        <w:fldChar w:fldCharType="begin"/>
      </w:r>
      <w:r w:rsidR="00BA22A0" w:rsidRPr="00BA22A0">
        <w:rPr>
          <w:sz w:val="24"/>
          <w:szCs w:val="24"/>
        </w:rPr>
        <w:instrText xml:space="preserve"> REF _Ref121138329 \h  \* MERGEFORMAT </w:instrText>
      </w:r>
      <w:r w:rsidR="00BA22A0" w:rsidRPr="00BA22A0">
        <w:rPr>
          <w:sz w:val="24"/>
          <w:szCs w:val="24"/>
        </w:rPr>
      </w:r>
      <w:r w:rsidR="00BA22A0" w:rsidRPr="00BA22A0">
        <w:rPr>
          <w:sz w:val="24"/>
          <w:szCs w:val="24"/>
        </w:rPr>
        <w:fldChar w:fldCharType="separate"/>
      </w:r>
      <w:r w:rsidR="00EC6109" w:rsidRPr="00EC6109">
        <w:rPr>
          <w:color w:val="000000" w:themeColor="text1"/>
          <w:sz w:val="24"/>
          <w:szCs w:val="24"/>
        </w:rPr>
        <w:t xml:space="preserve">Рисунок </w:t>
      </w:r>
      <w:r w:rsidR="00EC6109" w:rsidRPr="00EC6109">
        <w:rPr>
          <w:noProof/>
          <w:color w:val="000000" w:themeColor="text1"/>
          <w:sz w:val="24"/>
          <w:szCs w:val="24"/>
        </w:rPr>
        <w:t>5</w:t>
      </w:r>
      <w:r w:rsidR="00BA22A0" w:rsidRPr="00BA22A0">
        <w:rPr>
          <w:sz w:val="24"/>
          <w:szCs w:val="24"/>
        </w:rPr>
        <w:fldChar w:fldCharType="end"/>
      </w:r>
      <w:r w:rsidRPr="00BA22A0">
        <w:rPr>
          <w:sz w:val="24"/>
          <w:szCs w:val="24"/>
        </w:rPr>
        <w:t>) .</w:t>
      </w:r>
      <w:r w:rsidRPr="00351D28">
        <w:rPr>
          <w:sz w:val="24"/>
          <w:szCs w:val="24"/>
        </w:rPr>
        <w:t xml:space="preserve"> В открывшемся окне нажать «</w:t>
      </w:r>
      <w:r w:rsidRPr="00351D28">
        <w:rPr>
          <w:b/>
          <w:bCs/>
          <w:sz w:val="24"/>
          <w:szCs w:val="24"/>
        </w:rPr>
        <w:t>ОК»</w:t>
      </w:r>
      <w:r w:rsidR="00351D28" w:rsidRPr="00351D28">
        <w:rPr>
          <w:b/>
          <w:bCs/>
          <w:sz w:val="24"/>
          <w:szCs w:val="24"/>
        </w:rPr>
        <w:t xml:space="preserve"> (</w:t>
      </w:r>
      <w:r w:rsidR="00BA22A0" w:rsidRPr="00BA22A0">
        <w:rPr>
          <w:b/>
          <w:bCs/>
          <w:sz w:val="24"/>
          <w:szCs w:val="24"/>
        </w:rPr>
        <w:fldChar w:fldCharType="begin"/>
      </w:r>
      <w:r w:rsidR="00BA22A0" w:rsidRPr="00BA22A0">
        <w:rPr>
          <w:b/>
          <w:bCs/>
          <w:sz w:val="24"/>
          <w:szCs w:val="24"/>
        </w:rPr>
        <w:instrText xml:space="preserve"> REF _Ref121138247 \h  \* MERGEFORMAT </w:instrText>
      </w:r>
      <w:r w:rsidR="00BA22A0" w:rsidRPr="00BA22A0">
        <w:rPr>
          <w:b/>
          <w:bCs/>
          <w:sz w:val="24"/>
          <w:szCs w:val="24"/>
        </w:rPr>
      </w:r>
      <w:r w:rsidR="00BA22A0" w:rsidRPr="00BA22A0">
        <w:rPr>
          <w:b/>
          <w:bCs/>
          <w:sz w:val="24"/>
          <w:szCs w:val="24"/>
        </w:rPr>
        <w:fldChar w:fldCharType="separate"/>
      </w:r>
      <w:r w:rsidR="00BA22A0" w:rsidRPr="00BA22A0">
        <w:rPr>
          <w:color w:val="000000" w:themeColor="text1"/>
          <w:sz w:val="24"/>
          <w:szCs w:val="24"/>
        </w:rPr>
        <w:t xml:space="preserve">Рисунок </w:t>
      </w:r>
      <w:r w:rsidR="00BA22A0" w:rsidRPr="00BA22A0">
        <w:rPr>
          <w:noProof/>
          <w:color w:val="000000" w:themeColor="text1"/>
          <w:sz w:val="24"/>
          <w:szCs w:val="24"/>
        </w:rPr>
        <w:t>6</w:t>
      </w:r>
      <w:r w:rsidR="00BA22A0" w:rsidRPr="00BA22A0">
        <w:rPr>
          <w:b/>
          <w:bCs/>
          <w:sz w:val="24"/>
          <w:szCs w:val="24"/>
        </w:rPr>
        <w:fldChar w:fldCharType="end"/>
      </w:r>
      <w:r w:rsidRPr="00BA22A0">
        <w:rPr>
          <w:sz w:val="24"/>
          <w:szCs w:val="24"/>
        </w:rPr>
        <w:t>);</w:t>
      </w:r>
    </w:p>
    <w:p w14:paraId="0A0C862D" w14:textId="1DFECC79" w:rsidR="0015019E" w:rsidRPr="004164CC" w:rsidRDefault="0015019E" w:rsidP="00E66F7E">
      <w:pPr>
        <w:pStyle w:val="aa"/>
        <w:numPr>
          <w:ilvl w:val="0"/>
          <w:numId w:val="50"/>
        </w:numPr>
        <w:tabs>
          <w:tab w:val="left" w:pos="1134"/>
        </w:tabs>
        <w:ind w:left="0" w:firstLine="709"/>
        <w:rPr>
          <w:sz w:val="24"/>
          <w:szCs w:val="24"/>
        </w:rPr>
      </w:pPr>
      <w:r w:rsidRPr="00351D28">
        <w:rPr>
          <w:rStyle w:val="ac"/>
          <w:sz w:val="24"/>
          <w:szCs w:val="24"/>
        </w:rPr>
        <w:t xml:space="preserve">При возникновении ошибки </w:t>
      </w:r>
      <w:r w:rsidRPr="00351D28">
        <w:rPr>
          <w:rStyle w:val="ac"/>
          <w:sz w:val="24"/>
          <w:szCs w:val="24"/>
          <w:lang w:val="en-US"/>
        </w:rPr>
        <w:t>USB</w:t>
      </w:r>
      <w:r w:rsidRPr="00351D28">
        <w:rPr>
          <w:rStyle w:val="ac"/>
          <w:sz w:val="24"/>
          <w:szCs w:val="24"/>
        </w:rPr>
        <w:t xml:space="preserve"> контроллера </w:t>
      </w:r>
      <w:r w:rsidRPr="00EC6109">
        <w:rPr>
          <w:rStyle w:val="ac"/>
          <w:sz w:val="24"/>
          <w:szCs w:val="24"/>
        </w:rPr>
        <w:t>(</w:t>
      </w:r>
      <w:r w:rsidR="00EC6109" w:rsidRPr="00EC6109">
        <w:rPr>
          <w:rStyle w:val="ac"/>
          <w:sz w:val="24"/>
          <w:szCs w:val="24"/>
        </w:rPr>
        <w:fldChar w:fldCharType="begin"/>
      </w:r>
      <w:r w:rsidR="00EC6109" w:rsidRPr="00EC6109">
        <w:rPr>
          <w:rStyle w:val="ac"/>
          <w:sz w:val="24"/>
          <w:szCs w:val="24"/>
        </w:rPr>
        <w:instrText xml:space="preserve"> REF _Ref121139959 \h </w:instrText>
      </w:r>
      <w:r w:rsidR="00EC6109">
        <w:rPr>
          <w:rStyle w:val="ac"/>
          <w:sz w:val="24"/>
          <w:szCs w:val="24"/>
        </w:rPr>
        <w:instrText xml:space="preserve"> \* MERGEFORMAT </w:instrText>
      </w:r>
      <w:r w:rsidR="00EC6109" w:rsidRPr="00EC6109">
        <w:rPr>
          <w:rStyle w:val="ac"/>
          <w:sz w:val="24"/>
          <w:szCs w:val="24"/>
        </w:rPr>
      </w:r>
      <w:r w:rsidR="00EC6109" w:rsidRPr="00EC6109">
        <w:rPr>
          <w:rStyle w:val="ac"/>
          <w:sz w:val="24"/>
          <w:szCs w:val="24"/>
        </w:rPr>
        <w:fldChar w:fldCharType="separate"/>
      </w:r>
      <w:r w:rsidR="00EC6109" w:rsidRPr="00EC6109">
        <w:rPr>
          <w:rStyle w:val="Hyperlink0"/>
          <w:noProof/>
          <w:sz w:val="24"/>
          <w:szCs w:val="24"/>
        </w:rPr>
        <w:t>Рисунок 7</w:t>
      </w:r>
      <w:r w:rsidR="00EC6109" w:rsidRPr="00EC6109">
        <w:rPr>
          <w:rStyle w:val="ac"/>
          <w:sz w:val="24"/>
          <w:szCs w:val="24"/>
        </w:rPr>
        <w:fldChar w:fldCharType="end"/>
      </w:r>
      <w:r w:rsidRPr="00351D28">
        <w:rPr>
          <w:rStyle w:val="ac"/>
          <w:sz w:val="24"/>
          <w:szCs w:val="24"/>
        </w:rPr>
        <w:t xml:space="preserve">) необходимо отключить поддержку </w:t>
      </w:r>
      <w:r w:rsidRPr="00351D28">
        <w:rPr>
          <w:rStyle w:val="ac"/>
          <w:sz w:val="24"/>
          <w:szCs w:val="24"/>
          <w:lang w:val="en-US"/>
        </w:rPr>
        <w:t>USB</w:t>
      </w:r>
      <w:r w:rsidRPr="00351D28">
        <w:rPr>
          <w:rStyle w:val="ac"/>
          <w:sz w:val="24"/>
          <w:szCs w:val="24"/>
        </w:rPr>
        <w:t xml:space="preserve"> в настройках виртуальной </w:t>
      </w:r>
      <w:r w:rsidRPr="004164CC">
        <w:rPr>
          <w:rStyle w:val="ac"/>
          <w:sz w:val="24"/>
          <w:szCs w:val="24"/>
        </w:rPr>
        <w:t>машины (</w:t>
      </w:r>
      <w:r w:rsidR="004164CC" w:rsidRPr="004164CC">
        <w:rPr>
          <w:rStyle w:val="ac"/>
          <w:sz w:val="24"/>
          <w:szCs w:val="24"/>
        </w:rPr>
        <w:fldChar w:fldCharType="begin"/>
      </w:r>
      <w:r w:rsidR="004164CC" w:rsidRPr="004164CC">
        <w:rPr>
          <w:rStyle w:val="ac"/>
          <w:sz w:val="24"/>
          <w:szCs w:val="24"/>
        </w:rPr>
        <w:instrText xml:space="preserve"> REF _Ref121140092 \h  \* MERGEFORMAT </w:instrText>
      </w:r>
      <w:r w:rsidR="004164CC" w:rsidRPr="004164CC">
        <w:rPr>
          <w:rStyle w:val="ac"/>
          <w:sz w:val="24"/>
          <w:szCs w:val="24"/>
        </w:rPr>
      </w:r>
      <w:r w:rsidR="004164CC" w:rsidRPr="004164CC">
        <w:rPr>
          <w:rStyle w:val="ac"/>
          <w:sz w:val="24"/>
          <w:szCs w:val="24"/>
        </w:rPr>
        <w:fldChar w:fldCharType="separate"/>
      </w:r>
      <w:r w:rsidR="004164CC" w:rsidRPr="004164CC">
        <w:rPr>
          <w:color w:val="000000" w:themeColor="text1"/>
          <w:sz w:val="24"/>
          <w:szCs w:val="24"/>
        </w:rPr>
        <w:t xml:space="preserve">Рисунок </w:t>
      </w:r>
      <w:r w:rsidR="004164CC" w:rsidRPr="004164CC">
        <w:rPr>
          <w:noProof/>
          <w:color w:val="000000" w:themeColor="text1"/>
          <w:sz w:val="24"/>
          <w:szCs w:val="24"/>
        </w:rPr>
        <w:t>8</w:t>
      </w:r>
      <w:r w:rsidR="004164CC" w:rsidRPr="004164CC">
        <w:rPr>
          <w:rStyle w:val="ac"/>
          <w:sz w:val="24"/>
          <w:szCs w:val="24"/>
        </w:rPr>
        <w:fldChar w:fldCharType="end"/>
      </w:r>
      <w:r w:rsidRPr="004164CC">
        <w:rPr>
          <w:rStyle w:val="ac"/>
          <w:sz w:val="24"/>
          <w:szCs w:val="24"/>
        </w:rPr>
        <w:t>);</w:t>
      </w:r>
    </w:p>
    <w:p w14:paraId="710AB038" w14:textId="52F70BBB" w:rsidR="0015019E" w:rsidRPr="004164CC" w:rsidRDefault="0015019E" w:rsidP="00E66F7E">
      <w:pPr>
        <w:pStyle w:val="aa"/>
        <w:numPr>
          <w:ilvl w:val="0"/>
          <w:numId w:val="50"/>
        </w:numPr>
        <w:tabs>
          <w:tab w:val="left" w:pos="1134"/>
        </w:tabs>
        <w:ind w:left="0" w:firstLine="709"/>
        <w:rPr>
          <w:sz w:val="24"/>
          <w:szCs w:val="24"/>
        </w:rPr>
      </w:pPr>
      <w:r w:rsidRPr="004164CC">
        <w:rPr>
          <w:rStyle w:val="Hyperlink0"/>
          <w:sz w:val="24"/>
          <w:szCs w:val="24"/>
        </w:rPr>
        <w:t xml:space="preserve">После запуска виртуальной машины необходимо </w:t>
      </w:r>
      <w:r w:rsidR="00351D28" w:rsidRPr="004164CC">
        <w:rPr>
          <w:rStyle w:val="Hyperlink0"/>
          <w:sz w:val="24"/>
          <w:szCs w:val="24"/>
        </w:rPr>
        <w:t>авторизоваться</w:t>
      </w:r>
      <w:r w:rsidRPr="004164CC">
        <w:rPr>
          <w:rStyle w:val="Hyperlink0"/>
          <w:sz w:val="24"/>
          <w:szCs w:val="24"/>
        </w:rPr>
        <w:t xml:space="preserve"> в ОС, используя следующую учетную запись: логин – </w:t>
      </w:r>
      <w:r w:rsidRPr="004164CC">
        <w:rPr>
          <w:rStyle w:val="Hyperlink0"/>
          <w:sz w:val="24"/>
          <w:szCs w:val="24"/>
          <w:lang w:val="en-US"/>
        </w:rPr>
        <w:t>record</w:t>
      </w:r>
      <w:r w:rsidRPr="004164CC">
        <w:rPr>
          <w:rStyle w:val="Hyperlink0"/>
          <w:sz w:val="24"/>
          <w:szCs w:val="24"/>
        </w:rPr>
        <w:t xml:space="preserve"> пароль – </w:t>
      </w:r>
      <w:r w:rsidRPr="004164CC">
        <w:rPr>
          <w:rStyle w:val="Hyperlink0"/>
          <w:sz w:val="24"/>
          <w:szCs w:val="24"/>
          <w:lang w:val="en-US"/>
        </w:rPr>
        <w:t>password</w:t>
      </w:r>
      <w:r w:rsidRPr="004164CC">
        <w:rPr>
          <w:rStyle w:val="Hyperlink0"/>
          <w:sz w:val="24"/>
          <w:szCs w:val="24"/>
        </w:rPr>
        <w:t xml:space="preserve"> (</w:t>
      </w:r>
      <w:r w:rsidR="004164CC" w:rsidRPr="004164CC">
        <w:rPr>
          <w:rStyle w:val="Hyperlink0"/>
          <w:sz w:val="24"/>
          <w:szCs w:val="24"/>
        </w:rPr>
        <w:fldChar w:fldCharType="begin"/>
      </w:r>
      <w:r w:rsidR="004164CC" w:rsidRPr="004164CC">
        <w:rPr>
          <w:rStyle w:val="Hyperlink0"/>
          <w:sz w:val="24"/>
          <w:szCs w:val="24"/>
        </w:rPr>
        <w:instrText xml:space="preserve"> REF _Ref121140096 \h  \* MERGEFORMAT </w:instrText>
      </w:r>
      <w:r w:rsidR="004164CC" w:rsidRPr="004164CC">
        <w:rPr>
          <w:rStyle w:val="Hyperlink0"/>
          <w:sz w:val="24"/>
          <w:szCs w:val="24"/>
        </w:rPr>
      </w:r>
      <w:r w:rsidR="004164CC" w:rsidRPr="004164CC">
        <w:rPr>
          <w:rStyle w:val="Hyperlink0"/>
          <w:sz w:val="24"/>
          <w:szCs w:val="24"/>
        </w:rPr>
        <w:fldChar w:fldCharType="separate"/>
      </w:r>
      <w:r w:rsidR="004164CC" w:rsidRPr="004164CC">
        <w:rPr>
          <w:color w:val="000000" w:themeColor="text1"/>
          <w:sz w:val="24"/>
          <w:szCs w:val="24"/>
        </w:rPr>
        <w:t xml:space="preserve">Рисунок </w:t>
      </w:r>
      <w:r w:rsidR="004164CC" w:rsidRPr="004164CC">
        <w:rPr>
          <w:noProof/>
          <w:color w:val="000000" w:themeColor="text1"/>
          <w:sz w:val="24"/>
          <w:szCs w:val="24"/>
        </w:rPr>
        <w:t>9</w:t>
      </w:r>
      <w:r w:rsidR="004164CC" w:rsidRPr="004164CC">
        <w:rPr>
          <w:rStyle w:val="Hyperlink0"/>
          <w:sz w:val="24"/>
          <w:szCs w:val="24"/>
        </w:rPr>
        <w:fldChar w:fldCharType="end"/>
      </w:r>
      <w:r w:rsidRPr="004164CC">
        <w:rPr>
          <w:rStyle w:val="Hyperlink0"/>
          <w:sz w:val="24"/>
          <w:szCs w:val="24"/>
        </w:rPr>
        <w:t>).</w:t>
      </w:r>
    </w:p>
    <w:p w14:paraId="0AD3B3AD" w14:textId="77777777" w:rsidR="0015019E" w:rsidRPr="0015019E" w:rsidRDefault="0015019E" w:rsidP="0015019E"/>
    <w:p w14:paraId="0B7AB88E" w14:textId="77777777" w:rsidR="0015019E" w:rsidRDefault="00317CD0" w:rsidP="00351D28">
      <w:pPr>
        <w:keepNext/>
        <w:spacing w:line="240" w:lineRule="auto"/>
        <w:ind w:firstLine="0"/>
        <w:jc w:val="center"/>
      </w:pPr>
      <w:r>
        <w:rPr>
          <w:rStyle w:val="Hyperlink0"/>
          <w:noProof/>
        </w:rPr>
        <w:lastRenderedPageBreak/>
        <w:drawing>
          <wp:inline distT="0" distB="0" distL="0" distR="0" wp14:anchorId="1B5128F7" wp14:editId="48895F27">
            <wp:extent cx="4825170" cy="3502748"/>
            <wp:effectExtent l="76200" t="19050" r="71120" b="135890"/>
            <wp:docPr id="1073741829" name="officeArt object" descr="Рисунок 6"/>
            <wp:cNvGraphicFramePr/>
            <a:graphic xmlns:a="http://schemas.openxmlformats.org/drawingml/2006/main">
              <a:graphicData uri="http://schemas.openxmlformats.org/drawingml/2006/picture">
                <pic:pic xmlns:pic="http://schemas.openxmlformats.org/drawingml/2006/picture">
                  <pic:nvPicPr>
                    <pic:cNvPr id="1073741829" name="Рисунок 6" descr="Рисунок 6"/>
                    <pic:cNvPicPr>
                      <a:picLocks noChangeAspect="1"/>
                    </pic:cNvPicPr>
                  </pic:nvPicPr>
                  <pic:blipFill>
                    <a:blip r:embed="rId12"/>
                    <a:srcRect l="30785" t="17674" r="19348" b="31870"/>
                    <a:stretch>
                      <a:fillRect/>
                    </a:stretch>
                  </pic:blipFill>
                  <pic:spPr>
                    <a:xfrm>
                      <a:off x="0" y="0"/>
                      <a:ext cx="4839157" cy="3512902"/>
                    </a:xfrm>
                    <a:prstGeom prst="rect">
                      <a:avLst/>
                    </a:prstGeom>
                    <a:ln w="12700" cap="flat">
                      <a:solidFill>
                        <a:schemeClr val="bg1">
                          <a:lumMod val="75000"/>
                        </a:schemeClr>
                      </a:solidFill>
                      <a:miter lim="400000"/>
                    </a:ln>
                    <a:effectLst>
                      <a:outerShdw blurRad="50800" dist="50800" dir="5400000" algn="ctr" rotWithShape="0">
                        <a:schemeClr val="bg1">
                          <a:lumMod val="75000"/>
                        </a:schemeClr>
                      </a:outerShdw>
                    </a:effectLst>
                  </pic:spPr>
                </pic:pic>
              </a:graphicData>
            </a:graphic>
          </wp:inline>
        </w:drawing>
      </w:r>
    </w:p>
    <w:p w14:paraId="72946194" w14:textId="3AACA02E" w:rsidR="00EF37F8" w:rsidRPr="00351D28" w:rsidRDefault="0015019E" w:rsidP="00BA22A0">
      <w:pPr>
        <w:pStyle w:val="af1"/>
        <w:spacing w:after="240"/>
        <w:ind w:firstLine="0"/>
        <w:jc w:val="center"/>
        <w:rPr>
          <w:i w:val="0"/>
          <w:iCs w:val="0"/>
          <w:color w:val="000000" w:themeColor="text1"/>
          <w:sz w:val="24"/>
          <w:szCs w:val="24"/>
        </w:rPr>
      </w:pPr>
      <w:bookmarkStart w:id="25" w:name="_Ref121138195"/>
      <w:r w:rsidRPr="00351D28">
        <w:rPr>
          <w:i w:val="0"/>
          <w:iCs w:val="0"/>
          <w:color w:val="000000" w:themeColor="text1"/>
          <w:sz w:val="24"/>
          <w:szCs w:val="24"/>
        </w:rPr>
        <w:t xml:space="preserve">Рисунок </w:t>
      </w:r>
      <w:r w:rsidRPr="00351D28">
        <w:rPr>
          <w:i w:val="0"/>
          <w:iCs w:val="0"/>
          <w:color w:val="000000" w:themeColor="text1"/>
          <w:sz w:val="24"/>
          <w:szCs w:val="24"/>
        </w:rPr>
        <w:fldChar w:fldCharType="begin"/>
      </w:r>
      <w:r w:rsidRPr="00351D28">
        <w:rPr>
          <w:i w:val="0"/>
          <w:iCs w:val="0"/>
          <w:color w:val="000000" w:themeColor="text1"/>
          <w:sz w:val="24"/>
          <w:szCs w:val="24"/>
        </w:rPr>
        <w:instrText xml:space="preserve"> SEQ Рисунок \* ARABIC </w:instrText>
      </w:r>
      <w:r w:rsidRPr="00351D28">
        <w:rPr>
          <w:i w:val="0"/>
          <w:iCs w:val="0"/>
          <w:color w:val="000000" w:themeColor="text1"/>
          <w:sz w:val="24"/>
          <w:szCs w:val="24"/>
        </w:rPr>
        <w:fldChar w:fldCharType="separate"/>
      </w:r>
      <w:r w:rsidR="00463049">
        <w:rPr>
          <w:i w:val="0"/>
          <w:iCs w:val="0"/>
          <w:noProof/>
          <w:color w:val="000000" w:themeColor="text1"/>
          <w:sz w:val="24"/>
          <w:szCs w:val="24"/>
        </w:rPr>
        <w:t>4</w:t>
      </w:r>
      <w:r w:rsidRPr="00351D28">
        <w:rPr>
          <w:i w:val="0"/>
          <w:iCs w:val="0"/>
          <w:color w:val="000000" w:themeColor="text1"/>
          <w:sz w:val="24"/>
          <w:szCs w:val="24"/>
        </w:rPr>
        <w:fldChar w:fldCharType="end"/>
      </w:r>
      <w:bookmarkEnd w:id="25"/>
      <w:r w:rsidRPr="00351D28">
        <w:rPr>
          <w:i w:val="0"/>
          <w:iCs w:val="0"/>
          <w:color w:val="000000" w:themeColor="text1"/>
          <w:sz w:val="24"/>
          <w:szCs w:val="24"/>
        </w:rPr>
        <w:t xml:space="preserve"> - Запуск виртуальной машины</w:t>
      </w:r>
    </w:p>
    <w:p w14:paraId="029D9C7C" w14:textId="77777777" w:rsidR="00BA22A0" w:rsidRDefault="00317CD0" w:rsidP="00BA22A0">
      <w:pPr>
        <w:keepNext/>
        <w:spacing w:line="240" w:lineRule="auto"/>
        <w:ind w:firstLine="0"/>
        <w:jc w:val="center"/>
      </w:pPr>
      <w:r>
        <w:rPr>
          <w:rStyle w:val="Hyperlink0"/>
          <w:noProof/>
        </w:rPr>
        <w:drawing>
          <wp:inline distT="0" distB="0" distL="0" distR="0" wp14:anchorId="1204AC23" wp14:editId="206A77AB">
            <wp:extent cx="5235961" cy="4498975"/>
            <wp:effectExtent l="76200" t="19050" r="79375" b="130175"/>
            <wp:docPr id="1073741830" name="officeArt object" descr="Рисунок 8"/>
            <wp:cNvGraphicFramePr/>
            <a:graphic xmlns:a="http://schemas.openxmlformats.org/drawingml/2006/main">
              <a:graphicData uri="http://schemas.openxmlformats.org/drawingml/2006/picture">
                <pic:pic xmlns:pic="http://schemas.openxmlformats.org/drawingml/2006/picture">
                  <pic:nvPicPr>
                    <pic:cNvPr id="1073741830" name="Рисунок 8" descr="Рисунок 8"/>
                    <pic:cNvPicPr>
                      <a:picLocks noChangeAspect="1"/>
                    </pic:cNvPicPr>
                  </pic:nvPicPr>
                  <pic:blipFill>
                    <a:blip r:embed="rId13"/>
                    <a:srcRect l="66863" t="17104" b="34436"/>
                    <a:stretch>
                      <a:fillRect/>
                    </a:stretch>
                  </pic:blipFill>
                  <pic:spPr>
                    <a:xfrm>
                      <a:off x="0" y="0"/>
                      <a:ext cx="5257017" cy="4517067"/>
                    </a:xfrm>
                    <a:prstGeom prst="rect">
                      <a:avLst/>
                    </a:prstGeom>
                    <a:ln w="12700" cap="flat">
                      <a:solidFill>
                        <a:schemeClr val="bg1">
                          <a:lumMod val="75000"/>
                        </a:schemeClr>
                      </a:solidFill>
                      <a:miter lim="400000"/>
                    </a:ln>
                    <a:effectLst>
                      <a:outerShdw blurRad="50800" dist="50800" dir="5400000" algn="ctr" rotWithShape="0">
                        <a:schemeClr val="bg1">
                          <a:lumMod val="75000"/>
                        </a:schemeClr>
                      </a:outerShdw>
                    </a:effectLst>
                  </pic:spPr>
                </pic:pic>
              </a:graphicData>
            </a:graphic>
          </wp:inline>
        </w:drawing>
      </w:r>
    </w:p>
    <w:p w14:paraId="59CB2DC3" w14:textId="0D3207BB" w:rsidR="00EF37F8" w:rsidRPr="00BA22A0" w:rsidRDefault="00BA22A0" w:rsidP="00BA22A0">
      <w:pPr>
        <w:pStyle w:val="af1"/>
        <w:spacing w:after="120"/>
        <w:ind w:firstLine="0"/>
        <w:jc w:val="center"/>
        <w:rPr>
          <w:i w:val="0"/>
          <w:iCs w:val="0"/>
          <w:color w:val="000000" w:themeColor="text1"/>
          <w:sz w:val="24"/>
          <w:szCs w:val="24"/>
        </w:rPr>
      </w:pPr>
      <w:bookmarkStart w:id="26" w:name="_Ref121138329"/>
      <w:r w:rsidRPr="00BA22A0">
        <w:rPr>
          <w:i w:val="0"/>
          <w:iCs w:val="0"/>
          <w:color w:val="000000" w:themeColor="text1"/>
          <w:sz w:val="24"/>
          <w:szCs w:val="24"/>
        </w:rPr>
        <w:t xml:space="preserve">Рисунок </w:t>
      </w:r>
      <w:r w:rsidRPr="00BA22A0">
        <w:rPr>
          <w:i w:val="0"/>
          <w:iCs w:val="0"/>
          <w:color w:val="000000" w:themeColor="text1"/>
          <w:sz w:val="24"/>
          <w:szCs w:val="24"/>
        </w:rPr>
        <w:fldChar w:fldCharType="begin"/>
      </w:r>
      <w:r w:rsidRPr="00BA22A0">
        <w:rPr>
          <w:i w:val="0"/>
          <w:iCs w:val="0"/>
          <w:color w:val="000000" w:themeColor="text1"/>
          <w:sz w:val="24"/>
          <w:szCs w:val="24"/>
        </w:rPr>
        <w:instrText xml:space="preserve"> SEQ Рисунок \* ARABIC </w:instrText>
      </w:r>
      <w:r w:rsidRPr="00BA22A0">
        <w:rPr>
          <w:i w:val="0"/>
          <w:iCs w:val="0"/>
          <w:color w:val="000000" w:themeColor="text1"/>
          <w:sz w:val="24"/>
          <w:szCs w:val="24"/>
        </w:rPr>
        <w:fldChar w:fldCharType="separate"/>
      </w:r>
      <w:r w:rsidR="00463049">
        <w:rPr>
          <w:i w:val="0"/>
          <w:iCs w:val="0"/>
          <w:noProof/>
          <w:color w:val="000000" w:themeColor="text1"/>
          <w:sz w:val="24"/>
          <w:szCs w:val="24"/>
        </w:rPr>
        <w:t>5</w:t>
      </w:r>
      <w:r w:rsidRPr="00BA22A0">
        <w:rPr>
          <w:i w:val="0"/>
          <w:iCs w:val="0"/>
          <w:color w:val="000000" w:themeColor="text1"/>
          <w:sz w:val="24"/>
          <w:szCs w:val="24"/>
        </w:rPr>
        <w:fldChar w:fldCharType="end"/>
      </w:r>
      <w:bookmarkEnd w:id="26"/>
      <w:r w:rsidRPr="00BA22A0">
        <w:rPr>
          <w:i w:val="0"/>
          <w:iCs w:val="0"/>
          <w:color w:val="000000" w:themeColor="text1"/>
          <w:sz w:val="24"/>
          <w:szCs w:val="24"/>
        </w:rPr>
        <w:t xml:space="preserve"> - Ошибка сетевого интерфейса</w:t>
      </w:r>
    </w:p>
    <w:p w14:paraId="51E33D80" w14:textId="77777777" w:rsidR="00351D28" w:rsidRDefault="00317CD0" w:rsidP="00BA22A0">
      <w:pPr>
        <w:widowControl w:val="0"/>
        <w:spacing w:line="240" w:lineRule="auto"/>
        <w:ind w:firstLine="0"/>
        <w:jc w:val="center"/>
      </w:pPr>
      <w:r>
        <w:rPr>
          <w:rStyle w:val="Hyperlink0"/>
          <w:noProof/>
        </w:rPr>
        <w:lastRenderedPageBreak/>
        <w:drawing>
          <wp:inline distT="0" distB="0" distL="0" distR="0" wp14:anchorId="0800D5E8" wp14:editId="77F1F4DD">
            <wp:extent cx="3666037" cy="3113449"/>
            <wp:effectExtent l="76200" t="19050" r="67945" b="125095"/>
            <wp:docPr id="1073741831"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31" name="Рисунок 7" descr="Рисунок 7"/>
                    <pic:cNvPicPr>
                      <a:picLocks noChangeAspect="1"/>
                    </pic:cNvPicPr>
                  </pic:nvPicPr>
                  <pic:blipFill>
                    <a:blip r:embed="rId14"/>
                    <a:srcRect l="62510" t="18244" r="1068" b="32725"/>
                    <a:stretch>
                      <a:fillRect/>
                    </a:stretch>
                  </pic:blipFill>
                  <pic:spPr>
                    <a:xfrm>
                      <a:off x="0" y="0"/>
                      <a:ext cx="3682205" cy="3127180"/>
                    </a:xfrm>
                    <a:prstGeom prst="rect">
                      <a:avLst/>
                    </a:prstGeom>
                    <a:ln w="12700" cap="flat">
                      <a:solidFill>
                        <a:schemeClr val="bg1">
                          <a:lumMod val="75000"/>
                        </a:schemeClr>
                      </a:solidFill>
                      <a:miter lim="400000"/>
                    </a:ln>
                    <a:effectLst>
                      <a:outerShdw blurRad="50800" dist="50800" dir="5400000" algn="ctr" rotWithShape="0">
                        <a:schemeClr val="bg1">
                          <a:lumMod val="75000"/>
                        </a:schemeClr>
                      </a:outerShdw>
                    </a:effectLst>
                  </pic:spPr>
                </pic:pic>
              </a:graphicData>
            </a:graphic>
          </wp:inline>
        </w:drawing>
      </w:r>
    </w:p>
    <w:p w14:paraId="4DDA6CDD" w14:textId="48B12297" w:rsidR="00EF37F8" w:rsidRPr="00351D28" w:rsidRDefault="00351D28" w:rsidP="00BA22A0">
      <w:pPr>
        <w:pStyle w:val="af1"/>
        <w:widowControl w:val="0"/>
        <w:spacing w:after="240"/>
        <w:ind w:firstLine="0"/>
        <w:jc w:val="center"/>
        <w:rPr>
          <w:i w:val="0"/>
          <w:iCs w:val="0"/>
          <w:color w:val="000000" w:themeColor="text1"/>
          <w:sz w:val="24"/>
          <w:szCs w:val="24"/>
        </w:rPr>
      </w:pPr>
      <w:bookmarkStart w:id="27" w:name="_Ref121138247"/>
      <w:r w:rsidRPr="00351D28">
        <w:rPr>
          <w:i w:val="0"/>
          <w:iCs w:val="0"/>
          <w:color w:val="000000" w:themeColor="text1"/>
          <w:sz w:val="24"/>
          <w:szCs w:val="24"/>
        </w:rPr>
        <w:t xml:space="preserve">Рисунок </w:t>
      </w:r>
      <w:r w:rsidRPr="00351D28">
        <w:rPr>
          <w:i w:val="0"/>
          <w:iCs w:val="0"/>
          <w:color w:val="000000" w:themeColor="text1"/>
          <w:sz w:val="24"/>
          <w:szCs w:val="24"/>
        </w:rPr>
        <w:fldChar w:fldCharType="begin"/>
      </w:r>
      <w:r w:rsidRPr="00351D28">
        <w:rPr>
          <w:i w:val="0"/>
          <w:iCs w:val="0"/>
          <w:color w:val="000000" w:themeColor="text1"/>
          <w:sz w:val="24"/>
          <w:szCs w:val="24"/>
        </w:rPr>
        <w:instrText xml:space="preserve"> SEQ Рисунок \* ARABIC </w:instrText>
      </w:r>
      <w:r w:rsidRPr="00351D28">
        <w:rPr>
          <w:i w:val="0"/>
          <w:iCs w:val="0"/>
          <w:color w:val="000000" w:themeColor="text1"/>
          <w:sz w:val="24"/>
          <w:szCs w:val="24"/>
        </w:rPr>
        <w:fldChar w:fldCharType="separate"/>
      </w:r>
      <w:r w:rsidR="00463049">
        <w:rPr>
          <w:i w:val="0"/>
          <w:iCs w:val="0"/>
          <w:noProof/>
          <w:color w:val="000000" w:themeColor="text1"/>
          <w:sz w:val="24"/>
          <w:szCs w:val="24"/>
        </w:rPr>
        <w:t>6</w:t>
      </w:r>
      <w:r w:rsidRPr="00351D28">
        <w:rPr>
          <w:i w:val="0"/>
          <w:iCs w:val="0"/>
          <w:color w:val="000000" w:themeColor="text1"/>
          <w:sz w:val="24"/>
          <w:szCs w:val="24"/>
        </w:rPr>
        <w:fldChar w:fldCharType="end"/>
      </w:r>
      <w:bookmarkEnd w:id="27"/>
      <w:r w:rsidRPr="00351D28">
        <w:rPr>
          <w:i w:val="0"/>
          <w:iCs w:val="0"/>
          <w:color w:val="000000" w:themeColor="text1"/>
          <w:sz w:val="24"/>
          <w:szCs w:val="24"/>
        </w:rPr>
        <w:t xml:space="preserve"> - Изменение сетевого интерфейса</w:t>
      </w:r>
    </w:p>
    <w:p w14:paraId="518FF115" w14:textId="77777777" w:rsidR="00351D28" w:rsidRPr="00351D28" w:rsidRDefault="00317CD0" w:rsidP="00BA22A0">
      <w:pPr>
        <w:widowControl w:val="0"/>
        <w:spacing w:line="240" w:lineRule="auto"/>
        <w:ind w:firstLine="0"/>
        <w:jc w:val="center"/>
        <w:rPr>
          <w:rStyle w:val="Hyperlink0"/>
          <w:noProof/>
        </w:rPr>
      </w:pPr>
      <w:r w:rsidRPr="000D12E4">
        <w:rPr>
          <w:rStyle w:val="Hyperlink0"/>
          <w:noProof/>
        </w:rPr>
        <w:drawing>
          <wp:inline distT="0" distB="0" distL="0" distR="0" wp14:anchorId="5833D990" wp14:editId="248F30A0">
            <wp:extent cx="3186430" cy="5068998"/>
            <wp:effectExtent l="76200" t="19050" r="71120" b="132080"/>
            <wp:docPr id="1073741832" name="officeArt object" descr="Рисунок 9"/>
            <wp:cNvGraphicFramePr/>
            <a:graphic xmlns:a="http://schemas.openxmlformats.org/drawingml/2006/main">
              <a:graphicData uri="http://schemas.openxmlformats.org/drawingml/2006/picture">
                <pic:pic xmlns:pic="http://schemas.openxmlformats.org/drawingml/2006/picture">
                  <pic:nvPicPr>
                    <pic:cNvPr id="1073741832" name="Рисунок 9" descr="Рисунок 9"/>
                    <pic:cNvPicPr>
                      <a:picLocks noChangeAspect="1"/>
                    </pic:cNvPicPr>
                  </pic:nvPicPr>
                  <pic:blipFill>
                    <a:blip r:embed="rId15"/>
                    <a:srcRect l="48905" t="23375" r="36344" b="34408"/>
                    <a:stretch>
                      <a:fillRect/>
                    </a:stretch>
                  </pic:blipFill>
                  <pic:spPr>
                    <a:xfrm>
                      <a:off x="0" y="0"/>
                      <a:ext cx="3197762" cy="5087025"/>
                    </a:xfrm>
                    <a:prstGeom prst="rect">
                      <a:avLst/>
                    </a:prstGeom>
                    <a:ln w="12700" cap="flat">
                      <a:solidFill>
                        <a:schemeClr val="bg1">
                          <a:lumMod val="75000"/>
                        </a:schemeClr>
                      </a:solidFill>
                      <a:miter lim="400000"/>
                    </a:ln>
                    <a:effectLst>
                      <a:outerShdw blurRad="50800" dist="50800" dir="5400000" algn="ctr" rotWithShape="0">
                        <a:schemeClr val="bg1">
                          <a:lumMod val="75000"/>
                        </a:schemeClr>
                      </a:outerShdw>
                    </a:effectLst>
                  </pic:spPr>
                </pic:pic>
              </a:graphicData>
            </a:graphic>
          </wp:inline>
        </w:drawing>
      </w:r>
    </w:p>
    <w:p w14:paraId="3FEBF96F" w14:textId="2CE54690" w:rsidR="00EF37F8" w:rsidRPr="00351D28" w:rsidRDefault="00351D28" w:rsidP="00BA22A0">
      <w:pPr>
        <w:widowControl w:val="0"/>
        <w:spacing w:after="120" w:line="240" w:lineRule="auto"/>
        <w:ind w:firstLine="0"/>
        <w:jc w:val="center"/>
        <w:rPr>
          <w:rStyle w:val="Hyperlink0"/>
          <w:noProof/>
        </w:rPr>
      </w:pPr>
      <w:bookmarkStart w:id="28" w:name="_Ref121139959"/>
      <w:r w:rsidRPr="00351D28">
        <w:rPr>
          <w:rStyle w:val="Hyperlink0"/>
          <w:noProof/>
        </w:rPr>
        <w:t xml:space="preserve">Рисунок </w:t>
      </w:r>
      <w:r w:rsidRPr="00351D28">
        <w:rPr>
          <w:rStyle w:val="Hyperlink0"/>
          <w:noProof/>
        </w:rPr>
        <w:fldChar w:fldCharType="begin"/>
      </w:r>
      <w:r w:rsidRPr="00351D28">
        <w:rPr>
          <w:rStyle w:val="Hyperlink0"/>
          <w:noProof/>
        </w:rPr>
        <w:instrText xml:space="preserve"> SEQ Рисунок \* ARABIC </w:instrText>
      </w:r>
      <w:r w:rsidRPr="00351D28">
        <w:rPr>
          <w:rStyle w:val="Hyperlink0"/>
          <w:noProof/>
        </w:rPr>
        <w:fldChar w:fldCharType="separate"/>
      </w:r>
      <w:r w:rsidR="00463049">
        <w:rPr>
          <w:rStyle w:val="Hyperlink0"/>
          <w:noProof/>
        </w:rPr>
        <w:t>7</w:t>
      </w:r>
      <w:r w:rsidRPr="00351D28">
        <w:rPr>
          <w:rStyle w:val="Hyperlink0"/>
          <w:noProof/>
        </w:rPr>
        <w:fldChar w:fldCharType="end"/>
      </w:r>
      <w:bookmarkEnd w:id="28"/>
      <w:r w:rsidRPr="00351D28">
        <w:rPr>
          <w:rStyle w:val="Hyperlink0"/>
          <w:noProof/>
        </w:rPr>
        <w:t xml:space="preserve"> - Ошибка USB контроллера</w:t>
      </w:r>
    </w:p>
    <w:p w14:paraId="3007C64E" w14:textId="77777777" w:rsidR="00351D28" w:rsidRDefault="00317CD0" w:rsidP="00351D28">
      <w:pPr>
        <w:keepNext/>
        <w:spacing w:line="240" w:lineRule="auto"/>
        <w:ind w:firstLine="0"/>
        <w:jc w:val="center"/>
      </w:pPr>
      <w:r w:rsidRPr="000D12E4">
        <w:rPr>
          <w:rStyle w:val="Hyperlink0"/>
          <w:noProof/>
        </w:rPr>
        <w:lastRenderedPageBreak/>
        <w:drawing>
          <wp:inline distT="0" distB="0" distL="0" distR="0" wp14:anchorId="00E74B73" wp14:editId="42D77A12">
            <wp:extent cx="4820222" cy="2922905"/>
            <wp:effectExtent l="76200" t="19050" r="76200" b="125095"/>
            <wp:docPr id="1073741833" name="officeArt object" descr="Рисунок 10"/>
            <wp:cNvGraphicFramePr/>
            <a:graphic xmlns:a="http://schemas.openxmlformats.org/drawingml/2006/main">
              <a:graphicData uri="http://schemas.openxmlformats.org/drawingml/2006/picture">
                <pic:pic xmlns:pic="http://schemas.openxmlformats.org/drawingml/2006/picture">
                  <pic:nvPicPr>
                    <pic:cNvPr id="1073741833" name="Рисунок 10" descr="Рисунок 10"/>
                    <pic:cNvPicPr>
                      <a:picLocks noChangeAspect="1"/>
                    </pic:cNvPicPr>
                  </pic:nvPicPr>
                  <pic:blipFill>
                    <a:blip r:embed="rId16"/>
                    <a:srcRect l="37360" t="18529" r="25922" b="32725"/>
                    <a:stretch>
                      <a:fillRect/>
                    </a:stretch>
                  </pic:blipFill>
                  <pic:spPr>
                    <a:xfrm>
                      <a:off x="0" y="0"/>
                      <a:ext cx="4836915" cy="2933027"/>
                    </a:xfrm>
                    <a:prstGeom prst="rect">
                      <a:avLst/>
                    </a:prstGeom>
                    <a:ln w="12700" cap="flat">
                      <a:solidFill>
                        <a:schemeClr val="bg1">
                          <a:lumMod val="75000"/>
                        </a:schemeClr>
                      </a:solidFill>
                      <a:miter lim="400000"/>
                    </a:ln>
                    <a:effectLst>
                      <a:outerShdw blurRad="50800" dist="50800" dir="5400000" algn="ctr" rotWithShape="0">
                        <a:schemeClr val="bg1">
                          <a:lumMod val="75000"/>
                        </a:schemeClr>
                      </a:outerShdw>
                    </a:effectLst>
                  </pic:spPr>
                </pic:pic>
              </a:graphicData>
            </a:graphic>
          </wp:inline>
        </w:drawing>
      </w:r>
    </w:p>
    <w:p w14:paraId="037D87BC" w14:textId="2F86A36C" w:rsidR="00EF37F8" w:rsidRPr="00351D28" w:rsidRDefault="00351D28" w:rsidP="00351D28">
      <w:pPr>
        <w:pStyle w:val="af1"/>
        <w:spacing w:after="240"/>
        <w:ind w:firstLine="0"/>
        <w:jc w:val="center"/>
        <w:rPr>
          <w:i w:val="0"/>
          <w:iCs w:val="0"/>
          <w:color w:val="000000" w:themeColor="text1"/>
          <w:sz w:val="24"/>
          <w:szCs w:val="24"/>
        </w:rPr>
      </w:pPr>
      <w:bookmarkStart w:id="29" w:name="_Ref121140092"/>
      <w:r w:rsidRPr="00351D28">
        <w:rPr>
          <w:i w:val="0"/>
          <w:iCs w:val="0"/>
          <w:color w:val="000000" w:themeColor="text1"/>
          <w:sz w:val="24"/>
          <w:szCs w:val="24"/>
        </w:rPr>
        <w:t xml:space="preserve">Рисунок </w:t>
      </w:r>
      <w:r w:rsidRPr="00351D28">
        <w:rPr>
          <w:i w:val="0"/>
          <w:iCs w:val="0"/>
          <w:color w:val="000000" w:themeColor="text1"/>
          <w:sz w:val="24"/>
          <w:szCs w:val="24"/>
        </w:rPr>
        <w:fldChar w:fldCharType="begin"/>
      </w:r>
      <w:r w:rsidRPr="00351D28">
        <w:rPr>
          <w:i w:val="0"/>
          <w:iCs w:val="0"/>
          <w:color w:val="000000" w:themeColor="text1"/>
          <w:sz w:val="24"/>
          <w:szCs w:val="24"/>
        </w:rPr>
        <w:instrText xml:space="preserve"> SEQ Рисунок \* ARABIC </w:instrText>
      </w:r>
      <w:r w:rsidRPr="00351D28">
        <w:rPr>
          <w:i w:val="0"/>
          <w:iCs w:val="0"/>
          <w:color w:val="000000" w:themeColor="text1"/>
          <w:sz w:val="24"/>
          <w:szCs w:val="24"/>
        </w:rPr>
        <w:fldChar w:fldCharType="separate"/>
      </w:r>
      <w:r w:rsidR="00463049">
        <w:rPr>
          <w:i w:val="0"/>
          <w:iCs w:val="0"/>
          <w:noProof/>
          <w:color w:val="000000" w:themeColor="text1"/>
          <w:sz w:val="24"/>
          <w:szCs w:val="24"/>
        </w:rPr>
        <w:t>8</w:t>
      </w:r>
      <w:r w:rsidRPr="00351D28">
        <w:rPr>
          <w:i w:val="0"/>
          <w:iCs w:val="0"/>
          <w:color w:val="000000" w:themeColor="text1"/>
          <w:sz w:val="24"/>
          <w:szCs w:val="24"/>
        </w:rPr>
        <w:fldChar w:fldCharType="end"/>
      </w:r>
      <w:bookmarkEnd w:id="29"/>
      <w:r w:rsidRPr="00351D28">
        <w:rPr>
          <w:i w:val="0"/>
          <w:iCs w:val="0"/>
          <w:color w:val="000000" w:themeColor="text1"/>
          <w:sz w:val="24"/>
          <w:szCs w:val="24"/>
        </w:rPr>
        <w:t xml:space="preserve"> - Отключение USB контроллера</w:t>
      </w:r>
    </w:p>
    <w:p w14:paraId="10E80B98" w14:textId="77777777" w:rsidR="00351D28" w:rsidRDefault="000D12E4" w:rsidP="00351D28">
      <w:pPr>
        <w:keepNext/>
        <w:spacing w:line="240" w:lineRule="auto"/>
        <w:ind w:firstLine="0"/>
        <w:jc w:val="center"/>
      </w:pPr>
      <w:r w:rsidRPr="000D12E4">
        <w:rPr>
          <w:rStyle w:val="Hyperlink0"/>
          <w:noProof/>
        </w:rPr>
        <w:drawing>
          <wp:inline distT="0" distB="0" distL="0" distR="0" wp14:anchorId="523E52BC" wp14:editId="07E8B5FE">
            <wp:extent cx="5876290" cy="5067300"/>
            <wp:effectExtent l="76200" t="19050" r="67310" b="133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7851" cy="5068646"/>
                    </a:xfrm>
                    <a:prstGeom prst="rect">
                      <a:avLst/>
                    </a:prstGeom>
                    <a:ln w="12700" cap="flat">
                      <a:solidFill>
                        <a:schemeClr val="bg1">
                          <a:lumMod val="75000"/>
                        </a:schemeClr>
                      </a:solidFill>
                      <a:miter lim="400000"/>
                    </a:ln>
                    <a:effectLst>
                      <a:outerShdw blurRad="50800" dist="50800" dir="5400000" algn="ctr" rotWithShape="0">
                        <a:schemeClr val="bg1">
                          <a:lumMod val="75000"/>
                        </a:schemeClr>
                      </a:outerShdw>
                    </a:effectLst>
                  </pic:spPr>
                </pic:pic>
              </a:graphicData>
            </a:graphic>
          </wp:inline>
        </w:drawing>
      </w:r>
    </w:p>
    <w:p w14:paraId="519B6543" w14:textId="07604082" w:rsidR="000D12E4" w:rsidRPr="00351D28" w:rsidRDefault="00351D28" w:rsidP="00351D28">
      <w:pPr>
        <w:pStyle w:val="af1"/>
        <w:ind w:firstLine="0"/>
        <w:jc w:val="center"/>
        <w:rPr>
          <w:i w:val="0"/>
          <w:iCs w:val="0"/>
          <w:color w:val="000000" w:themeColor="text1"/>
          <w:sz w:val="24"/>
          <w:szCs w:val="24"/>
        </w:rPr>
      </w:pPr>
      <w:bookmarkStart w:id="30" w:name="_Ref121140096"/>
      <w:r w:rsidRPr="00351D28">
        <w:rPr>
          <w:i w:val="0"/>
          <w:iCs w:val="0"/>
          <w:color w:val="000000" w:themeColor="text1"/>
          <w:sz w:val="24"/>
          <w:szCs w:val="24"/>
        </w:rPr>
        <w:t xml:space="preserve">Рисунок </w:t>
      </w:r>
      <w:r w:rsidRPr="00351D28">
        <w:rPr>
          <w:i w:val="0"/>
          <w:iCs w:val="0"/>
          <w:color w:val="000000" w:themeColor="text1"/>
          <w:sz w:val="24"/>
          <w:szCs w:val="24"/>
        </w:rPr>
        <w:fldChar w:fldCharType="begin"/>
      </w:r>
      <w:r w:rsidRPr="00351D28">
        <w:rPr>
          <w:i w:val="0"/>
          <w:iCs w:val="0"/>
          <w:color w:val="000000" w:themeColor="text1"/>
          <w:sz w:val="24"/>
          <w:szCs w:val="24"/>
        </w:rPr>
        <w:instrText xml:space="preserve"> SEQ Рисунок \* ARABIC </w:instrText>
      </w:r>
      <w:r w:rsidRPr="00351D28">
        <w:rPr>
          <w:i w:val="0"/>
          <w:iCs w:val="0"/>
          <w:color w:val="000000" w:themeColor="text1"/>
          <w:sz w:val="24"/>
          <w:szCs w:val="24"/>
        </w:rPr>
        <w:fldChar w:fldCharType="separate"/>
      </w:r>
      <w:r w:rsidR="00463049">
        <w:rPr>
          <w:i w:val="0"/>
          <w:iCs w:val="0"/>
          <w:noProof/>
          <w:color w:val="000000" w:themeColor="text1"/>
          <w:sz w:val="24"/>
          <w:szCs w:val="24"/>
        </w:rPr>
        <w:t>9</w:t>
      </w:r>
      <w:r w:rsidRPr="00351D28">
        <w:rPr>
          <w:i w:val="0"/>
          <w:iCs w:val="0"/>
          <w:color w:val="000000" w:themeColor="text1"/>
          <w:sz w:val="24"/>
          <w:szCs w:val="24"/>
        </w:rPr>
        <w:fldChar w:fldCharType="end"/>
      </w:r>
      <w:bookmarkEnd w:id="30"/>
      <w:r w:rsidRPr="00351D28">
        <w:rPr>
          <w:i w:val="0"/>
          <w:iCs w:val="0"/>
          <w:color w:val="000000" w:themeColor="text1"/>
          <w:sz w:val="24"/>
          <w:szCs w:val="24"/>
        </w:rPr>
        <w:t xml:space="preserve"> - Вход в ОС</w:t>
      </w:r>
    </w:p>
    <w:p w14:paraId="18620347" w14:textId="4C69D48E" w:rsidR="00B6551E" w:rsidRDefault="00B6551E" w:rsidP="00B6551E">
      <w:pPr>
        <w:pStyle w:val="2"/>
        <w:numPr>
          <w:ilvl w:val="1"/>
          <w:numId w:val="2"/>
        </w:numPr>
        <w:spacing w:before="120"/>
        <w:ind w:left="0" w:firstLine="709"/>
        <w:rPr>
          <w:rStyle w:val="Hyperlink0"/>
          <w:rFonts w:eastAsia="Arial Unicode MS" w:cs="Arial Unicode MS"/>
        </w:rPr>
      </w:pPr>
      <w:bookmarkStart w:id="31" w:name="_Toc121151406"/>
      <w:bookmarkStart w:id="32" w:name="_Hlk121150628"/>
      <w:r>
        <w:rPr>
          <w:rStyle w:val="Hyperlink0"/>
          <w:rFonts w:eastAsia="Arial Unicode MS" w:cs="Arial Unicode MS"/>
        </w:rPr>
        <w:lastRenderedPageBreak/>
        <w:t>Получение адреса приложения</w:t>
      </w:r>
      <w:bookmarkEnd w:id="31"/>
    </w:p>
    <w:p w14:paraId="03246E1F" w14:textId="21097DBF" w:rsidR="00B6551E" w:rsidRDefault="00B6551E" w:rsidP="00B6551E">
      <w:pPr>
        <w:pStyle w:val="aa"/>
        <w:pBdr>
          <w:top w:val="none" w:sz="0" w:space="0" w:color="auto"/>
          <w:left w:val="none" w:sz="0" w:space="0" w:color="auto"/>
          <w:bottom w:val="none" w:sz="0" w:space="0" w:color="auto"/>
          <w:right w:val="none" w:sz="0" w:space="0" w:color="auto"/>
          <w:between w:val="none" w:sz="0" w:space="0" w:color="auto"/>
          <w:bar w:val="none" w:sz="0" w:color="auto"/>
        </w:pBdr>
        <w:ind w:firstLine="709"/>
        <w:rPr>
          <w:sz w:val="24"/>
        </w:rPr>
      </w:pPr>
      <w:bookmarkStart w:id="33" w:name="_Hlk121150656"/>
      <w:bookmarkEnd w:id="32"/>
      <w:r>
        <w:rPr>
          <w:sz w:val="24"/>
        </w:rPr>
        <w:t>Для п</w:t>
      </w:r>
      <w:r w:rsidRPr="0051238B">
        <w:rPr>
          <w:sz w:val="24"/>
        </w:rPr>
        <w:t>олучени</w:t>
      </w:r>
      <w:r>
        <w:rPr>
          <w:sz w:val="24"/>
        </w:rPr>
        <w:t>я</w:t>
      </w:r>
      <w:r w:rsidRPr="0051238B">
        <w:rPr>
          <w:sz w:val="24"/>
        </w:rPr>
        <w:t xml:space="preserve"> </w:t>
      </w:r>
      <w:r>
        <w:rPr>
          <w:sz w:val="24"/>
        </w:rPr>
        <w:t>адреса приложения необходимо выполнить следующие шаги:</w:t>
      </w:r>
    </w:p>
    <w:p w14:paraId="27A15F00" w14:textId="77777777" w:rsidR="00B6551E" w:rsidRDefault="00B6551E" w:rsidP="00B6551E">
      <w:pPr>
        <w:pStyle w:val="a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0" w:firstLine="709"/>
        <w:rPr>
          <w:sz w:val="24"/>
        </w:rPr>
      </w:pPr>
      <w:r w:rsidRPr="00625674">
        <w:rPr>
          <w:sz w:val="24"/>
        </w:rPr>
        <w:t xml:space="preserve">В диалоговом окне ОС необходимо ввести команду </w:t>
      </w:r>
      <w:r w:rsidRPr="00625674">
        <w:rPr>
          <w:b/>
          <w:sz w:val="24"/>
        </w:rPr>
        <w:t>ip a</w:t>
      </w:r>
      <w:r>
        <w:rPr>
          <w:sz w:val="24"/>
        </w:rPr>
        <w:t>;</w:t>
      </w:r>
    </w:p>
    <w:p w14:paraId="74C63E45" w14:textId="77777777" w:rsidR="00B6551E" w:rsidRDefault="00B6551E" w:rsidP="00B6551E">
      <w:pPr>
        <w:pStyle w:val="a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0" w:firstLine="709"/>
        <w:rPr>
          <w:b/>
          <w:sz w:val="24"/>
        </w:rPr>
      </w:pPr>
      <w:r w:rsidRPr="00625674">
        <w:rPr>
          <w:sz w:val="24"/>
        </w:rPr>
        <w:t>Прокрутить выдачу команды вверх списка</w:t>
      </w:r>
      <w:r>
        <w:rPr>
          <w:sz w:val="24"/>
        </w:rPr>
        <w:t>,</w:t>
      </w:r>
      <w:r w:rsidRPr="00625674">
        <w:rPr>
          <w:sz w:val="24"/>
        </w:rPr>
        <w:t xml:space="preserve"> используя сочетание клавиш </w:t>
      </w:r>
      <w:r w:rsidRPr="00625674">
        <w:rPr>
          <w:b/>
          <w:sz w:val="24"/>
        </w:rPr>
        <w:t>SHIFT+PgUp</w:t>
      </w:r>
      <w:r>
        <w:rPr>
          <w:b/>
          <w:sz w:val="24"/>
        </w:rPr>
        <w:t>;</w:t>
      </w:r>
    </w:p>
    <w:p w14:paraId="744FC18B" w14:textId="3329147C" w:rsidR="00B6551E" w:rsidRDefault="00B6551E" w:rsidP="00B6551E">
      <w:pPr>
        <w:pStyle w:val="a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ind w:left="0" w:firstLine="709"/>
        <w:rPr>
          <w:sz w:val="24"/>
        </w:rPr>
      </w:pPr>
      <w:r w:rsidRPr="00625674">
        <w:rPr>
          <w:sz w:val="24"/>
        </w:rPr>
        <w:t>Найти присвоен</w:t>
      </w:r>
      <w:r>
        <w:rPr>
          <w:sz w:val="24"/>
        </w:rPr>
        <w:t>н</w:t>
      </w:r>
      <w:r w:rsidRPr="00625674">
        <w:rPr>
          <w:sz w:val="24"/>
        </w:rPr>
        <w:t>ый IP адрес для приложения</w:t>
      </w:r>
      <w:r>
        <w:rPr>
          <w:sz w:val="24"/>
        </w:rPr>
        <w:t xml:space="preserve">. Запись вида </w:t>
      </w:r>
      <w:r w:rsidRPr="0051238B">
        <w:rPr>
          <w:b/>
          <w:bCs/>
          <w:sz w:val="24"/>
          <w:lang w:val="en-US"/>
        </w:rPr>
        <w:t>inet</w:t>
      </w:r>
      <w:r w:rsidRPr="0051238B">
        <w:rPr>
          <w:sz w:val="24"/>
        </w:rPr>
        <w:t xml:space="preserve"> (</w:t>
      </w:r>
      <w:r w:rsidRPr="0051238B">
        <w:rPr>
          <w:sz w:val="24"/>
        </w:rPr>
        <w:fldChar w:fldCharType="begin"/>
      </w:r>
      <w:r w:rsidRPr="0051238B">
        <w:rPr>
          <w:sz w:val="24"/>
        </w:rPr>
        <w:instrText xml:space="preserve"> REF _Ref121150418 \h  \* MERGEFORMAT </w:instrText>
      </w:r>
      <w:r w:rsidRPr="0051238B">
        <w:rPr>
          <w:sz w:val="24"/>
        </w:rPr>
      </w:r>
      <w:r w:rsidRPr="0051238B">
        <w:rPr>
          <w:sz w:val="24"/>
        </w:rPr>
        <w:fldChar w:fldCharType="separate"/>
      </w:r>
      <w:r w:rsidRPr="00B6551E">
        <w:rPr>
          <w:color w:val="000000" w:themeColor="text1"/>
          <w:sz w:val="24"/>
          <w:szCs w:val="24"/>
        </w:rPr>
        <w:t xml:space="preserve">Рисунок </w:t>
      </w:r>
      <w:r w:rsidRPr="00B6551E">
        <w:rPr>
          <w:noProof/>
          <w:color w:val="000000" w:themeColor="text1"/>
          <w:sz w:val="24"/>
          <w:szCs w:val="24"/>
        </w:rPr>
        <w:t>10</w:t>
      </w:r>
      <w:r w:rsidRPr="0051238B">
        <w:rPr>
          <w:sz w:val="24"/>
        </w:rPr>
        <w:fldChar w:fldCharType="end"/>
      </w:r>
      <w:r w:rsidRPr="0051238B">
        <w:rPr>
          <w:sz w:val="24"/>
        </w:rPr>
        <w:t>)</w:t>
      </w:r>
      <w:r>
        <w:rPr>
          <w:sz w:val="24"/>
        </w:rPr>
        <w:t>.</w:t>
      </w:r>
    </w:p>
    <w:p w14:paraId="32C0E1AA" w14:textId="77777777" w:rsidR="00B6551E" w:rsidRDefault="00B6551E" w:rsidP="00B6551E">
      <w:pPr>
        <w:keepNext/>
        <w:spacing w:line="240" w:lineRule="auto"/>
        <w:ind w:firstLine="0"/>
        <w:jc w:val="center"/>
      </w:pPr>
      <w:r>
        <w:rPr>
          <w:noProof/>
        </w:rPr>
        <w:drawing>
          <wp:inline distT="0" distB="0" distL="0" distR="0" wp14:anchorId="4676D4AF" wp14:editId="57CA2A98">
            <wp:extent cx="3693412" cy="2439775"/>
            <wp:effectExtent l="76200" t="19050" r="78740" b="132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6385" cy="2468162"/>
                    </a:xfrm>
                    <a:prstGeom prst="rect">
                      <a:avLst/>
                    </a:prstGeom>
                    <a:ln w="12700" cap="flat">
                      <a:solidFill>
                        <a:srgbClr val="FFFFFF">
                          <a:lumMod val="75000"/>
                        </a:srgbClr>
                      </a:solidFill>
                      <a:miter lim="400000"/>
                    </a:ln>
                    <a:effectLst>
                      <a:outerShdw blurRad="50800" dist="50800" dir="5400000" algn="ctr" rotWithShape="0">
                        <a:srgbClr val="FFFFFF">
                          <a:lumMod val="75000"/>
                        </a:srgbClr>
                      </a:outerShdw>
                    </a:effectLst>
                  </pic:spPr>
                </pic:pic>
              </a:graphicData>
            </a:graphic>
          </wp:inline>
        </w:drawing>
      </w:r>
    </w:p>
    <w:p w14:paraId="2C9E0D74" w14:textId="62A0CC27" w:rsidR="00B6551E" w:rsidRPr="0051238B" w:rsidRDefault="00B6551E" w:rsidP="00B6551E">
      <w:pPr>
        <w:pStyle w:val="af1"/>
        <w:spacing w:after="120"/>
        <w:ind w:firstLine="0"/>
        <w:jc w:val="center"/>
        <w:rPr>
          <w:i w:val="0"/>
          <w:iCs w:val="0"/>
          <w:color w:val="000000" w:themeColor="text1"/>
          <w:sz w:val="24"/>
          <w:szCs w:val="24"/>
        </w:rPr>
      </w:pPr>
      <w:r w:rsidRPr="0051238B">
        <w:rPr>
          <w:i w:val="0"/>
          <w:iCs w:val="0"/>
          <w:color w:val="000000" w:themeColor="text1"/>
          <w:sz w:val="24"/>
          <w:szCs w:val="24"/>
        </w:rPr>
        <w:t xml:space="preserve">Рисунок </w:t>
      </w:r>
      <w:r w:rsidRPr="0051238B">
        <w:rPr>
          <w:i w:val="0"/>
          <w:iCs w:val="0"/>
          <w:color w:val="000000" w:themeColor="text1"/>
          <w:sz w:val="24"/>
          <w:szCs w:val="24"/>
        </w:rPr>
        <w:fldChar w:fldCharType="begin"/>
      </w:r>
      <w:r w:rsidRPr="0051238B">
        <w:rPr>
          <w:i w:val="0"/>
          <w:iCs w:val="0"/>
          <w:color w:val="000000" w:themeColor="text1"/>
          <w:sz w:val="24"/>
          <w:szCs w:val="24"/>
        </w:rPr>
        <w:instrText xml:space="preserve"> SEQ Рисунок \* ARABIC </w:instrText>
      </w:r>
      <w:r w:rsidRPr="0051238B">
        <w:rPr>
          <w:i w:val="0"/>
          <w:iCs w:val="0"/>
          <w:color w:val="000000" w:themeColor="text1"/>
          <w:sz w:val="24"/>
          <w:szCs w:val="24"/>
        </w:rPr>
        <w:fldChar w:fldCharType="separate"/>
      </w:r>
      <w:r>
        <w:rPr>
          <w:i w:val="0"/>
          <w:iCs w:val="0"/>
          <w:noProof/>
          <w:color w:val="000000" w:themeColor="text1"/>
          <w:sz w:val="24"/>
          <w:szCs w:val="24"/>
        </w:rPr>
        <w:t>10</w:t>
      </w:r>
      <w:r w:rsidRPr="0051238B">
        <w:rPr>
          <w:i w:val="0"/>
          <w:iCs w:val="0"/>
          <w:color w:val="000000" w:themeColor="text1"/>
          <w:sz w:val="24"/>
          <w:szCs w:val="24"/>
        </w:rPr>
        <w:fldChar w:fldCharType="end"/>
      </w:r>
      <w:r w:rsidRPr="0051238B">
        <w:rPr>
          <w:i w:val="0"/>
          <w:iCs w:val="0"/>
          <w:color w:val="000000" w:themeColor="text1"/>
          <w:sz w:val="24"/>
          <w:szCs w:val="24"/>
        </w:rPr>
        <w:t xml:space="preserve"> - Получение адреса приложения</w:t>
      </w:r>
    </w:p>
    <w:p w14:paraId="006DF046" w14:textId="2DA1D3CA" w:rsidR="000D12E4" w:rsidRDefault="000D12E4" w:rsidP="00E66F7E">
      <w:pPr>
        <w:pStyle w:val="2"/>
        <w:numPr>
          <w:ilvl w:val="1"/>
          <w:numId w:val="2"/>
        </w:numPr>
        <w:spacing w:before="120"/>
        <w:ind w:left="0" w:firstLine="709"/>
        <w:rPr>
          <w:rStyle w:val="Hyperlink0"/>
          <w:rFonts w:eastAsia="Arial Unicode MS" w:cs="Arial Unicode MS"/>
        </w:rPr>
      </w:pPr>
      <w:bookmarkStart w:id="34" w:name="_Toc121151407"/>
      <w:bookmarkEnd w:id="33"/>
      <w:r w:rsidRPr="000D12E4">
        <w:rPr>
          <w:rStyle w:val="Hyperlink0"/>
          <w:rFonts w:eastAsia="Arial Unicode MS" w:cs="Arial Unicode MS"/>
        </w:rPr>
        <w:t>Вход в систему</w:t>
      </w:r>
      <w:bookmarkEnd w:id="34"/>
    </w:p>
    <w:p w14:paraId="27D54BC0" w14:textId="543646E4" w:rsidR="004164CC" w:rsidRPr="004164CC" w:rsidRDefault="004164CC" w:rsidP="0018299D">
      <w:r>
        <w:t>Для входа в систему необходимо</w:t>
      </w:r>
      <w:r w:rsidR="00B310FC">
        <w:t xml:space="preserve"> выполнить следующие шаги</w:t>
      </w:r>
      <w:r>
        <w:t>:</w:t>
      </w:r>
    </w:p>
    <w:p w14:paraId="14A763FB" w14:textId="77AD6C81" w:rsidR="000D12E4" w:rsidRPr="004164CC" w:rsidRDefault="000D12E4" w:rsidP="00E66F7E">
      <w:pPr>
        <w:pStyle w:val="aa"/>
        <w:numPr>
          <w:ilvl w:val="0"/>
          <w:numId w:val="51"/>
        </w:numPr>
        <w:tabs>
          <w:tab w:val="left" w:pos="1134"/>
        </w:tabs>
        <w:ind w:left="0" w:firstLine="709"/>
      </w:pPr>
      <w:r w:rsidRPr="004164CC">
        <w:rPr>
          <w:rStyle w:val="Hyperlink0"/>
          <w:sz w:val="24"/>
          <w:szCs w:val="24"/>
        </w:rPr>
        <w:t xml:space="preserve">В окне браузера ввести </w:t>
      </w:r>
      <w:hyperlink r:id="rId19" w:history="1">
        <w:r w:rsidR="004164CC" w:rsidRPr="002F4D55">
          <w:rPr>
            <w:rStyle w:val="a3"/>
            <w:sz w:val="24"/>
            <w:szCs w:val="24"/>
            <w:lang w:val="en-US"/>
          </w:rPr>
          <w:t>http</w:t>
        </w:r>
        <w:r w:rsidR="004164CC" w:rsidRPr="002F4D55">
          <w:rPr>
            <w:rStyle w:val="a3"/>
            <w:sz w:val="24"/>
            <w:szCs w:val="24"/>
          </w:rPr>
          <w:t>://</w:t>
        </w:r>
        <w:r w:rsidR="004164CC" w:rsidRPr="002F4D55">
          <w:rPr>
            <w:rStyle w:val="a3"/>
            <w:sz w:val="24"/>
            <w:szCs w:val="24"/>
            <w:lang w:val="en-US"/>
          </w:rPr>
          <w:t>default</w:t>
        </w:r>
        <w:r w:rsidR="004164CC" w:rsidRPr="002F4D55">
          <w:rPr>
            <w:rStyle w:val="a3"/>
            <w:sz w:val="24"/>
            <w:szCs w:val="24"/>
          </w:rPr>
          <w:t>.</w:t>
        </w:r>
        <w:r w:rsidR="004164CC" w:rsidRPr="002F4D55">
          <w:rPr>
            <w:rStyle w:val="a3"/>
            <w:sz w:val="24"/>
            <w:szCs w:val="24"/>
            <w:lang w:val="en-US"/>
          </w:rPr>
          <w:t>rosatom</w:t>
        </w:r>
        <w:r w:rsidR="004164CC" w:rsidRPr="002F4D55">
          <w:rPr>
            <w:rStyle w:val="a3"/>
            <w:sz w:val="24"/>
            <w:szCs w:val="24"/>
          </w:rPr>
          <w:t>.</w:t>
        </w:r>
        <w:r w:rsidR="004164CC" w:rsidRPr="002F4D55">
          <w:rPr>
            <w:rStyle w:val="a3"/>
            <w:sz w:val="24"/>
            <w:szCs w:val="24"/>
            <w:lang w:val="en-US"/>
          </w:rPr>
          <w:t>local</w:t>
        </w:r>
      </w:hyperlink>
      <w:r w:rsidR="004164CC">
        <w:rPr>
          <w:rStyle w:val="Hyperlink0"/>
          <w:sz w:val="24"/>
          <w:szCs w:val="24"/>
        </w:rPr>
        <w:t xml:space="preserve"> </w:t>
      </w:r>
      <w:r w:rsidRPr="004164CC">
        <w:rPr>
          <w:rStyle w:val="Hyperlink0"/>
          <w:sz w:val="24"/>
          <w:szCs w:val="24"/>
        </w:rPr>
        <w:t xml:space="preserve">, нажать </w:t>
      </w:r>
      <w:r w:rsidRPr="004164CC">
        <w:rPr>
          <w:rStyle w:val="Hyperlink0"/>
          <w:b/>
          <w:bCs/>
          <w:sz w:val="24"/>
          <w:szCs w:val="24"/>
        </w:rPr>
        <w:t>Enter</w:t>
      </w:r>
      <w:r w:rsidRPr="004164CC">
        <w:rPr>
          <w:rStyle w:val="Hyperlink0"/>
          <w:sz w:val="24"/>
          <w:szCs w:val="24"/>
        </w:rPr>
        <w:t>. Откроется приветственное окно системы (</w:t>
      </w:r>
      <w:r w:rsidR="004164CC" w:rsidRPr="004164CC">
        <w:rPr>
          <w:rStyle w:val="Hyperlink0"/>
          <w:sz w:val="24"/>
          <w:szCs w:val="24"/>
        </w:rPr>
        <w:fldChar w:fldCharType="begin"/>
      </w:r>
      <w:r w:rsidR="004164CC" w:rsidRPr="004164CC">
        <w:rPr>
          <w:rStyle w:val="Hyperlink0"/>
          <w:sz w:val="24"/>
          <w:szCs w:val="24"/>
        </w:rPr>
        <w:instrText xml:space="preserve"> REF _Ref121140265 \h </w:instrText>
      </w:r>
      <w:r w:rsidR="004164CC">
        <w:rPr>
          <w:rStyle w:val="Hyperlink0"/>
          <w:sz w:val="24"/>
          <w:szCs w:val="24"/>
        </w:rPr>
        <w:instrText xml:space="preserve"> \* MERGEFORMAT </w:instrText>
      </w:r>
      <w:r w:rsidR="004164CC" w:rsidRPr="004164CC">
        <w:rPr>
          <w:rStyle w:val="Hyperlink0"/>
          <w:sz w:val="24"/>
          <w:szCs w:val="24"/>
        </w:rPr>
      </w:r>
      <w:r w:rsidR="004164CC" w:rsidRPr="004164CC">
        <w:rPr>
          <w:rStyle w:val="Hyperlink0"/>
          <w:sz w:val="24"/>
          <w:szCs w:val="24"/>
        </w:rPr>
        <w:fldChar w:fldCharType="separate"/>
      </w:r>
      <w:r w:rsidR="00B6551E" w:rsidRPr="00B6551E">
        <w:rPr>
          <w:sz w:val="24"/>
          <w:szCs w:val="24"/>
        </w:rPr>
        <w:t xml:space="preserve">Рисунок </w:t>
      </w:r>
      <w:r w:rsidR="00B6551E" w:rsidRPr="00B6551E">
        <w:rPr>
          <w:noProof/>
          <w:sz w:val="24"/>
          <w:szCs w:val="24"/>
        </w:rPr>
        <w:t>11</w:t>
      </w:r>
      <w:r w:rsidR="004164CC" w:rsidRPr="004164CC">
        <w:rPr>
          <w:rStyle w:val="Hyperlink0"/>
          <w:sz w:val="24"/>
          <w:szCs w:val="24"/>
        </w:rPr>
        <w:fldChar w:fldCharType="end"/>
      </w:r>
      <w:r w:rsidRPr="004164CC">
        <w:rPr>
          <w:rStyle w:val="Hyperlink0"/>
          <w:sz w:val="24"/>
          <w:szCs w:val="24"/>
        </w:rPr>
        <w:t xml:space="preserve">). Для входа в систему необходимо использовать тестовые учетные записи, указанные в подсказке </w:t>
      </w:r>
      <w:r w:rsidRPr="004164CC">
        <w:rPr>
          <w:rStyle w:val="ac"/>
          <w:b/>
          <w:bCs/>
          <w:sz w:val="24"/>
          <w:szCs w:val="24"/>
        </w:rPr>
        <w:t>Тестовые пользователи</w:t>
      </w:r>
      <w:r w:rsidR="007017CE">
        <w:rPr>
          <w:rStyle w:val="Hyperlink0"/>
          <w:sz w:val="24"/>
          <w:szCs w:val="24"/>
        </w:rPr>
        <w:t>.</w:t>
      </w:r>
    </w:p>
    <w:p w14:paraId="5D49A46F" w14:textId="61E96356" w:rsidR="004164CC" w:rsidRDefault="00B6551E" w:rsidP="004164CC">
      <w:pPr>
        <w:keepNext/>
        <w:spacing w:line="240" w:lineRule="auto"/>
        <w:ind w:firstLine="0"/>
        <w:jc w:val="center"/>
      </w:pPr>
      <w:r>
        <w:rPr>
          <w:noProof/>
        </w:rPr>
        <w:drawing>
          <wp:inline distT="0" distB="0" distL="0" distR="0" wp14:anchorId="5194BCD9" wp14:editId="521DAC2B">
            <wp:extent cx="5906257" cy="2796578"/>
            <wp:effectExtent l="76200" t="19050" r="75565" b="13716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470" b="9349"/>
                    <a:stretch/>
                  </pic:blipFill>
                  <pic:spPr bwMode="auto">
                    <a:xfrm>
                      <a:off x="0" y="0"/>
                      <a:ext cx="5928683" cy="2807197"/>
                    </a:xfrm>
                    <a:prstGeom prst="rect">
                      <a:avLst/>
                    </a:prstGeom>
                    <a:ln w="12700" cap="flat" cmpd="sng" algn="ctr">
                      <a:solidFill>
                        <a:srgbClr val="FFFFFF">
                          <a:lumMod val="75000"/>
                        </a:srgbClr>
                      </a:solidFill>
                      <a:prstDash val="solid"/>
                      <a:miter lim="400000"/>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ffectLst>
                      <a:outerShdw blurRad="50800" dist="50800" dir="5400000" algn="ctr" rotWithShape="0">
                        <a:srgbClr val="FFFFFF">
                          <a:lumMod val="75000"/>
                        </a:srgbClr>
                      </a:outerShdw>
                    </a:effectLst>
                    <a:extLst>
                      <a:ext uri="{53640926-AAD7-44D8-BBD7-CCE9431645EC}">
                        <a14:shadowObscured xmlns:a14="http://schemas.microsoft.com/office/drawing/2010/main"/>
                      </a:ext>
                    </a:extLst>
                  </pic:spPr>
                </pic:pic>
              </a:graphicData>
            </a:graphic>
          </wp:inline>
        </w:drawing>
      </w:r>
    </w:p>
    <w:p w14:paraId="74B350A6" w14:textId="6CC7F841" w:rsidR="000D12E4" w:rsidRPr="004164CC" w:rsidRDefault="004164CC" w:rsidP="004164CC">
      <w:pPr>
        <w:pStyle w:val="af1"/>
        <w:spacing w:after="120"/>
        <w:ind w:firstLine="0"/>
        <w:jc w:val="center"/>
        <w:rPr>
          <w:i w:val="0"/>
          <w:iCs w:val="0"/>
          <w:color w:val="000000" w:themeColor="text1"/>
          <w:sz w:val="24"/>
          <w:szCs w:val="24"/>
        </w:rPr>
      </w:pPr>
      <w:bookmarkStart w:id="35" w:name="_Ref121140265"/>
      <w:r w:rsidRPr="004164CC">
        <w:rPr>
          <w:i w:val="0"/>
          <w:iCs w:val="0"/>
          <w:color w:val="000000" w:themeColor="text1"/>
          <w:sz w:val="24"/>
          <w:szCs w:val="24"/>
        </w:rPr>
        <w:t xml:space="preserve">Рисунок </w:t>
      </w:r>
      <w:r w:rsidRPr="004164CC">
        <w:rPr>
          <w:i w:val="0"/>
          <w:iCs w:val="0"/>
          <w:color w:val="000000" w:themeColor="text1"/>
          <w:sz w:val="24"/>
          <w:szCs w:val="24"/>
        </w:rPr>
        <w:fldChar w:fldCharType="begin"/>
      </w:r>
      <w:r w:rsidRPr="004164CC">
        <w:rPr>
          <w:i w:val="0"/>
          <w:iCs w:val="0"/>
          <w:color w:val="000000" w:themeColor="text1"/>
          <w:sz w:val="24"/>
          <w:szCs w:val="24"/>
        </w:rPr>
        <w:instrText xml:space="preserve"> SEQ Рисунок \* ARABIC </w:instrText>
      </w:r>
      <w:r w:rsidRPr="004164CC">
        <w:rPr>
          <w:i w:val="0"/>
          <w:iCs w:val="0"/>
          <w:color w:val="000000" w:themeColor="text1"/>
          <w:sz w:val="24"/>
          <w:szCs w:val="24"/>
        </w:rPr>
        <w:fldChar w:fldCharType="separate"/>
      </w:r>
      <w:r w:rsidR="00B6551E">
        <w:rPr>
          <w:i w:val="0"/>
          <w:iCs w:val="0"/>
          <w:noProof/>
          <w:color w:val="000000" w:themeColor="text1"/>
          <w:sz w:val="24"/>
          <w:szCs w:val="24"/>
        </w:rPr>
        <w:t>11</w:t>
      </w:r>
      <w:r w:rsidRPr="004164CC">
        <w:rPr>
          <w:i w:val="0"/>
          <w:iCs w:val="0"/>
          <w:color w:val="000000" w:themeColor="text1"/>
          <w:sz w:val="24"/>
          <w:szCs w:val="24"/>
        </w:rPr>
        <w:fldChar w:fldCharType="end"/>
      </w:r>
      <w:bookmarkEnd w:id="35"/>
      <w:r w:rsidRPr="004164CC">
        <w:rPr>
          <w:i w:val="0"/>
          <w:iCs w:val="0"/>
          <w:color w:val="000000" w:themeColor="text1"/>
          <w:sz w:val="24"/>
          <w:szCs w:val="24"/>
        </w:rPr>
        <w:t xml:space="preserve"> - Приветственное окно системы</w:t>
      </w:r>
    </w:p>
    <w:p w14:paraId="35821171" w14:textId="2AEC80AA" w:rsidR="004164CC" w:rsidRDefault="00B6551E" w:rsidP="004164CC">
      <w:pPr>
        <w:keepNext/>
        <w:spacing w:line="240" w:lineRule="auto"/>
        <w:ind w:firstLine="0"/>
        <w:jc w:val="center"/>
      </w:pPr>
      <w:r>
        <w:rPr>
          <w:noProof/>
        </w:rPr>
        <w:lastRenderedPageBreak/>
        <w:drawing>
          <wp:inline distT="0" distB="0" distL="0" distR="0" wp14:anchorId="4E10D0C0" wp14:editId="76252B2A">
            <wp:extent cx="4794564" cy="7548992"/>
            <wp:effectExtent l="76200" t="19050" r="82550" b="128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6344" cy="7551795"/>
                    </a:xfrm>
                    <a:prstGeom prst="rect">
                      <a:avLst/>
                    </a:prstGeom>
                    <a:ln>
                      <a:solidFill>
                        <a:schemeClr val="bg1">
                          <a:lumMod val="75000"/>
                        </a:schemeClr>
                      </a:solidFill>
                    </a:ln>
                    <a:effectLst>
                      <a:outerShdw blurRad="50800" dist="50800" dir="5400000" algn="ctr" rotWithShape="0">
                        <a:schemeClr val="bg1">
                          <a:lumMod val="75000"/>
                        </a:schemeClr>
                      </a:outerShdw>
                    </a:effectLst>
                  </pic:spPr>
                </pic:pic>
              </a:graphicData>
            </a:graphic>
          </wp:inline>
        </w:drawing>
      </w:r>
    </w:p>
    <w:p w14:paraId="54F43062" w14:textId="545E277A" w:rsidR="000D12E4" w:rsidRPr="004164CC" w:rsidRDefault="004164CC" w:rsidP="00B6551E">
      <w:pPr>
        <w:pStyle w:val="af1"/>
        <w:spacing w:after="240"/>
        <w:ind w:firstLine="0"/>
        <w:jc w:val="center"/>
        <w:rPr>
          <w:i w:val="0"/>
          <w:iCs w:val="0"/>
          <w:color w:val="000000" w:themeColor="text1"/>
          <w:sz w:val="24"/>
          <w:szCs w:val="24"/>
        </w:rPr>
      </w:pPr>
      <w:r w:rsidRPr="004164CC">
        <w:rPr>
          <w:i w:val="0"/>
          <w:iCs w:val="0"/>
          <w:color w:val="000000" w:themeColor="text1"/>
          <w:sz w:val="24"/>
          <w:szCs w:val="24"/>
        </w:rPr>
        <w:t xml:space="preserve">Рисунок </w:t>
      </w:r>
      <w:r w:rsidRPr="004164CC">
        <w:rPr>
          <w:i w:val="0"/>
          <w:iCs w:val="0"/>
          <w:color w:val="000000" w:themeColor="text1"/>
          <w:sz w:val="24"/>
          <w:szCs w:val="24"/>
        </w:rPr>
        <w:fldChar w:fldCharType="begin"/>
      </w:r>
      <w:r w:rsidRPr="004164CC">
        <w:rPr>
          <w:i w:val="0"/>
          <w:iCs w:val="0"/>
          <w:color w:val="000000" w:themeColor="text1"/>
          <w:sz w:val="24"/>
          <w:szCs w:val="24"/>
        </w:rPr>
        <w:instrText xml:space="preserve"> SEQ Рисунок \* ARABIC </w:instrText>
      </w:r>
      <w:r w:rsidRPr="004164CC">
        <w:rPr>
          <w:i w:val="0"/>
          <w:iCs w:val="0"/>
          <w:color w:val="000000" w:themeColor="text1"/>
          <w:sz w:val="24"/>
          <w:szCs w:val="24"/>
        </w:rPr>
        <w:fldChar w:fldCharType="separate"/>
      </w:r>
      <w:r w:rsidR="00B6551E">
        <w:rPr>
          <w:i w:val="0"/>
          <w:iCs w:val="0"/>
          <w:noProof/>
          <w:color w:val="000000" w:themeColor="text1"/>
          <w:sz w:val="24"/>
          <w:szCs w:val="24"/>
        </w:rPr>
        <w:t>12</w:t>
      </w:r>
      <w:r w:rsidRPr="004164CC">
        <w:rPr>
          <w:i w:val="0"/>
          <w:iCs w:val="0"/>
          <w:color w:val="000000" w:themeColor="text1"/>
          <w:sz w:val="24"/>
          <w:szCs w:val="24"/>
        </w:rPr>
        <w:fldChar w:fldCharType="end"/>
      </w:r>
      <w:r w:rsidRPr="004164CC">
        <w:rPr>
          <w:i w:val="0"/>
          <w:iCs w:val="0"/>
          <w:color w:val="000000" w:themeColor="text1"/>
          <w:sz w:val="24"/>
          <w:szCs w:val="24"/>
        </w:rPr>
        <w:t xml:space="preserve"> - Главное меню </w:t>
      </w:r>
      <w:r w:rsidR="00B6551E">
        <w:rPr>
          <w:i w:val="0"/>
          <w:iCs w:val="0"/>
          <w:color w:val="000000" w:themeColor="text1"/>
          <w:sz w:val="24"/>
          <w:szCs w:val="24"/>
        </w:rPr>
        <w:t>С</w:t>
      </w:r>
      <w:r w:rsidRPr="004164CC">
        <w:rPr>
          <w:i w:val="0"/>
          <w:iCs w:val="0"/>
          <w:color w:val="000000" w:themeColor="text1"/>
          <w:sz w:val="24"/>
          <w:szCs w:val="24"/>
        </w:rPr>
        <w:t>истемы</w:t>
      </w:r>
    </w:p>
    <w:p w14:paraId="62FEB538" w14:textId="12A7E326" w:rsidR="00EF37F8" w:rsidRDefault="004164CC" w:rsidP="00B6551E">
      <w:pPr>
        <w:pStyle w:val="1"/>
        <w:pageBreakBefore/>
        <w:numPr>
          <w:ilvl w:val="0"/>
          <w:numId w:val="17"/>
        </w:numPr>
        <w:ind w:left="0" w:firstLine="709"/>
      </w:pPr>
      <w:bookmarkStart w:id="36" w:name="_Toc121151408"/>
      <w:r>
        <w:rPr>
          <w:rStyle w:val="Hyperlink0"/>
        </w:rPr>
        <w:lastRenderedPageBreak/>
        <w:t>СИСТЕМНОЕ АДМИНИСТРИРОВАНИЕ</w:t>
      </w:r>
      <w:bookmarkEnd w:id="36"/>
    </w:p>
    <w:p w14:paraId="607B23AC" w14:textId="77777777" w:rsidR="00EF37F8" w:rsidRDefault="00317CD0" w:rsidP="00E66F7E">
      <w:pPr>
        <w:pStyle w:val="2"/>
        <w:numPr>
          <w:ilvl w:val="1"/>
          <w:numId w:val="2"/>
        </w:numPr>
        <w:tabs>
          <w:tab w:val="left" w:pos="1276"/>
        </w:tabs>
        <w:spacing w:before="120"/>
        <w:ind w:left="0" w:firstLine="709"/>
      </w:pPr>
      <w:bookmarkStart w:id="37" w:name="_Toc121151409"/>
      <w:r>
        <w:rPr>
          <w:rStyle w:val="Hyperlink0"/>
          <w:rFonts w:eastAsia="Arial Unicode MS" w:cs="Arial Unicode MS"/>
        </w:rPr>
        <w:t>Учетные записи на серверах для установки и администрирования</w:t>
      </w:r>
      <w:bookmarkEnd w:id="37"/>
    </w:p>
    <w:p w14:paraId="6F1460C3" w14:textId="77777777" w:rsidR="00EF37F8" w:rsidRDefault="00317CD0" w:rsidP="00B6551E">
      <w:pPr>
        <w:widowControl w:val="0"/>
        <w:rPr>
          <w:rStyle w:val="ac"/>
          <w:spacing w:val="-1"/>
        </w:rPr>
      </w:pPr>
      <w:r>
        <w:rPr>
          <w:rStyle w:val="ac"/>
          <w:spacing w:val="-1"/>
        </w:rPr>
        <w:t>Для установки и администрирования необходимо использовать учетные записи:</w:t>
      </w:r>
    </w:p>
    <w:p w14:paraId="7BD10C87" w14:textId="79171C5B" w:rsidR="00EF37F8" w:rsidRPr="00317CD0" w:rsidRDefault="00317CD0" w:rsidP="00B6551E">
      <w:pPr>
        <w:pStyle w:val="12"/>
        <w:numPr>
          <w:ilvl w:val="1"/>
          <w:numId w:val="52"/>
        </w:numPr>
        <w:ind w:left="0" w:firstLine="709"/>
      </w:pPr>
      <w:r>
        <w:rPr>
          <w:rStyle w:val="ac"/>
          <w:lang w:val="en-US"/>
        </w:rPr>
        <w:t>root</w:t>
      </w:r>
      <w:r>
        <w:rPr>
          <w:rStyle w:val="ac"/>
        </w:rPr>
        <w:t xml:space="preserve"> – учетная запись, владелец установки серверов</w:t>
      </w:r>
      <w:r w:rsidR="00463049">
        <w:rPr>
          <w:rStyle w:val="ac"/>
        </w:rPr>
        <w:t>;</w:t>
      </w:r>
    </w:p>
    <w:p w14:paraId="1DDA8245" w14:textId="06A7C034" w:rsidR="00EF37F8" w:rsidRPr="00317CD0" w:rsidRDefault="00317CD0" w:rsidP="00B6551E">
      <w:pPr>
        <w:pStyle w:val="12"/>
        <w:numPr>
          <w:ilvl w:val="1"/>
          <w:numId w:val="52"/>
        </w:numPr>
        <w:ind w:left="0" w:firstLine="709"/>
      </w:pPr>
      <w:r>
        <w:rPr>
          <w:rStyle w:val="ac"/>
          <w:lang w:val="en-US"/>
        </w:rPr>
        <w:t>developer</w:t>
      </w:r>
      <w:r>
        <w:rPr>
          <w:rStyle w:val="ac"/>
        </w:rPr>
        <w:t xml:space="preserve"> – учетная запись, владелец установки приложения</w:t>
      </w:r>
      <w:r w:rsidR="00463049">
        <w:rPr>
          <w:rStyle w:val="ac"/>
        </w:rPr>
        <w:t>.</w:t>
      </w:r>
    </w:p>
    <w:p w14:paraId="62C441D8" w14:textId="77777777" w:rsidR="00EF37F8" w:rsidRDefault="00317CD0" w:rsidP="00E66F7E">
      <w:pPr>
        <w:pStyle w:val="2"/>
        <w:numPr>
          <w:ilvl w:val="1"/>
          <w:numId w:val="18"/>
        </w:numPr>
        <w:tabs>
          <w:tab w:val="left" w:pos="1276"/>
        </w:tabs>
        <w:spacing w:before="120"/>
        <w:ind w:left="0" w:firstLine="709"/>
      </w:pPr>
      <w:bookmarkStart w:id="38" w:name="_Toc121151410"/>
      <w:r>
        <w:rPr>
          <w:rStyle w:val="Hyperlink0"/>
          <w:rFonts w:eastAsia="Arial Unicode MS" w:cs="Arial Unicode MS"/>
        </w:rPr>
        <w:t>Установка и настройка ПО</w:t>
      </w:r>
      <w:bookmarkEnd w:id="38"/>
    </w:p>
    <w:p w14:paraId="1E1EDED3" w14:textId="3B08DCB1" w:rsidR="00EF37F8" w:rsidRDefault="00317CD0">
      <w:r>
        <w:rPr>
          <w:rStyle w:val="Hyperlink0"/>
        </w:rPr>
        <w:t xml:space="preserve">В рамках проведения мероприятий по регистрации в реестре отечественного ПО разворачивание системы </w:t>
      </w:r>
      <w:r>
        <w:rPr>
          <w:rStyle w:val="ac"/>
          <w:b/>
          <w:bCs/>
        </w:rPr>
        <w:t>производится из преднастроенного образа</w:t>
      </w:r>
      <w:r>
        <w:rPr>
          <w:rStyle w:val="Hyperlink0"/>
        </w:rPr>
        <w:t xml:space="preserve"> (см.</w:t>
      </w:r>
      <w:r w:rsidR="00463049">
        <w:rPr>
          <w:rStyle w:val="Hyperlink0"/>
        </w:rPr>
        <w:t xml:space="preserve"> пункт </w:t>
      </w:r>
      <w:r w:rsidR="00463049">
        <w:rPr>
          <w:rStyle w:val="Hyperlink0"/>
        </w:rPr>
        <w:fldChar w:fldCharType="begin"/>
      </w:r>
      <w:r w:rsidR="00463049">
        <w:rPr>
          <w:rStyle w:val="Hyperlink0"/>
        </w:rPr>
        <w:instrText xml:space="preserve"> REF _Ref64439124 \w \h </w:instrText>
      </w:r>
      <w:r w:rsidR="00463049">
        <w:rPr>
          <w:rStyle w:val="Hyperlink0"/>
        </w:rPr>
      </w:r>
      <w:r w:rsidR="00463049">
        <w:rPr>
          <w:rStyle w:val="Hyperlink0"/>
        </w:rPr>
        <w:fldChar w:fldCharType="separate"/>
      </w:r>
      <w:r w:rsidR="00463049">
        <w:rPr>
          <w:rStyle w:val="Hyperlink0"/>
        </w:rPr>
        <w:t>5</w:t>
      </w:r>
      <w:r w:rsidR="00463049">
        <w:rPr>
          <w:rStyle w:val="Hyperlink0"/>
        </w:rPr>
        <w:fldChar w:fldCharType="end"/>
      </w:r>
      <w:r w:rsidR="00463049">
        <w:rPr>
          <w:rStyle w:val="Hyperlink0"/>
        </w:rPr>
        <w:t xml:space="preserve"> - </w:t>
      </w:r>
      <w:r w:rsidR="00463049">
        <w:rPr>
          <w:rStyle w:val="Hyperlink0"/>
        </w:rPr>
        <w:fldChar w:fldCharType="begin"/>
      </w:r>
      <w:r w:rsidR="00463049">
        <w:rPr>
          <w:rStyle w:val="Hyperlink0"/>
        </w:rPr>
        <w:instrText xml:space="preserve"> REF _Ref64439124 \h </w:instrText>
      </w:r>
      <w:r w:rsidR="00463049">
        <w:rPr>
          <w:rStyle w:val="Hyperlink0"/>
        </w:rPr>
      </w:r>
      <w:r w:rsidR="00463049">
        <w:rPr>
          <w:rStyle w:val="Hyperlink0"/>
        </w:rPr>
        <w:fldChar w:fldCharType="separate"/>
      </w:r>
      <w:r w:rsidR="00463049">
        <w:t>Р</w:t>
      </w:r>
      <w:r w:rsidR="00463049" w:rsidRPr="003A057A">
        <w:t>азворачивание системы из преднастроенного образа виртуальной машины</w:t>
      </w:r>
      <w:r w:rsidR="00463049">
        <w:rPr>
          <w:rStyle w:val="Hyperlink0"/>
        </w:rPr>
        <w:fldChar w:fldCharType="end"/>
      </w:r>
      <w:r>
        <w:rPr>
          <w:rStyle w:val="Hyperlink0"/>
        </w:rPr>
        <w:t xml:space="preserve">), </w:t>
      </w:r>
      <w:r>
        <w:rPr>
          <w:rStyle w:val="ac"/>
          <w:b/>
          <w:bCs/>
        </w:rPr>
        <w:t>отдельная инсталляция не требуется</w:t>
      </w:r>
      <w:r>
        <w:rPr>
          <w:rStyle w:val="Hyperlink0"/>
        </w:rPr>
        <w:t>.</w:t>
      </w:r>
    </w:p>
    <w:p w14:paraId="215718F3" w14:textId="77777777" w:rsidR="00EF37F8" w:rsidRDefault="00317CD0" w:rsidP="00E66F7E">
      <w:pPr>
        <w:pStyle w:val="3"/>
        <w:numPr>
          <w:ilvl w:val="2"/>
          <w:numId w:val="2"/>
        </w:numPr>
        <w:spacing w:before="120"/>
        <w:ind w:left="0" w:firstLine="709"/>
      </w:pPr>
      <w:bookmarkStart w:id="39" w:name="_Toc121151411"/>
      <w:r>
        <w:rPr>
          <w:rStyle w:val="Hyperlink0"/>
          <w:rFonts w:eastAsia="Arial Unicode MS" w:cs="Arial Unicode MS"/>
        </w:rPr>
        <w:t>Окружение для установки ПО</w:t>
      </w:r>
      <w:bookmarkEnd w:id="39"/>
    </w:p>
    <w:p w14:paraId="2564E304" w14:textId="3D5ED198" w:rsidR="00EF37F8" w:rsidRDefault="00317CD0">
      <w:pPr>
        <w:widowControl w:val="0"/>
        <w:spacing w:line="358" w:lineRule="auto"/>
        <w:ind w:right="92"/>
        <w:rPr>
          <w:rStyle w:val="ac"/>
          <w:spacing w:val="-1"/>
        </w:rPr>
      </w:pPr>
      <w:r>
        <w:rPr>
          <w:rStyle w:val="ac"/>
          <w:spacing w:val="-1"/>
        </w:rPr>
        <w:t>Для установки базового программного обеспечения необходим</w:t>
      </w:r>
      <w:r w:rsidR="00463049">
        <w:rPr>
          <w:rStyle w:val="ac"/>
          <w:spacing w:val="-1"/>
        </w:rPr>
        <w:t>о</w:t>
      </w:r>
      <w:r>
        <w:rPr>
          <w:rStyle w:val="ac"/>
          <w:spacing w:val="-1"/>
        </w:rPr>
        <w:t xml:space="preserve"> обеспечить наличие библиотек и пакетов</w:t>
      </w:r>
      <w:r w:rsidR="00463049">
        <w:rPr>
          <w:rStyle w:val="ac"/>
          <w:spacing w:val="-1"/>
        </w:rPr>
        <w:t xml:space="preserve">, представленных в </w:t>
      </w:r>
      <w:r w:rsidR="00463049" w:rsidRPr="00463049">
        <w:rPr>
          <w:rStyle w:val="ac"/>
          <w:spacing w:val="-1"/>
        </w:rPr>
        <w:t>таблице ниже (</w:t>
      </w:r>
      <w:r w:rsidR="00463049" w:rsidRPr="00463049">
        <w:rPr>
          <w:rStyle w:val="ac"/>
          <w:spacing w:val="-1"/>
        </w:rPr>
        <w:fldChar w:fldCharType="begin"/>
      </w:r>
      <w:r w:rsidR="00463049" w:rsidRPr="00463049">
        <w:rPr>
          <w:rStyle w:val="ac"/>
          <w:spacing w:val="-1"/>
        </w:rPr>
        <w:instrText xml:space="preserve"> REF _Ref121141174 \h  \* MERGEFORMAT </w:instrText>
      </w:r>
      <w:r w:rsidR="00463049" w:rsidRPr="00463049">
        <w:rPr>
          <w:rStyle w:val="ac"/>
          <w:spacing w:val="-1"/>
        </w:rPr>
      </w:r>
      <w:r w:rsidR="00463049" w:rsidRPr="00463049">
        <w:rPr>
          <w:rStyle w:val="ac"/>
          <w:spacing w:val="-1"/>
        </w:rPr>
        <w:fldChar w:fldCharType="separate"/>
      </w:r>
      <w:r w:rsidR="00463049" w:rsidRPr="00463049">
        <w:rPr>
          <w:color w:val="000000" w:themeColor="text1"/>
        </w:rPr>
        <w:t xml:space="preserve">Таблица </w:t>
      </w:r>
      <w:r w:rsidR="00463049" w:rsidRPr="00463049">
        <w:rPr>
          <w:noProof/>
          <w:color w:val="000000" w:themeColor="text1"/>
        </w:rPr>
        <w:t>4</w:t>
      </w:r>
      <w:r w:rsidR="00463049" w:rsidRPr="00463049">
        <w:rPr>
          <w:rStyle w:val="ac"/>
          <w:spacing w:val="-1"/>
        </w:rPr>
        <w:fldChar w:fldCharType="end"/>
      </w:r>
      <w:r w:rsidR="00463049" w:rsidRPr="00463049">
        <w:rPr>
          <w:rStyle w:val="ac"/>
          <w:spacing w:val="-1"/>
        </w:rPr>
        <w:t>).</w:t>
      </w:r>
    </w:p>
    <w:p w14:paraId="78110011" w14:textId="78251700" w:rsidR="00463049" w:rsidRDefault="00463049" w:rsidP="00463049">
      <w:pPr>
        <w:pStyle w:val="af1"/>
        <w:keepNext/>
      </w:pPr>
    </w:p>
    <w:p w14:paraId="7C20EEE0" w14:textId="3AEFDF42" w:rsidR="00463049" w:rsidRPr="00463049" w:rsidRDefault="00463049" w:rsidP="00463049">
      <w:pPr>
        <w:pStyle w:val="af1"/>
        <w:keepNext/>
        <w:spacing w:before="120" w:after="0"/>
        <w:ind w:firstLine="0"/>
        <w:jc w:val="right"/>
        <w:rPr>
          <w:i w:val="0"/>
          <w:iCs w:val="0"/>
          <w:color w:val="000000" w:themeColor="text1"/>
          <w:sz w:val="24"/>
          <w:szCs w:val="24"/>
        </w:rPr>
      </w:pPr>
      <w:bookmarkStart w:id="40" w:name="_Ref121141174"/>
      <w:r w:rsidRPr="00463049">
        <w:rPr>
          <w:i w:val="0"/>
          <w:iCs w:val="0"/>
          <w:color w:val="000000" w:themeColor="text1"/>
          <w:sz w:val="24"/>
          <w:szCs w:val="24"/>
        </w:rPr>
        <w:t xml:space="preserve">Таблица </w:t>
      </w:r>
      <w:r w:rsidRPr="00463049">
        <w:rPr>
          <w:i w:val="0"/>
          <w:iCs w:val="0"/>
          <w:color w:val="000000" w:themeColor="text1"/>
          <w:sz w:val="24"/>
          <w:szCs w:val="24"/>
        </w:rPr>
        <w:fldChar w:fldCharType="begin"/>
      </w:r>
      <w:r w:rsidRPr="00463049">
        <w:rPr>
          <w:i w:val="0"/>
          <w:iCs w:val="0"/>
          <w:color w:val="000000" w:themeColor="text1"/>
          <w:sz w:val="24"/>
          <w:szCs w:val="24"/>
        </w:rPr>
        <w:instrText xml:space="preserve"> SEQ Таблица \* ARABIC </w:instrText>
      </w:r>
      <w:r w:rsidRPr="00463049">
        <w:rPr>
          <w:i w:val="0"/>
          <w:iCs w:val="0"/>
          <w:color w:val="000000" w:themeColor="text1"/>
          <w:sz w:val="24"/>
          <w:szCs w:val="24"/>
        </w:rPr>
        <w:fldChar w:fldCharType="separate"/>
      </w:r>
      <w:r w:rsidR="00A210BF">
        <w:rPr>
          <w:i w:val="0"/>
          <w:iCs w:val="0"/>
          <w:noProof/>
          <w:color w:val="000000" w:themeColor="text1"/>
          <w:sz w:val="24"/>
          <w:szCs w:val="24"/>
        </w:rPr>
        <w:t>4</w:t>
      </w:r>
      <w:r w:rsidRPr="00463049">
        <w:rPr>
          <w:i w:val="0"/>
          <w:iCs w:val="0"/>
          <w:color w:val="000000" w:themeColor="text1"/>
          <w:sz w:val="24"/>
          <w:szCs w:val="24"/>
        </w:rPr>
        <w:fldChar w:fldCharType="end"/>
      </w:r>
      <w:bookmarkEnd w:id="40"/>
      <w:r w:rsidRPr="00463049">
        <w:rPr>
          <w:i w:val="0"/>
          <w:iCs w:val="0"/>
          <w:color w:val="000000" w:themeColor="text1"/>
          <w:sz w:val="24"/>
          <w:szCs w:val="24"/>
        </w:rPr>
        <w:t xml:space="preserve"> - Зависимости</w:t>
      </w:r>
    </w:p>
    <w:tbl>
      <w:tblPr>
        <w:tblStyle w:val="TableNormal"/>
        <w:tblW w:w="9923"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980"/>
        <w:gridCol w:w="1220"/>
        <w:gridCol w:w="5723"/>
      </w:tblGrid>
      <w:tr w:rsidR="00EF37F8" w:rsidRPr="00B310FC" w14:paraId="6191D71E" w14:textId="77777777" w:rsidTr="00B310FC">
        <w:trPr>
          <w:trHeight w:val="310"/>
          <w:tblHeader/>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27E150F" w14:textId="77777777" w:rsidR="00EF37F8" w:rsidRPr="00B310FC" w:rsidRDefault="00317CD0" w:rsidP="00B310FC">
            <w:pPr>
              <w:spacing w:line="240" w:lineRule="auto"/>
              <w:ind w:firstLine="0"/>
              <w:jc w:val="center"/>
              <w:rPr>
                <w:rFonts w:cs="Times New Roman"/>
              </w:rPr>
            </w:pPr>
            <w:r w:rsidRPr="00B310FC">
              <w:rPr>
                <w:rStyle w:val="ac"/>
                <w:rFonts w:cs="Times New Roman"/>
                <w:b/>
                <w:bCs/>
              </w:rPr>
              <w:t>Название</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9FAA442" w14:textId="35E90102" w:rsidR="00EF37F8" w:rsidRPr="00B310FC" w:rsidRDefault="00463049" w:rsidP="00B310FC">
            <w:pPr>
              <w:spacing w:line="240" w:lineRule="auto"/>
              <w:ind w:firstLine="0"/>
              <w:jc w:val="center"/>
              <w:rPr>
                <w:rFonts w:cs="Times New Roman"/>
              </w:rPr>
            </w:pPr>
            <w:r w:rsidRPr="00B310FC">
              <w:rPr>
                <w:rStyle w:val="ac"/>
                <w:rFonts w:cs="Times New Roman"/>
                <w:b/>
                <w:bCs/>
              </w:rPr>
              <w:t>В</w:t>
            </w:r>
            <w:r w:rsidR="00317CD0" w:rsidRPr="00B310FC">
              <w:rPr>
                <w:rStyle w:val="ac"/>
                <w:rFonts w:cs="Times New Roman"/>
                <w:b/>
                <w:bCs/>
              </w:rPr>
              <w:t>ерсия</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F7C6093" w14:textId="33AEBE18" w:rsidR="00EF37F8" w:rsidRPr="00B310FC" w:rsidRDefault="00463049" w:rsidP="00B310FC">
            <w:pPr>
              <w:spacing w:line="240" w:lineRule="auto"/>
              <w:ind w:firstLine="0"/>
              <w:jc w:val="center"/>
              <w:rPr>
                <w:rFonts w:cs="Times New Roman"/>
              </w:rPr>
            </w:pPr>
            <w:r w:rsidRPr="00B310FC">
              <w:rPr>
                <w:rStyle w:val="ac"/>
                <w:rFonts w:cs="Times New Roman"/>
                <w:b/>
                <w:bCs/>
              </w:rPr>
              <w:t>С</w:t>
            </w:r>
            <w:r w:rsidR="00317CD0" w:rsidRPr="00B310FC">
              <w:rPr>
                <w:rStyle w:val="ac"/>
                <w:rFonts w:cs="Times New Roman"/>
                <w:b/>
                <w:bCs/>
              </w:rPr>
              <w:t>сылка</w:t>
            </w:r>
          </w:p>
        </w:tc>
      </w:tr>
      <w:tr w:rsidR="00EF37F8" w:rsidRPr="00B310FC" w14:paraId="3885B480" w14:textId="77777777" w:rsidTr="00B310FC">
        <w:tblPrEx>
          <w:shd w:val="clear" w:color="auto" w:fill="D0DDEF"/>
        </w:tblPrEx>
        <w:trPr>
          <w:trHeight w:val="251"/>
        </w:trPr>
        <w:tc>
          <w:tcPr>
            <w:tcW w:w="9923"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2F69382" w14:textId="77777777" w:rsidR="00EF37F8" w:rsidRPr="00B310FC" w:rsidRDefault="00317CD0" w:rsidP="00B310FC">
            <w:pPr>
              <w:spacing w:line="240" w:lineRule="auto"/>
              <w:ind w:firstLine="0"/>
              <w:jc w:val="left"/>
              <w:rPr>
                <w:rFonts w:cs="Times New Roman"/>
              </w:rPr>
            </w:pPr>
            <w:r w:rsidRPr="00B310FC">
              <w:rPr>
                <w:rStyle w:val="ac"/>
                <w:rFonts w:cs="Times New Roman"/>
                <w:b/>
                <w:bCs/>
              </w:rPr>
              <w:t>Бекенд</w:t>
            </w:r>
          </w:p>
        </w:tc>
      </w:tr>
      <w:tr w:rsidR="00EF37F8" w:rsidRPr="00B310FC" w14:paraId="1958B750"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C6A56E8" w14:textId="77777777" w:rsidR="00EF37F8" w:rsidRPr="00B310FC" w:rsidRDefault="00317CD0" w:rsidP="00B310FC">
            <w:pPr>
              <w:spacing w:line="240" w:lineRule="auto"/>
              <w:ind w:firstLine="0"/>
              <w:jc w:val="left"/>
              <w:rPr>
                <w:rFonts w:cs="Times New Roman"/>
              </w:rPr>
            </w:pPr>
            <w:r w:rsidRPr="00B310FC">
              <w:rPr>
                <w:rStyle w:val="ac"/>
                <w:rFonts w:cs="Times New Roman"/>
              </w:rPr>
              <w:t>dotenv</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694FC44" w14:textId="77777777" w:rsidR="00EF37F8" w:rsidRPr="00B310FC" w:rsidRDefault="00317CD0" w:rsidP="00B310FC">
            <w:pPr>
              <w:spacing w:line="240" w:lineRule="auto"/>
              <w:ind w:firstLine="0"/>
              <w:jc w:val="left"/>
              <w:rPr>
                <w:rFonts w:cs="Times New Roman"/>
              </w:rPr>
            </w:pPr>
            <w:r w:rsidRPr="00B310FC">
              <w:rPr>
                <w:rStyle w:val="ac"/>
                <w:rFonts w:cs="Times New Roman"/>
              </w:rPr>
              <w:t>8.2.0</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C9E8B73"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https://npmjs.com/package/dotenv</w:t>
            </w:r>
          </w:p>
        </w:tc>
      </w:tr>
      <w:tr w:rsidR="00EF37F8" w:rsidRPr="00B310FC" w14:paraId="2BB519AF"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B7D2757" w14:textId="77777777" w:rsidR="00EF37F8" w:rsidRPr="00B310FC" w:rsidRDefault="00317CD0" w:rsidP="00B310FC">
            <w:pPr>
              <w:spacing w:line="240" w:lineRule="auto"/>
              <w:ind w:firstLine="0"/>
              <w:jc w:val="left"/>
              <w:rPr>
                <w:rFonts w:cs="Times New Roman"/>
              </w:rPr>
            </w:pPr>
            <w:r w:rsidRPr="00B310FC">
              <w:rPr>
                <w:rStyle w:val="ac"/>
                <w:rFonts w:cs="Times New Roman"/>
              </w:rPr>
              <w:t>kafka-node</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B5B260D" w14:textId="77777777" w:rsidR="00EF37F8" w:rsidRPr="00B310FC" w:rsidRDefault="00317CD0" w:rsidP="00B310FC">
            <w:pPr>
              <w:spacing w:line="240" w:lineRule="auto"/>
              <w:ind w:firstLine="0"/>
              <w:jc w:val="left"/>
              <w:rPr>
                <w:rFonts w:cs="Times New Roman"/>
              </w:rPr>
            </w:pPr>
            <w:r w:rsidRPr="00B310FC">
              <w:rPr>
                <w:rStyle w:val="ac"/>
                <w:rFonts w:cs="Times New Roman"/>
              </w:rPr>
              <w:t>4.1.3</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42CF7480"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https://npmjs.com/package/kafka-node</w:t>
            </w:r>
          </w:p>
        </w:tc>
      </w:tr>
      <w:tr w:rsidR="00EF37F8" w:rsidRPr="00B310FC" w14:paraId="200307EC"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DA7177A" w14:textId="77777777" w:rsidR="00EF37F8" w:rsidRPr="00B310FC" w:rsidRDefault="00317CD0" w:rsidP="00B310FC">
            <w:pPr>
              <w:spacing w:line="240" w:lineRule="auto"/>
              <w:ind w:firstLine="0"/>
              <w:jc w:val="left"/>
              <w:rPr>
                <w:rFonts w:cs="Times New Roman"/>
              </w:rPr>
            </w:pPr>
            <w:r w:rsidRPr="00B310FC">
              <w:rPr>
                <w:rStyle w:val="ac"/>
                <w:rFonts w:cs="Times New Roman"/>
              </w:rPr>
              <w:t>moleculer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E3C9968" w14:textId="77777777" w:rsidR="00EF37F8" w:rsidRPr="00B310FC" w:rsidRDefault="00317CD0" w:rsidP="00B310FC">
            <w:pPr>
              <w:spacing w:line="240" w:lineRule="auto"/>
              <w:ind w:firstLine="0"/>
              <w:jc w:val="left"/>
              <w:rPr>
                <w:rFonts w:cs="Times New Roman"/>
              </w:rPr>
            </w:pPr>
            <w:r w:rsidRPr="00B310FC">
              <w:rPr>
                <w:rStyle w:val="ac"/>
                <w:rFonts w:cs="Times New Roman"/>
              </w:rPr>
              <w:t>0.14.11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5D60ED0"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https://npmjs.com/package/moleculer</w:t>
            </w:r>
          </w:p>
        </w:tc>
      </w:tr>
      <w:tr w:rsidR="00EF37F8" w:rsidRPr="00B310FC" w14:paraId="0FE962DA"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F53B1B7" w14:textId="77777777" w:rsidR="00EF37F8" w:rsidRPr="00B310FC" w:rsidRDefault="00317CD0" w:rsidP="00B310FC">
            <w:pPr>
              <w:spacing w:line="240" w:lineRule="auto"/>
              <w:ind w:firstLine="0"/>
              <w:jc w:val="left"/>
              <w:rPr>
                <w:rFonts w:cs="Times New Roman"/>
              </w:rPr>
            </w:pPr>
            <w:r w:rsidRPr="00B310FC">
              <w:rPr>
                <w:rStyle w:val="ac"/>
                <w:rFonts w:cs="Times New Roman"/>
              </w:rPr>
              <w:t>moleculer-repl</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8D5902C" w14:textId="77777777" w:rsidR="00EF37F8" w:rsidRPr="00B310FC" w:rsidRDefault="00317CD0" w:rsidP="00B310FC">
            <w:pPr>
              <w:spacing w:line="240" w:lineRule="auto"/>
              <w:ind w:firstLine="0"/>
              <w:jc w:val="left"/>
              <w:rPr>
                <w:rFonts w:cs="Times New Roman"/>
              </w:rPr>
            </w:pPr>
            <w:r w:rsidRPr="00B310FC">
              <w:rPr>
                <w:rStyle w:val="ac"/>
                <w:rFonts w:cs="Times New Roman"/>
              </w:rPr>
              <w:t>0.6.4</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408C7E4"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https://npmjs.com/package/moleculer-repl</w:t>
            </w:r>
          </w:p>
        </w:tc>
      </w:tr>
      <w:tr w:rsidR="00EF37F8" w:rsidRPr="00B310FC" w14:paraId="73DFD4F7"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78203C4" w14:textId="77777777" w:rsidR="00EF37F8" w:rsidRPr="00B310FC" w:rsidRDefault="00317CD0" w:rsidP="00B310FC">
            <w:pPr>
              <w:spacing w:line="240" w:lineRule="auto"/>
              <w:ind w:firstLine="0"/>
              <w:jc w:val="left"/>
              <w:rPr>
                <w:rFonts w:cs="Times New Roman"/>
              </w:rPr>
            </w:pPr>
            <w:r w:rsidRPr="00B310FC">
              <w:rPr>
                <w:rStyle w:val="ac"/>
                <w:rFonts w:cs="Times New Roman"/>
              </w:rPr>
              <w:t>moleculer-web</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1D71D05" w14:textId="77777777" w:rsidR="00EF37F8" w:rsidRPr="00B310FC" w:rsidRDefault="00317CD0" w:rsidP="00B310FC">
            <w:pPr>
              <w:spacing w:line="240" w:lineRule="auto"/>
              <w:ind w:firstLine="0"/>
              <w:jc w:val="left"/>
              <w:rPr>
                <w:rFonts w:cs="Times New Roman"/>
              </w:rPr>
            </w:pPr>
            <w:r w:rsidRPr="00B310FC">
              <w:rPr>
                <w:rStyle w:val="ac"/>
                <w:rFonts w:cs="Times New Roman"/>
              </w:rPr>
              <w:t>0.9.1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480FFBD"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https://npmjs.com/package/moleculer-web</w:t>
            </w:r>
          </w:p>
        </w:tc>
      </w:tr>
      <w:tr w:rsidR="00EF37F8" w:rsidRPr="00B310FC" w14:paraId="48AFE9E5"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CFA09BB" w14:textId="77777777" w:rsidR="00EF37F8" w:rsidRPr="00B310FC" w:rsidRDefault="00317CD0" w:rsidP="00B310FC">
            <w:pPr>
              <w:spacing w:line="240" w:lineRule="auto"/>
              <w:ind w:firstLine="0"/>
              <w:jc w:val="left"/>
              <w:rPr>
                <w:rFonts w:cs="Times New Roman"/>
              </w:rPr>
            </w:pPr>
            <w:r w:rsidRPr="00B310FC">
              <w:rPr>
                <w:rStyle w:val="ac"/>
                <w:rFonts w:cs="Times New Roman"/>
              </w:rPr>
              <w:t>pg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4F542A77" w14:textId="77777777" w:rsidR="00EF37F8" w:rsidRPr="00B310FC" w:rsidRDefault="00317CD0" w:rsidP="00B310FC">
            <w:pPr>
              <w:spacing w:line="240" w:lineRule="auto"/>
              <w:ind w:firstLine="0"/>
              <w:jc w:val="left"/>
              <w:rPr>
                <w:rFonts w:cs="Times New Roman"/>
              </w:rPr>
            </w:pPr>
            <w:r w:rsidRPr="00B310FC">
              <w:rPr>
                <w:rStyle w:val="ac"/>
                <w:rFonts w:cs="Times New Roman"/>
              </w:rPr>
              <w:t>8.</w:t>
            </w:r>
            <w:r w:rsidRPr="00B310FC">
              <w:rPr>
                <w:rStyle w:val="ac"/>
                <w:rFonts w:cs="Times New Roman"/>
                <w:lang w:val="en-US"/>
              </w:rPr>
              <w:t>5</w:t>
            </w:r>
            <w:r w:rsidRPr="00B310FC">
              <w:rPr>
                <w:rStyle w:val="ac"/>
                <w:rFonts w:cs="Times New Roman"/>
              </w:rPr>
              <w:t>.1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AEE07D8"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https://npmjs.com/package/pg</w:t>
            </w:r>
          </w:p>
        </w:tc>
      </w:tr>
      <w:tr w:rsidR="00EF37F8" w:rsidRPr="00B310FC" w14:paraId="04F16EA3"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FACDCEC" w14:textId="77777777" w:rsidR="00EF37F8" w:rsidRPr="00B310FC" w:rsidRDefault="00317CD0" w:rsidP="00B310FC">
            <w:pPr>
              <w:spacing w:line="240" w:lineRule="auto"/>
              <w:ind w:firstLine="0"/>
              <w:jc w:val="left"/>
              <w:rPr>
                <w:rFonts w:cs="Times New Roman"/>
              </w:rPr>
            </w:pPr>
            <w:r w:rsidRPr="00B310FC">
              <w:rPr>
                <w:rStyle w:val="ac"/>
                <w:rFonts w:cs="Times New Roman"/>
              </w:rPr>
              <w:t>pg-hstore</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45A3FE56" w14:textId="77777777" w:rsidR="00EF37F8" w:rsidRPr="00B310FC" w:rsidRDefault="00317CD0" w:rsidP="00B310FC">
            <w:pPr>
              <w:spacing w:line="240" w:lineRule="auto"/>
              <w:ind w:firstLine="0"/>
              <w:jc w:val="left"/>
              <w:rPr>
                <w:rFonts w:cs="Times New Roman"/>
              </w:rPr>
            </w:pPr>
            <w:r w:rsidRPr="00B310FC">
              <w:rPr>
                <w:rStyle w:val="ac"/>
                <w:rFonts w:cs="Times New Roman"/>
              </w:rPr>
              <w:t>2.3.3</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F60F059"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https://npmjs.com/package/pg-hstore</w:t>
            </w:r>
          </w:p>
        </w:tc>
      </w:tr>
      <w:tr w:rsidR="00EF37F8" w:rsidRPr="00B310FC" w14:paraId="01D7E4D7"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D2E10B2" w14:textId="77777777" w:rsidR="00EF37F8" w:rsidRPr="00B310FC" w:rsidRDefault="00317CD0" w:rsidP="00B310FC">
            <w:pPr>
              <w:spacing w:line="240" w:lineRule="auto"/>
              <w:ind w:firstLine="0"/>
              <w:jc w:val="left"/>
              <w:rPr>
                <w:rFonts w:cs="Times New Roman"/>
              </w:rPr>
            </w:pPr>
            <w:r w:rsidRPr="00B310FC">
              <w:rPr>
                <w:rStyle w:val="ac"/>
                <w:rFonts w:cs="Times New Roman"/>
              </w:rPr>
              <w:t>sequelize</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B436052" w14:textId="77777777" w:rsidR="00EF37F8" w:rsidRPr="00B310FC" w:rsidRDefault="00317CD0" w:rsidP="00B310FC">
            <w:pPr>
              <w:spacing w:line="240" w:lineRule="auto"/>
              <w:ind w:firstLine="0"/>
              <w:jc w:val="left"/>
              <w:rPr>
                <w:rFonts w:cs="Times New Roman"/>
              </w:rPr>
            </w:pPr>
            <w:r w:rsidRPr="00B310FC">
              <w:rPr>
                <w:rStyle w:val="ac"/>
                <w:rFonts w:cs="Times New Roman"/>
              </w:rPr>
              <w:t>5.2</w:t>
            </w:r>
            <w:r w:rsidRPr="00B310FC">
              <w:rPr>
                <w:rStyle w:val="ac"/>
                <w:rFonts w:cs="Times New Roman"/>
                <w:lang w:val="en-US"/>
              </w:rPr>
              <w:t>2</w:t>
            </w:r>
            <w:r w:rsidRPr="00B310FC">
              <w:rPr>
                <w:rStyle w:val="ac"/>
                <w:rFonts w:cs="Times New Roman"/>
              </w:rPr>
              <w:t>.</w:t>
            </w:r>
            <w:r w:rsidRPr="00B310FC">
              <w:rPr>
                <w:rStyle w:val="ac"/>
                <w:rFonts w:cs="Times New Roman"/>
                <w:lang w:val="en-US"/>
              </w:rPr>
              <w:t>4</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2D2F398"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https://npmjs.com/package/sequelize</w:t>
            </w:r>
          </w:p>
        </w:tc>
      </w:tr>
      <w:tr w:rsidR="00EF37F8" w:rsidRPr="00B310FC" w14:paraId="57C5175F"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272BEAE" w14:textId="77777777" w:rsidR="00EF37F8" w:rsidRPr="00B310FC" w:rsidRDefault="00317CD0" w:rsidP="00B310FC">
            <w:pPr>
              <w:spacing w:line="240" w:lineRule="auto"/>
              <w:ind w:firstLine="0"/>
              <w:jc w:val="left"/>
              <w:rPr>
                <w:rFonts w:cs="Times New Roman"/>
              </w:rPr>
            </w:pPr>
            <w:r w:rsidRPr="00B310FC">
              <w:rPr>
                <w:rStyle w:val="ac"/>
                <w:rFonts w:cs="Times New Roman"/>
              </w:rPr>
              <w:t>sequelize-cli</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70A0A5C" w14:textId="77777777" w:rsidR="00EF37F8" w:rsidRPr="00B310FC" w:rsidRDefault="00317CD0" w:rsidP="00B310FC">
            <w:pPr>
              <w:spacing w:line="240" w:lineRule="auto"/>
              <w:ind w:firstLine="0"/>
              <w:jc w:val="left"/>
              <w:rPr>
                <w:rFonts w:cs="Times New Roman"/>
              </w:rPr>
            </w:pPr>
            <w:r w:rsidRPr="00B310FC">
              <w:rPr>
                <w:rStyle w:val="ac"/>
                <w:rFonts w:cs="Times New Roman"/>
              </w:rPr>
              <w:t>5.5.1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73C1A2D"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https://npmjs.com/package/sequelize-cli</w:t>
            </w:r>
          </w:p>
        </w:tc>
      </w:tr>
      <w:tr w:rsidR="00EF37F8" w:rsidRPr="00B310FC" w14:paraId="7F2B5107"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F1E8E6C" w14:textId="77777777" w:rsidR="00EF37F8" w:rsidRPr="00B310FC" w:rsidRDefault="00317CD0" w:rsidP="00B310FC">
            <w:pPr>
              <w:spacing w:line="240" w:lineRule="auto"/>
              <w:ind w:firstLine="0"/>
              <w:jc w:val="left"/>
              <w:rPr>
                <w:rFonts w:cs="Times New Roman"/>
              </w:rPr>
            </w:pPr>
            <w:r w:rsidRPr="00B310FC">
              <w:rPr>
                <w:rStyle w:val="ac"/>
                <w:rFonts w:cs="Times New Roman"/>
              </w:rPr>
              <w:t>sequelize-typescript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24AA931" w14:textId="77777777" w:rsidR="00EF37F8" w:rsidRPr="00B310FC" w:rsidRDefault="00317CD0" w:rsidP="00B310FC">
            <w:pPr>
              <w:spacing w:line="240" w:lineRule="auto"/>
              <w:ind w:firstLine="0"/>
              <w:jc w:val="left"/>
              <w:rPr>
                <w:rFonts w:cs="Times New Roman"/>
              </w:rPr>
            </w:pPr>
            <w:r w:rsidRPr="00B310FC">
              <w:rPr>
                <w:rStyle w:val="ac"/>
                <w:rFonts w:cs="Times New Roman"/>
              </w:rPr>
              <w:t>1.1.0</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5497C1D"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https://npmjs.com/package/sequelize-typescript</w:t>
            </w:r>
          </w:p>
        </w:tc>
      </w:tr>
      <w:tr w:rsidR="00EF37F8" w:rsidRPr="00B310FC" w14:paraId="3572BFD8"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BD07A58" w14:textId="77777777" w:rsidR="00EF37F8" w:rsidRPr="00B310FC" w:rsidRDefault="00317CD0" w:rsidP="00B310FC">
            <w:pPr>
              <w:spacing w:line="240" w:lineRule="auto"/>
              <w:ind w:firstLine="0"/>
              <w:jc w:val="left"/>
              <w:rPr>
                <w:rFonts w:cs="Times New Roman"/>
              </w:rPr>
            </w:pPr>
            <w:r w:rsidRPr="00B310FC">
              <w:rPr>
                <w:rStyle w:val="ac"/>
                <w:rFonts w:cs="Times New Roman"/>
              </w:rPr>
              <w:t>typescript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47F26519" w14:textId="77777777" w:rsidR="00EF37F8" w:rsidRPr="00B310FC" w:rsidRDefault="00317CD0" w:rsidP="00B310FC">
            <w:pPr>
              <w:spacing w:line="240" w:lineRule="auto"/>
              <w:ind w:firstLine="0"/>
              <w:jc w:val="left"/>
              <w:rPr>
                <w:rFonts w:cs="Times New Roman"/>
              </w:rPr>
            </w:pPr>
            <w:r w:rsidRPr="00B310FC">
              <w:rPr>
                <w:rStyle w:val="ac"/>
                <w:rFonts w:cs="Times New Roman"/>
              </w:rPr>
              <w:t>3.9.</w:t>
            </w:r>
            <w:r w:rsidRPr="00B310FC">
              <w:rPr>
                <w:rStyle w:val="ac"/>
                <w:rFonts w:cs="Times New Roman"/>
                <w:lang w:val="en-US"/>
              </w:rPr>
              <w:t>9</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91D55D6"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https://npmjs.com/package/typescript</w:t>
            </w:r>
          </w:p>
        </w:tc>
      </w:tr>
      <w:tr w:rsidR="00EF37F8" w:rsidRPr="00B310FC" w14:paraId="61AE429D"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E3697CA" w14:textId="77777777" w:rsidR="00EF37F8" w:rsidRPr="00B310FC" w:rsidRDefault="00317CD0" w:rsidP="00B310FC">
            <w:pPr>
              <w:spacing w:line="240" w:lineRule="auto"/>
              <w:ind w:firstLine="0"/>
              <w:jc w:val="left"/>
              <w:rPr>
                <w:rFonts w:cs="Times New Roman"/>
              </w:rPr>
            </w:pPr>
            <w:r w:rsidRPr="00B310FC">
              <w:rPr>
                <w:rStyle w:val="ac"/>
                <w:rFonts w:cs="Times New Roman"/>
              </w:rPr>
              <w:t>nats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F69DD73" w14:textId="77777777" w:rsidR="00EF37F8" w:rsidRPr="00B310FC" w:rsidRDefault="00317CD0" w:rsidP="00B310FC">
            <w:pPr>
              <w:spacing w:line="240" w:lineRule="auto"/>
              <w:ind w:firstLine="0"/>
              <w:jc w:val="left"/>
              <w:rPr>
                <w:rFonts w:cs="Times New Roman"/>
              </w:rPr>
            </w:pPr>
            <w:r w:rsidRPr="00B310FC">
              <w:rPr>
                <w:rStyle w:val="ac"/>
                <w:rFonts w:cs="Times New Roman"/>
              </w:rPr>
              <w:t>1.4.12</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B616009"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https://npmjs.com/package/nats</w:t>
            </w:r>
          </w:p>
        </w:tc>
      </w:tr>
      <w:tr w:rsidR="00EF37F8" w:rsidRPr="00B310FC" w14:paraId="6843DCC7"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53E58EC" w14:textId="77777777" w:rsidR="00EF37F8" w:rsidRPr="00B310FC" w:rsidRDefault="00317CD0" w:rsidP="00B310FC">
            <w:pPr>
              <w:spacing w:line="240" w:lineRule="auto"/>
              <w:ind w:firstLine="0"/>
              <w:jc w:val="left"/>
              <w:rPr>
                <w:rFonts w:cs="Times New Roman"/>
              </w:rPr>
            </w:pPr>
            <w:r w:rsidRPr="00B310FC">
              <w:rPr>
                <w:rStyle w:val="ac"/>
                <w:rFonts w:cs="Times New Roman"/>
              </w:rPr>
              <w:t>nodemailer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3E65868" w14:textId="77777777" w:rsidR="00EF37F8" w:rsidRPr="00B310FC" w:rsidRDefault="00317CD0" w:rsidP="00B310FC">
            <w:pPr>
              <w:spacing w:line="240" w:lineRule="auto"/>
              <w:ind w:firstLine="0"/>
              <w:jc w:val="left"/>
              <w:rPr>
                <w:rFonts w:cs="Times New Roman"/>
              </w:rPr>
            </w:pPr>
            <w:r w:rsidRPr="00B310FC">
              <w:rPr>
                <w:rStyle w:val="ac"/>
                <w:rFonts w:cs="Times New Roman"/>
              </w:rPr>
              <w:t>6.4.16</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6DA8597"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https://npmjs.com/package/nodemailer</w:t>
            </w:r>
          </w:p>
        </w:tc>
      </w:tr>
      <w:tr w:rsidR="00EF37F8" w:rsidRPr="00B310FC" w14:paraId="6D220926"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E799FDA" w14:textId="77777777" w:rsidR="00EF37F8" w:rsidRPr="00B310FC" w:rsidRDefault="00317CD0" w:rsidP="00B310FC">
            <w:pPr>
              <w:spacing w:line="240" w:lineRule="auto"/>
              <w:ind w:firstLine="0"/>
              <w:jc w:val="left"/>
              <w:rPr>
                <w:rFonts w:cs="Times New Roman"/>
              </w:rPr>
            </w:pPr>
            <w:r w:rsidRPr="00B310FC">
              <w:rPr>
                <w:rStyle w:val="ac"/>
                <w:rFonts w:cs="Times New Roman"/>
              </w:rPr>
              <w:lastRenderedPageBreak/>
              <w:t>date-f</w:t>
            </w:r>
            <w:r w:rsidRPr="00B310FC">
              <w:rPr>
                <w:rStyle w:val="ac"/>
                <w:rFonts w:cs="Times New Roman"/>
                <w:lang w:val="en-US"/>
              </w:rPr>
              <w:t>n</w:t>
            </w:r>
            <w:r w:rsidRPr="00B310FC">
              <w:rPr>
                <w:rStyle w:val="ac"/>
                <w:rFonts w:cs="Times New Roman"/>
              </w:rPr>
              <w:t>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AF634B3" w14:textId="77777777" w:rsidR="00EF37F8" w:rsidRPr="00B310FC" w:rsidRDefault="00317CD0" w:rsidP="00B310FC">
            <w:pPr>
              <w:spacing w:line="240" w:lineRule="auto"/>
              <w:ind w:firstLine="0"/>
              <w:jc w:val="left"/>
              <w:rPr>
                <w:rFonts w:cs="Times New Roman"/>
              </w:rPr>
            </w:pPr>
            <w:r w:rsidRPr="00B310FC">
              <w:rPr>
                <w:rStyle w:val="ac"/>
                <w:rFonts w:cs="Times New Roman"/>
              </w:rPr>
              <w:t>2.</w:t>
            </w:r>
            <w:r w:rsidRPr="00B310FC">
              <w:rPr>
                <w:rStyle w:val="ac"/>
                <w:rFonts w:cs="Times New Roman"/>
                <w:lang w:val="en-US"/>
              </w:rPr>
              <w:t>19.0</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250B450"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https://npmjs.com/package/date-fns</w:t>
            </w:r>
          </w:p>
        </w:tc>
      </w:tr>
      <w:tr w:rsidR="00EF37F8" w:rsidRPr="00B310FC" w14:paraId="72E21F99"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4DC5D777" w14:textId="77777777" w:rsidR="00EF37F8" w:rsidRPr="00B310FC" w:rsidRDefault="00317CD0" w:rsidP="00B310FC">
            <w:pPr>
              <w:spacing w:line="240" w:lineRule="auto"/>
              <w:ind w:firstLine="0"/>
              <w:jc w:val="left"/>
              <w:rPr>
                <w:rFonts w:cs="Times New Roman"/>
              </w:rPr>
            </w:pPr>
            <w:r w:rsidRPr="00B310FC">
              <w:rPr>
                <w:rStyle w:val="ac"/>
                <w:rFonts w:cs="Times New Roman"/>
              </w:rPr>
              <w:t>uuid</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9E7C6EC" w14:textId="77777777" w:rsidR="00EF37F8" w:rsidRPr="00B310FC" w:rsidRDefault="00317CD0" w:rsidP="00B310FC">
            <w:pPr>
              <w:spacing w:line="240" w:lineRule="auto"/>
              <w:ind w:firstLine="0"/>
              <w:jc w:val="left"/>
              <w:rPr>
                <w:rFonts w:cs="Times New Roman"/>
              </w:rPr>
            </w:pPr>
            <w:r w:rsidRPr="00B310FC">
              <w:rPr>
                <w:rStyle w:val="ac"/>
                <w:rFonts w:cs="Times New Roman"/>
              </w:rPr>
              <w:t>8.3.2</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BC72BA5"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https://npmjs.com/package/uuid</w:t>
            </w:r>
          </w:p>
        </w:tc>
      </w:tr>
      <w:tr w:rsidR="00EF37F8" w:rsidRPr="00B310FC" w14:paraId="2623B14D"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7E3156F"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Axios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DBA300C"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0.21.1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AD20557" w14:textId="77777777" w:rsidR="00EF37F8" w:rsidRPr="00B310FC" w:rsidRDefault="00317CD0" w:rsidP="00B310FC">
            <w:pPr>
              <w:spacing w:line="240" w:lineRule="auto"/>
              <w:ind w:firstLine="0"/>
              <w:jc w:val="left"/>
              <w:rPr>
                <w:rFonts w:cs="Times New Roman"/>
              </w:rPr>
            </w:pPr>
            <w:r w:rsidRPr="00B310FC">
              <w:rPr>
                <w:rFonts w:cs="Times New Roman"/>
              </w:rPr>
              <w:t>https://npmjs.com/package/axios</w:t>
            </w:r>
          </w:p>
        </w:tc>
      </w:tr>
      <w:tr w:rsidR="00EF37F8" w:rsidRPr="00B310FC" w14:paraId="01F12846"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42559085" w14:textId="77777777" w:rsidR="00EF37F8" w:rsidRPr="00B310FC" w:rsidRDefault="00317CD0" w:rsidP="00B310FC">
            <w:pPr>
              <w:spacing w:line="240" w:lineRule="auto"/>
              <w:ind w:firstLine="0"/>
              <w:jc w:val="left"/>
              <w:rPr>
                <w:rFonts w:cs="Times New Roman"/>
              </w:rPr>
            </w:pPr>
            <w:r w:rsidRPr="00B310FC">
              <w:rPr>
                <w:rStyle w:val="ac"/>
                <w:rFonts w:cs="Times New Roman"/>
              </w:rPr>
              <w:t>@elastic/elasticsearch</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79604F9" w14:textId="77777777" w:rsidR="00EF37F8" w:rsidRPr="00B310FC" w:rsidRDefault="00317CD0" w:rsidP="00B310FC">
            <w:pPr>
              <w:spacing w:line="240" w:lineRule="auto"/>
              <w:ind w:firstLine="0"/>
              <w:jc w:val="left"/>
              <w:rPr>
                <w:rFonts w:cs="Times New Roman"/>
              </w:rPr>
            </w:pPr>
            <w:r w:rsidRPr="00B310FC">
              <w:rPr>
                <w:rStyle w:val="ac"/>
                <w:rFonts w:cs="Times New Roman"/>
              </w:rPr>
              <w:t>7.9.1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149A951"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https://npmjs.com/package/@elastic/elasticsearch</w:t>
            </w:r>
          </w:p>
        </w:tc>
      </w:tr>
      <w:tr w:rsidR="00EF37F8" w:rsidRPr="00B310FC" w14:paraId="30E9C292"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BA2C07A"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Jaeger-client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4DBECC64"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3.18.1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BB3EF22" w14:textId="77777777" w:rsidR="00EF37F8" w:rsidRPr="00B310FC" w:rsidRDefault="00F45A5F" w:rsidP="00B310FC">
            <w:pPr>
              <w:spacing w:line="240" w:lineRule="auto"/>
              <w:ind w:firstLine="0"/>
              <w:jc w:val="left"/>
              <w:rPr>
                <w:rFonts w:cs="Times New Roman"/>
              </w:rPr>
            </w:pPr>
            <w:hyperlink r:id="rId22" w:history="1">
              <w:r w:rsidR="00317CD0" w:rsidRPr="00B310FC">
                <w:rPr>
                  <w:rStyle w:val="Hyperlink1"/>
                  <w:rFonts w:cs="Times New Roman"/>
                  <w:lang w:val="en-US"/>
                </w:rPr>
                <w:t>https</w:t>
              </w:r>
              <w:r w:rsidR="00317CD0" w:rsidRPr="00B310FC">
                <w:rPr>
                  <w:rStyle w:val="Hyperlink1"/>
                  <w:rFonts w:cs="Times New Roman"/>
                </w:rPr>
                <w:t>://</w:t>
              </w:r>
              <w:r w:rsidR="00317CD0" w:rsidRPr="00B310FC">
                <w:rPr>
                  <w:rStyle w:val="Hyperlink1"/>
                  <w:rFonts w:cs="Times New Roman"/>
                  <w:lang w:val="en-US"/>
                </w:rPr>
                <w:t>npmjs</w:t>
              </w:r>
              <w:r w:rsidR="00317CD0" w:rsidRPr="00B310FC">
                <w:rPr>
                  <w:rStyle w:val="Hyperlink1"/>
                  <w:rFonts w:cs="Times New Roman"/>
                </w:rPr>
                <w:t>.</w:t>
              </w:r>
              <w:r w:rsidR="00317CD0" w:rsidRPr="00B310FC">
                <w:rPr>
                  <w:rStyle w:val="Hyperlink1"/>
                  <w:rFonts w:cs="Times New Roman"/>
                  <w:lang w:val="en-US"/>
                </w:rPr>
                <w:t>com</w:t>
              </w:r>
              <w:r w:rsidR="00317CD0" w:rsidRPr="00B310FC">
                <w:rPr>
                  <w:rStyle w:val="Hyperlink1"/>
                  <w:rFonts w:cs="Times New Roman"/>
                </w:rPr>
                <w:t>/</w:t>
              </w:r>
              <w:r w:rsidR="00317CD0" w:rsidRPr="00B310FC">
                <w:rPr>
                  <w:rStyle w:val="Hyperlink1"/>
                  <w:rFonts w:cs="Times New Roman"/>
                  <w:lang w:val="en-US"/>
                </w:rPr>
                <w:t>package</w:t>
              </w:r>
              <w:r w:rsidR="00317CD0" w:rsidRPr="00B310FC">
                <w:rPr>
                  <w:rStyle w:val="Hyperlink1"/>
                  <w:rFonts w:cs="Times New Roman"/>
                </w:rPr>
                <w:t>/</w:t>
              </w:r>
              <w:r w:rsidR="00317CD0" w:rsidRPr="00B310FC">
                <w:rPr>
                  <w:rStyle w:val="Hyperlink1"/>
                  <w:rFonts w:cs="Times New Roman"/>
                  <w:lang w:val="en-US"/>
                </w:rPr>
                <w:t>jaeger</w:t>
              </w:r>
              <w:r w:rsidR="00317CD0" w:rsidRPr="00B310FC">
                <w:rPr>
                  <w:rStyle w:val="Hyperlink1"/>
                  <w:rFonts w:cs="Times New Roman"/>
                </w:rPr>
                <w:t>-</w:t>
              </w:r>
              <w:r w:rsidR="00317CD0" w:rsidRPr="00B310FC">
                <w:rPr>
                  <w:rStyle w:val="Hyperlink1"/>
                  <w:rFonts w:cs="Times New Roman"/>
                  <w:lang w:val="en-US"/>
                </w:rPr>
                <w:t>client</w:t>
              </w:r>
            </w:hyperlink>
          </w:p>
        </w:tc>
      </w:tr>
      <w:tr w:rsidR="00EF37F8" w:rsidRPr="00B310FC" w14:paraId="0C2790CA"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2DA1F01" w14:textId="77777777" w:rsidR="00EF37F8" w:rsidRPr="00B310FC" w:rsidRDefault="00317CD0" w:rsidP="00B310FC">
            <w:pPr>
              <w:spacing w:line="240" w:lineRule="auto"/>
              <w:ind w:firstLine="0"/>
              <w:jc w:val="left"/>
              <w:rPr>
                <w:rFonts w:cs="Times New Roman"/>
              </w:rPr>
            </w:pPr>
            <w:r w:rsidRPr="00B310FC">
              <w:rPr>
                <w:rStyle w:val="ac"/>
                <w:rFonts w:cs="Times New Roman"/>
              </w:rPr>
              <w:t>minio</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4E4132C" w14:textId="77777777" w:rsidR="00EF37F8" w:rsidRPr="00B310FC" w:rsidRDefault="00317CD0" w:rsidP="00B310FC">
            <w:pPr>
              <w:spacing w:line="240" w:lineRule="auto"/>
              <w:ind w:firstLine="0"/>
              <w:jc w:val="left"/>
              <w:rPr>
                <w:rFonts w:cs="Times New Roman"/>
              </w:rPr>
            </w:pPr>
            <w:r w:rsidRPr="00B310FC">
              <w:rPr>
                <w:rStyle w:val="ac"/>
                <w:rFonts w:cs="Times New Roman"/>
              </w:rPr>
              <w:t>7.0.23</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4CC06676"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https://npmjs.com/package/minio</w:t>
            </w:r>
          </w:p>
        </w:tc>
      </w:tr>
      <w:tr w:rsidR="00EF37F8" w:rsidRPr="00B310FC" w14:paraId="17C6B552"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4EA59A4" w14:textId="77777777" w:rsidR="00EF37F8" w:rsidRPr="00B310FC" w:rsidRDefault="00317CD0" w:rsidP="00B310FC">
            <w:pPr>
              <w:spacing w:line="240" w:lineRule="auto"/>
              <w:ind w:firstLine="0"/>
              <w:jc w:val="left"/>
              <w:rPr>
                <w:rFonts w:cs="Times New Roman"/>
              </w:rPr>
            </w:pPr>
            <w:r w:rsidRPr="00B310FC">
              <w:rPr>
                <w:rStyle w:val="ac"/>
                <w:rFonts w:cs="Times New Roman"/>
              </w:rPr>
              <w:t>cookie</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D7DD4A1" w14:textId="77777777" w:rsidR="00EF37F8" w:rsidRPr="00B310FC" w:rsidRDefault="00317CD0" w:rsidP="00B310FC">
            <w:pPr>
              <w:spacing w:line="240" w:lineRule="auto"/>
              <w:ind w:firstLine="0"/>
              <w:jc w:val="left"/>
              <w:rPr>
                <w:rFonts w:cs="Times New Roman"/>
              </w:rPr>
            </w:pPr>
            <w:r w:rsidRPr="00B310FC">
              <w:rPr>
                <w:rStyle w:val="ac"/>
                <w:rFonts w:cs="Times New Roman"/>
              </w:rPr>
              <w:t>0.4.1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F52D51E"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https://npmjs.com/package/cookie</w:t>
            </w:r>
          </w:p>
        </w:tc>
      </w:tr>
      <w:tr w:rsidR="00EF37F8" w:rsidRPr="00B310FC" w14:paraId="455B5A3A"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D26C0F6" w14:textId="77777777" w:rsidR="00EF37F8" w:rsidRPr="00B310FC" w:rsidRDefault="00317CD0" w:rsidP="00B310FC">
            <w:pPr>
              <w:spacing w:line="240" w:lineRule="auto"/>
              <w:ind w:firstLine="0"/>
              <w:jc w:val="left"/>
              <w:rPr>
                <w:rFonts w:cs="Times New Roman"/>
              </w:rPr>
            </w:pPr>
            <w:r w:rsidRPr="00B310FC">
              <w:rPr>
                <w:rStyle w:val="ac"/>
                <w:rFonts w:cs="Times New Roman"/>
              </w:rPr>
              <w:t>cookie-parser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2C583B9" w14:textId="77777777" w:rsidR="00EF37F8" w:rsidRPr="00B310FC" w:rsidRDefault="00317CD0" w:rsidP="00B310FC">
            <w:pPr>
              <w:spacing w:line="240" w:lineRule="auto"/>
              <w:ind w:firstLine="0"/>
              <w:jc w:val="left"/>
              <w:rPr>
                <w:rFonts w:cs="Times New Roman"/>
              </w:rPr>
            </w:pPr>
            <w:r w:rsidRPr="00B310FC">
              <w:rPr>
                <w:rStyle w:val="ac"/>
                <w:rFonts w:cs="Times New Roman"/>
              </w:rPr>
              <w:t>1.4.5</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E5B0854"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https://npmjs.com/package/@types/cookie-parser</w:t>
            </w:r>
          </w:p>
        </w:tc>
      </w:tr>
      <w:tr w:rsidR="00EF37F8" w:rsidRPr="00B310FC" w14:paraId="67091637"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CA1497F"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Form-data</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28D7297"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4.0.0</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771E272" w14:textId="77777777" w:rsidR="00EF37F8" w:rsidRPr="00B310FC" w:rsidRDefault="00F45A5F" w:rsidP="00B310FC">
            <w:pPr>
              <w:spacing w:line="240" w:lineRule="auto"/>
              <w:ind w:firstLine="0"/>
              <w:jc w:val="left"/>
              <w:rPr>
                <w:rFonts w:cs="Times New Roman"/>
              </w:rPr>
            </w:pPr>
            <w:hyperlink r:id="rId23" w:history="1">
              <w:r w:rsidR="00317CD0" w:rsidRPr="00B310FC">
                <w:rPr>
                  <w:rStyle w:val="Hyperlink1"/>
                  <w:rFonts w:cs="Times New Roman"/>
                  <w:lang w:val="en-US"/>
                  <w14:textOutline w14:w="0" w14:cap="flat" w14:cmpd="sng" w14:algn="ctr">
                    <w14:noFill/>
                    <w14:prstDash w14:val="solid"/>
                    <w14:bevel/>
                  </w14:textOutline>
                </w:rPr>
                <w:t>https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npmjs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com</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package</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form</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data</w:t>
              </w:r>
            </w:hyperlink>
          </w:p>
        </w:tc>
      </w:tr>
      <w:tr w:rsidR="00EF37F8" w:rsidRPr="00B310FC" w14:paraId="3CBF8E9A"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2A61DE9" w14:textId="77777777" w:rsidR="00EF37F8" w:rsidRPr="00B310FC" w:rsidRDefault="00317CD0" w:rsidP="00B310FC">
            <w:pPr>
              <w:spacing w:line="240" w:lineRule="auto"/>
              <w:ind w:firstLine="0"/>
              <w:jc w:val="left"/>
              <w:rPr>
                <w:rFonts w:cs="Times New Roman"/>
              </w:rPr>
            </w:pPr>
            <w:r w:rsidRPr="00B310FC">
              <w:rPr>
                <w:rStyle w:val="ac"/>
                <w:rFonts w:cs="Times New Roman"/>
              </w:rPr>
              <w:t>helmet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9D65CFF" w14:textId="77777777" w:rsidR="00EF37F8" w:rsidRPr="00B310FC" w:rsidRDefault="00317CD0" w:rsidP="00B310FC">
            <w:pPr>
              <w:spacing w:line="240" w:lineRule="auto"/>
              <w:ind w:firstLine="0"/>
              <w:jc w:val="left"/>
              <w:rPr>
                <w:rFonts w:cs="Times New Roman"/>
              </w:rPr>
            </w:pPr>
            <w:r w:rsidRPr="00B310FC">
              <w:rPr>
                <w:rStyle w:val="ac"/>
                <w:rFonts w:cs="Times New Roman"/>
              </w:rPr>
              <w:t>4.0.0</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4FBA64F3"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https://npmjs.com/package/helmet</w:t>
            </w:r>
          </w:p>
        </w:tc>
      </w:tr>
      <w:tr w:rsidR="00EF37F8" w:rsidRPr="00B310FC" w14:paraId="67E8B953"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BCE78FF" w14:textId="77777777" w:rsidR="00EF37F8" w:rsidRPr="00B310FC" w:rsidRDefault="00317CD0" w:rsidP="00B310FC">
            <w:pPr>
              <w:spacing w:line="240" w:lineRule="auto"/>
              <w:ind w:firstLine="0"/>
              <w:jc w:val="left"/>
              <w:rPr>
                <w:rFonts w:cs="Times New Roman"/>
              </w:rPr>
            </w:pPr>
            <w:r w:rsidRPr="00B310FC">
              <w:rPr>
                <w:rStyle w:val="ac"/>
                <w:rFonts w:cs="Times New Roman"/>
              </w:rPr>
              <w:t>lodash</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B049A50" w14:textId="77777777" w:rsidR="00EF37F8" w:rsidRPr="00B310FC" w:rsidRDefault="00317CD0" w:rsidP="00B310FC">
            <w:pPr>
              <w:spacing w:line="240" w:lineRule="auto"/>
              <w:ind w:firstLine="0"/>
              <w:jc w:val="left"/>
              <w:rPr>
                <w:rFonts w:cs="Times New Roman"/>
              </w:rPr>
            </w:pPr>
            <w:r w:rsidRPr="00B310FC">
              <w:rPr>
                <w:rStyle w:val="ac"/>
                <w:rFonts w:cs="Times New Roman"/>
              </w:rPr>
              <w:t>4.17.21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AA0DA6F"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https://npmjs.com/package/lodash</w:t>
            </w:r>
          </w:p>
        </w:tc>
      </w:tr>
      <w:tr w:rsidR="00EF37F8" w:rsidRPr="00B310FC" w14:paraId="393ABEF8"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61A9FA8"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Ioredis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66BEF90"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4.28.0</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5D220A3" w14:textId="77777777" w:rsidR="00EF37F8" w:rsidRPr="00B310FC" w:rsidRDefault="00F45A5F" w:rsidP="00B310FC">
            <w:pPr>
              <w:spacing w:line="240" w:lineRule="auto"/>
              <w:ind w:firstLine="0"/>
              <w:jc w:val="left"/>
              <w:rPr>
                <w:rFonts w:cs="Times New Roman"/>
              </w:rPr>
            </w:pPr>
            <w:hyperlink r:id="rId24" w:history="1">
              <w:r w:rsidR="00317CD0" w:rsidRPr="00B310FC">
                <w:rPr>
                  <w:rStyle w:val="Hyperlink1"/>
                  <w:rFonts w:cs="Times New Roman"/>
                  <w:lang w:val="en-US"/>
                  <w14:textOutline w14:w="0" w14:cap="flat" w14:cmpd="sng" w14:algn="ctr">
                    <w14:noFill/>
                    <w14:prstDash w14:val="solid"/>
                    <w14:bevel/>
                  </w14:textOutline>
                </w:rPr>
                <w:t>https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npmjs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com</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package</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ioredis</w:t>
              </w:r>
            </w:hyperlink>
          </w:p>
        </w:tc>
      </w:tr>
      <w:tr w:rsidR="00EF37F8" w:rsidRPr="00B310FC" w14:paraId="6AFF7CCA"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DBCFAF3"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Bull</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5F4015C"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3.20.0</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CE51265" w14:textId="77777777" w:rsidR="00EF37F8" w:rsidRPr="00B310FC" w:rsidRDefault="00F45A5F" w:rsidP="00B310FC">
            <w:pPr>
              <w:spacing w:line="240" w:lineRule="auto"/>
              <w:ind w:firstLine="0"/>
              <w:jc w:val="left"/>
              <w:rPr>
                <w:rFonts w:cs="Times New Roman"/>
              </w:rPr>
            </w:pPr>
            <w:hyperlink r:id="rId25" w:history="1">
              <w:r w:rsidR="00317CD0" w:rsidRPr="00B310FC">
                <w:rPr>
                  <w:rStyle w:val="Hyperlink1"/>
                  <w:rFonts w:cs="Times New Roman"/>
                  <w:lang w:val="en-US"/>
                  <w14:textOutline w14:w="0" w14:cap="flat" w14:cmpd="sng" w14:algn="ctr">
                    <w14:noFill/>
                    <w14:prstDash w14:val="solid"/>
                    <w14:bevel/>
                  </w14:textOutline>
                </w:rPr>
                <w:t>https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npmjs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com</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package</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bull</w:t>
              </w:r>
            </w:hyperlink>
          </w:p>
        </w:tc>
      </w:tr>
      <w:tr w:rsidR="00EF37F8" w:rsidRPr="00B310FC" w14:paraId="41647DC3"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66331E3" w14:textId="77777777" w:rsidR="00EF37F8" w:rsidRPr="00B310FC" w:rsidRDefault="00317CD0" w:rsidP="00B310FC">
            <w:pPr>
              <w:spacing w:line="240" w:lineRule="auto"/>
              <w:ind w:firstLine="0"/>
              <w:jc w:val="left"/>
              <w:rPr>
                <w:rFonts w:cs="Times New Roman"/>
              </w:rPr>
            </w:pPr>
            <w:r w:rsidRPr="00B310FC">
              <w:rPr>
                <w:rStyle w:val="ac"/>
                <w:rFonts w:cs="Times New Roman"/>
              </w:rPr>
              <w:t>swagger-ui-dist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67DCFDF" w14:textId="77777777" w:rsidR="00EF37F8" w:rsidRPr="00B310FC" w:rsidRDefault="00317CD0" w:rsidP="00B310FC">
            <w:pPr>
              <w:spacing w:line="240" w:lineRule="auto"/>
              <w:ind w:firstLine="0"/>
              <w:jc w:val="left"/>
              <w:rPr>
                <w:rFonts w:cs="Times New Roman"/>
              </w:rPr>
            </w:pPr>
            <w:r w:rsidRPr="00B310FC">
              <w:rPr>
                <w:rStyle w:val="ac"/>
                <w:rFonts w:cs="Times New Roman"/>
              </w:rPr>
              <w:t>3.32.4</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39C61E6"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https://npmjs.com/package/swagger-ui-dist</w:t>
            </w:r>
          </w:p>
        </w:tc>
      </w:tr>
      <w:tr w:rsidR="00EF37F8" w:rsidRPr="00B310FC" w14:paraId="305C6E3E"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47396713"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Connect-redis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0341774"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6.1.1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9745E8E" w14:textId="77777777" w:rsidR="00EF37F8" w:rsidRPr="00B310FC" w:rsidRDefault="00F45A5F" w:rsidP="00B310FC">
            <w:pPr>
              <w:spacing w:line="240" w:lineRule="auto"/>
              <w:ind w:firstLine="0"/>
              <w:jc w:val="left"/>
              <w:rPr>
                <w:rFonts w:cs="Times New Roman"/>
              </w:rPr>
            </w:pPr>
            <w:hyperlink r:id="rId26" w:history="1">
              <w:r w:rsidR="00317CD0" w:rsidRPr="00B310FC">
                <w:rPr>
                  <w:rStyle w:val="Hyperlink1"/>
                  <w:rFonts w:cs="Times New Roman"/>
                  <w:lang w:val="en-US"/>
                </w:rPr>
                <w:t>https</w:t>
              </w:r>
              <w:r w:rsidR="00317CD0" w:rsidRPr="00B310FC">
                <w:rPr>
                  <w:rStyle w:val="Hyperlink1"/>
                  <w:rFonts w:cs="Times New Roman"/>
                </w:rPr>
                <w:t>://</w:t>
              </w:r>
              <w:r w:rsidR="00317CD0" w:rsidRPr="00B310FC">
                <w:rPr>
                  <w:rStyle w:val="Hyperlink1"/>
                  <w:rFonts w:cs="Times New Roman"/>
                  <w:lang w:val="en-US"/>
                </w:rPr>
                <w:t>npmjs</w:t>
              </w:r>
              <w:r w:rsidR="00317CD0" w:rsidRPr="00B310FC">
                <w:rPr>
                  <w:rStyle w:val="Hyperlink1"/>
                  <w:rFonts w:cs="Times New Roman"/>
                </w:rPr>
                <w:t>.</w:t>
              </w:r>
              <w:r w:rsidR="00317CD0" w:rsidRPr="00B310FC">
                <w:rPr>
                  <w:rStyle w:val="Hyperlink1"/>
                  <w:rFonts w:cs="Times New Roman"/>
                  <w:lang w:val="en-US"/>
                </w:rPr>
                <w:t>com</w:t>
              </w:r>
              <w:r w:rsidR="00317CD0" w:rsidRPr="00B310FC">
                <w:rPr>
                  <w:rStyle w:val="Hyperlink1"/>
                  <w:rFonts w:cs="Times New Roman"/>
                </w:rPr>
                <w:t>/</w:t>
              </w:r>
              <w:r w:rsidR="00317CD0" w:rsidRPr="00B310FC">
                <w:rPr>
                  <w:rStyle w:val="Hyperlink1"/>
                  <w:rFonts w:cs="Times New Roman"/>
                  <w:lang w:val="en-US"/>
                </w:rPr>
                <w:t>package</w:t>
              </w:r>
              <w:r w:rsidR="00317CD0" w:rsidRPr="00B310FC">
                <w:rPr>
                  <w:rStyle w:val="Hyperlink1"/>
                  <w:rFonts w:cs="Times New Roman"/>
                </w:rPr>
                <w:t>/</w:t>
              </w:r>
              <w:r w:rsidR="00317CD0" w:rsidRPr="00B310FC">
                <w:rPr>
                  <w:rStyle w:val="Hyperlink1"/>
                  <w:rFonts w:cs="Times New Roman"/>
                  <w:lang w:val="en-US"/>
                </w:rPr>
                <w:t>connect</w:t>
              </w:r>
              <w:r w:rsidR="00317CD0" w:rsidRPr="00B310FC">
                <w:rPr>
                  <w:rStyle w:val="Hyperlink1"/>
                  <w:rFonts w:cs="Times New Roman"/>
                </w:rPr>
                <w:t>-</w:t>
              </w:r>
              <w:r w:rsidR="00317CD0" w:rsidRPr="00B310FC">
                <w:rPr>
                  <w:rStyle w:val="Hyperlink1"/>
                  <w:rFonts w:cs="Times New Roman"/>
                  <w:lang w:val="en-US"/>
                </w:rPr>
                <w:t>redis</w:t>
              </w:r>
            </w:hyperlink>
          </w:p>
        </w:tc>
      </w:tr>
      <w:tr w:rsidR="00EF37F8" w:rsidRPr="00B310FC" w14:paraId="7B3769E7"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4FDFDAA"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Express-session</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EF944FC"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1.17.2</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BD87CC5" w14:textId="77777777" w:rsidR="00EF37F8" w:rsidRPr="00B310FC" w:rsidRDefault="00F45A5F" w:rsidP="00B310FC">
            <w:pPr>
              <w:spacing w:line="240" w:lineRule="auto"/>
              <w:ind w:firstLine="0"/>
              <w:jc w:val="left"/>
              <w:rPr>
                <w:rFonts w:cs="Times New Roman"/>
              </w:rPr>
            </w:pPr>
            <w:hyperlink r:id="rId27" w:history="1">
              <w:r w:rsidR="00317CD0" w:rsidRPr="00B310FC">
                <w:rPr>
                  <w:rStyle w:val="Hyperlink1"/>
                  <w:rFonts w:cs="Times New Roman"/>
                  <w:lang w:val="en-US"/>
                  <w14:textOutline w14:w="0" w14:cap="flat" w14:cmpd="sng" w14:algn="ctr">
                    <w14:noFill/>
                    <w14:prstDash w14:val="solid"/>
                    <w14:bevel/>
                  </w14:textOutline>
                </w:rPr>
                <w:t>https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npmjs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com</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package</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express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session</w:t>
              </w:r>
            </w:hyperlink>
          </w:p>
        </w:tc>
      </w:tr>
      <w:tr w:rsidR="00EF37F8" w:rsidRPr="00B310FC" w14:paraId="3DC5D702"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7E6C90B"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Got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BBB63DF"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11.18.2</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EF31052" w14:textId="77777777" w:rsidR="00EF37F8" w:rsidRPr="00B310FC" w:rsidRDefault="00F45A5F" w:rsidP="00B310FC">
            <w:pPr>
              <w:spacing w:line="240" w:lineRule="auto"/>
              <w:ind w:firstLine="0"/>
              <w:jc w:val="left"/>
              <w:rPr>
                <w:rFonts w:cs="Times New Roman"/>
              </w:rPr>
            </w:pPr>
            <w:hyperlink r:id="rId28" w:history="1">
              <w:r w:rsidR="00317CD0" w:rsidRPr="00B310FC">
                <w:rPr>
                  <w:rStyle w:val="Hyperlink1"/>
                  <w:rFonts w:cs="Times New Roman"/>
                  <w:lang w:val="en-US"/>
                  <w14:textOutline w14:w="0" w14:cap="flat" w14:cmpd="sng" w14:algn="ctr">
                    <w14:noFill/>
                    <w14:prstDash w14:val="solid"/>
                    <w14:bevel/>
                  </w14:textOutline>
                </w:rPr>
                <w:t>https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npmjs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com</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package</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got</w:t>
              </w:r>
            </w:hyperlink>
          </w:p>
        </w:tc>
      </w:tr>
      <w:tr w:rsidR="00EF37F8" w:rsidRPr="00B310FC" w14:paraId="2C949D2F"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9D62A8F"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Keycloack-connect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82BB10D"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16.1.1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F34184A" w14:textId="77777777" w:rsidR="00EF37F8" w:rsidRPr="00B310FC" w:rsidRDefault="00F45A5F" w:rsidP="00B310FC">
            <w:pPr>
              <w:spacing w:line="240" w:lineRule="auto"/>
              <w:ind w:firstLine="0"/>
              <w:jc w:val="left"/>
              <w:rPr>
                <w:rFonts w:cs="Times New Roman"/>
              </w:rPr>
            </w:pPr>
            <w:hyperlink r:id="rId29" w:history="1">
              <w:r w:rsidR="00317CD0" w:rsidRPr="00B310FC">
                <w:rPr>
                  <w:rStyle w:val="Hyperlink1"/>
                  <w:rFonts w:cs="Times New Roman"/>
                  <w:lang w:val="en-US"/>
                  <w14:textOutline w14:w="0" w14:cap="flat" w14:cmpd="sng" w14:algn="ctr">
                    <w14:noFill/>
                    <w14:prstDash w14:val="solid"/>
                    <w14:bevel/>
                  </w14:textOutline>
                </w:rPr>
                <w:t>https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www</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npmjs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com</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package</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keycloak</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connect</w:t>
              </w:r>
            </w:hyperlink>
          </w:p>
        </w:tc>
      </w:tr>
      <w:tr w:rsidR="00EF37F8" w:rsidRPr="00B310FC" w14:paraId="2472EDE9"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C5EE6CB"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Adm-zip</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FC8E7F7"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0.5.4</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977CFFD" w14:textId="77777777" w:rsidR="00EF37F8" w:rsidRPr="00B310FC" w:rsidRDefault="00F45A5F" w:rsidP="00B310FC">
            <w:pPr>
              <w:spacing w:line="240" w:lineRule="auto"/>
              <w:ind w:firstLine="0"/>
              <w:jc w:val="left"/>
              <w:rPr>
                <w:rFonts w:cs="Times New Roman"/>
              </w:rPr>
            </w:pPr>
            <w:hyperlink r:id="rId30" w:history="1">
              <w:r w:rsidR="00317CD0" w:rsidRPr="00B310FC">
                <w:rPr>
                  <w:rStyle w:val="Hyperlink1"/>
                  <w:rFonts w:cs="Times New Roman"/>
                  <w:lang w:val="en-US"/>
                  <w14:textOutline w14:w="0" w14:cap="flat" w14:cmpd="sng" w14:algn="ctr">
                    <w14:noFill/>
                    <w14:prstDash w14:val="solid"/>
                    <w14:bevel/>
                  </w14:textOutline>
                </w:rPr>
                <w:t>https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www</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npmjs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com</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package</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adm</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zip</w:t>
              </w:r>
            </w:hyperlink>
          </w:p>
        </w:tc>
      </w:tr>
      <w:tr w:rsidR="00EF37F8" w:rsidRPr="00B310FC" w14:paraId="4D53BBE8"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81DC4AE"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Elastic-builder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90F3A86"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2.13.0</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845156D" w14:textId="77777777" w:rsidR="00EF37F8" w:rsidRPr="00B310FC" w:rsidRDefault="00F45A5F" w:rsidP="00B310FC">
            <w:pPr>
              <w:spacing w:line="240" w:lineRule="auto"/>
              <w:ind w:firstLine="0"/>
              <w:jc w:val="left"/>
              <w:rPr>
                <w:rFonts w:cs="Times New Roman"/>
              </w:rPr>
            </w:pPr>
            <w:hyperlink r:id="rId31" w:history="1">
              <w:r w:rsidR="00317CD0" w:rsidRPr="00B310FC">
                <w:rPr>
                  <w:rStyle w:val="Hyperlink1"/>
                  <w:rFonts w:cs="Times New Roman"/>
                  <w:lang w:val="en-US"/>
                  <w14:textOutline w14:w="0" w14:cap="flat" w14:cmpd="sng" w14:algn="ctr">
                    <w14:noFill/>
                    <w14:prstDash w14:val="solid"/>
                    <w14:bevel/>
                  </w14:textOutline>
                </w:rPr>
                <w:t>https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www</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npmjs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com</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package</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elastic</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builder</w:t>
              </w:r>
            </w:hyperlink>
          </w:p>
        </w:tc>
      </w:tr>
      <w:tr w:rsidR="00EF37F8" w:rsidRPr="00B310FC" w14:paraId="19B88EC6" w14:textId="77777777" w:rsidTr="00B310FC">
        <w:tblPrEx>
          <w:shd w:val="clear" w:color="auto" w:fill="D0DDEF"/>
        </w:tblPrEx>
        <w:trPr>
          <w:trHeight w:val="251"/>
        </w:trPr>
        <w:tc>
          <w:tcPr>
            <w:tcW w:w="9923"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05C8DCC" w14:textId="77777777" w:rsidR="00EF37F8" w:rsidRPr="00B310FC" w:rsidRDefault="00317CD0" w:rsidP="00B310FC">
            <w:pPr>
              <w:spacing w:line="240" w:lineRule="auto"/>
              <w:ind w:firstLine="0"/>
              <w:jc w:val="left"/>
              <w:rPr>
                <w:rFonts w:cs="Times New Roman"/>
              </w:rPr>
            </w:pPr>
            <w:r w:rsidRPr="00B310FC">
              <w:rPr>
                <w:rStyle w:val="ac"/>
                <w:rFonts w:cs="Times New Roman"/>
                <w:b/>
                <w:bCs/>
              </w:rPr>
              <w:t>Фронтенд</w:t>
            </w:r>
          </w:p>
        </w:tc>
      </w:tr>
      <w:tr w:rsidR="00EF37F8" w:rsidRPr="00B310FC" w14:paraId="2057B8DD"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849F63A" w14:textId="77777777" w:rsidR="00EF37F8" w:rsidRPr="00B310FC" w:rsidRDefault="00317CD0" w:rsidP="00B310FC">
            <w:pPr>
              <w:spacing w:line="240" w:lineRule="auto"/>
              <w:ind w:firstLine="0"/>
              <w:jc w:val="left"/>
              <w:rPr>
                <w:rFonts w:cs="Times New Roman"/>
              </w:rPr>
            </w:pPr>
            <w:r w:rsidRPr="00B310FC">
              <w:rPr>
                <w:rStyle w:val="ac"/>
                <w:rFonts w:cs="Times New Roman"/>
              </w:rPr>
              <w:t>@ant-design/icons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8780708" w14:textId="77777777" w:rsidR="00EF37F8" w:rsidRPr="00B310FC" w:rsidRDefault="00317CD0" w:rsidP="00B310FC">
            <w:pPr>
              <w:spacing w:line="240" w:lineRule="auto"/>
              <w:ind w:firstLine="0"/>
              <w:jc w:val="left"/>
              <w:rPr>
                <w:rFonts w:cs="Times New Roman"/>
              </w:rPr>
            </w:pPr>
            <w:r w:rsidRPr="00B310FC">
              <w:rPr>
                <w:rStyle w:val="ac"/>
                <w:rFonts w:cs="Times New Roman"/>
              </w:rPr>
              <w:t>4.</w:t>
            </w:r>
            <w:r w:rsidRPr="00B310FC">
              <w:rPr>
                <w:rStyle w:val="ac"/>
                <w:rFonts w:cs="Times New Roman"/>
                <w:lang w:val="en-US"/>
              </w:rPr>
              <w:t>7</w:t>
            </w:r>
            <w:r w:rsidRPr="00B310FC">
              <w:rPr>
                <w:rStyle w:val="ac"/>
                <w:rFonts w:cs="Times New Roman"/>
              </w:rPr>
              <w:t>.</w:t>
            </w:r>
            <w:r w:rsidRPr="00B310FC">
              <w:rPr>
                <w:rStyle w:val="ac"/>
                <w:rFonts w:cs="Times New Roman"/>
                <w:lang w:val="en-US"/>
              </w:rPr>
              <w:t>0</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FB29054"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https://npmjs.com/package/@ant-design/icons</w:t>
            </w:r>
          </w:p>
        </w:tc>
      </w:tr>
      <w:tr w:rsidR="00EF37F8" w:rsidRPr="00B310FC" w14:paraId="0068D518"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05BC1A9" w14:textId="77777777" w:rsidR="00EF37F8" w:rsidRPr="00B310FC" w:rsidRDefault="00317CD0" w:rsidP="00B310FC">
            <w:pPr>
              <w:spacing w:line="240" w:lineRule="auto"/>
              <w:ind w:firstLine="0"/>
              <w:jc w:val="left"/>
              <w:rPr>
                <w:rFonts w:cs="Times New Roman"/>
              </w:rPr>
            </w:pPr>
            <w:r w:rsidRPr="00B310FC">
              <w:rPr>
                <w:rStyle w:val="ac"/>
                <w:rFonts w:cs="Times New Roman"/>
              </w:rPr>
              <w:t>antd</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B216642" w14:textId="77777777" w:rsidR="00EF37F8" w:rsidRPr="00B310FC" w:rsidRDefault="00317CD0" w:rsidP="00B310FC">
            <w:pPr>
              <w:spacing w:line="240" w:lineRule="auto"/>
              <w:ind w:firstLine="0"/>
              <w:jc w:val="left"/>
              <w:rPr>
                <w:rFonts w:cs="Times New Roman"/>
              </w:rPr>
            </w:pPr>
            <w:r w:rsidRPr="00B310FC">
              <w:rPr>
                <w:rStyle w:val="ac"/>
                <w:rFonts w:cs="Times New Roman"/>
              </w:rPr>
              <w:t>5.4.4</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B5CC11B"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https://npmjs.com/package/antd</w:t>
            </w:r>
          </w:p>
        </w:tc>
      </w:tr>
      <w:tr w:rsidR="00EF37F8" w:rsidRPr="00B310FC" w14:paraId="3208A90B"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0C3BA9B"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Classnames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FDAB1AF" w14:textId="77777777" w:rsidR="00EF37F8" w:rsidRPr="00B310FC" w:rsidRDefault="00317CD0" w:rsidP="00B310FC">
            <w:pPr>
              <w:spacing w:line="240" w:lineRule="auto"/>
              <w:ind w:firstLine="0"/>
              <w:jc w:val="left"/>
              <w:rPr>
                <w:rFonts w:cs="Times New Roman"/>
              </w:rPr>
            </w:pPr>
            <w:r w:rsidRPr="00B310FC">
              <w:rPr>
                <w:rFonts w:cs="Times New Roman"/>
                <w14:textOutline w14:w="0" w14:cap="flat" w14:cmpd="sng" w14:algn="ctr">
                  <w14:noFill/>
                  <w14:prstDash w14:val="solid"/>
                  <w14:bevel/>
                </w14:textOutline>
              </w:rPr>
              <w:t>2.3.1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3DF8BF3" w14:textId="77777777" w:rsidR="00EF37F8" w:rsidRPr="00B310FC" w:rsidRDefault="00F45A5F" w:rsidP="00B310FC">
            <w:pPr>
              <w:spacing w:line="240" w:lineRule="auto"/>
              <w:ind w:firstLine="0"/>
              <w:jc w:val="left"/>
              <w:rPr>
                <w:rFonts w:cs="Times New Roman"/>
              </w:rPr>
            </w:pPr>
            <w:hyperlink r:id="rId32" w:history="1">
              <w:r w:rsidR="00317CD0" w:rsidRPr="00B310FC">
                <w:rPr>
                  <w:rStyle w:val="Hyperlink1"/>
                  <w:rFonts w:cs="Times New Roman"/>
                  <w:lang w:val="en-US"/>
                  <w14:textOutline w14:w="0" w14:cap="flat" w14:cmpd="sng" w14:algn="ctr">
                    <w14:noFill/>
                    <w14:prstDash w14:val="solid"/>
                    <w14:bevel/>
                  </w14:textOutline>
                </w:rPr>
                <w:t>https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www</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npmjs</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com</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package</w:t>
              </w:r>
              <w:r w:rsidR="00317CD0" w:rsidRPr="00B310FC">
                <w:rPr>
                  <w:rStyle w:val="Hyperlink1"/>
                  <w:rFonts w:cs="Times New Roman"/>
                  <w14:textOutline w14:w="0" w14:cap="flat" w14:cmpd="sng" w14:algn="ctr">
                    <w14:noFill/>
                    <w14:prstDash w14:val="solid"/>
                    <w14:bevel/>
                  </w14:textOutline>
                </w:rPr>
                <w:t>/</w:t>
              </w:r>
              <w:r w:rsidR="00317CD0" w:rsidRPr="00B310FC">
                <w:rPr>
                  <w:rStyle w:val="Hyperlink1"/>
                  <w:rFonts w:cs="Times New Roman"/>
                  <w:lang w:val="en-US"/>
                  <w14:textOutline w14:w="0" w14:cap="flat" w14:cmpd="sng" w14:algn="ctr">
                    <w14:noFill/>
                    <w14:prstDash w14:val="solid"/>
                    <w14:bevel/>
                  </w14:textOutline>
                </w:rPr>
                <w:t>classnames</w:t>
              </w:r>
            </w:hyperlink>
          </w:p>
        </w:tc>
      </w:tr>
      <w:tr w:rsidR="00EF37F8" w:rsidRPr="00B310FC" w14:paraId="4017E7C8"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149D494" w14:textId="77777777" w:rsidR="00EF37F8" w:rsidRPr="00B310FC" w:rsidRDefault="00317CD0" w:rsidP="00B310FC">
            <w:pPr>
              <w:spacing w:line="240" w:lineRule="auto"/>
              <w:ind w:firstLine="0"/>
              <w:jc w:val="left"/>
              <w:rPr>
                <w:rFonts w:cs="Times New Roman"/>
              </w:rPr>
            </w:pPr>
            <w:r w:rsidRPr="00B310FC">
              <w:rPr>
                <w:rStyle w:val="ac"/>
                <w:rFonts w:cs="Times New Roman"/>
              </w:rPr>
              <w:t>axios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86CF37A" w14:textId="77777777" w:rsidR="00EF37F8" w:rsidRPr="00B310FC" w:rsidRDefault="00317CD0" w:rsidP="00B310FC">
            <w:pPr>
              <w:spacing w:line="240" w:lineRule="auto"/>
              <w:ind w:firstLine="0"/>
              <w:jc w:val="left"/>
              <w:rPr>
                <w:rFonts w:cs="Times New Roman"/>
              </w:rPr>
            </w:pPr>
            <w:r w:rsidRPr="00B310FC">
              <w:rPr>
                <w:rStyle w:val="ac"/>
                <w:rFonts w:cs="Times New Roman"/>
              </w:rPr>
              <w:t>0.</w:t>
            </w:r>
            <w:r w:rsidRPr="00B310FC">
              <w:rPr>
                <w:rStyle w:val="ac"/>
                <w:rFonts w:cs="Times New Roman"/>
                <w:lang w:val="en-US"/>
              </w:rPr>
              <w:t>21</w:t>
            </w:r>
            <w:r w:rsidRPr="00B310FC">
              <w:rPr>
                <w:rStyle w:val="ac"/>
                <w:rFonts w:cs="Times New Roman"/>
              </w:rPr>
              <w:t>.</w:t>
            </w:r>
            <w:r w:rsidRPr="00B310FC">
              <w:rPr>
                <w:rStyle w:val="ac"/>
                <w:rFonts w:cs="Times New Roman"/>
                <w:lang w:val="en-US"/>
              </w:rPr>
              <w:t>4</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6C5749F"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https://npmjs.com/package/axios</w:t>
            </w:r>
          </w:p>
        </w:tc>
      </w:tr>
      <w:tr w:rsidR="00EF37F8" w:rsidRPr="00B310FC" w14:paraId="23574885"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023AC56" w14:textId="77777777" w:rsidR="00EF37F8" w:rsidRPr="00B310FC" w:rsidRDefault="00317CD0" w:rsidP="00B310FC">
            <w:pPr>
              <w:spacing w:line="240" w:lineRule="auto"/>
              <w:ind w:firstLine="0"/>
              <w:jc w:val="left"/>
              <w:rPr>
                <w:rFonts w:cs="Times New Roman"/>
              </w:rPr>
            </w:pPr>
            <w:r w:rsidRPr="00B310FC">
              <w:rPr>
                <w:rStyle w:val="ac"/>
                <w:rFonts w:cs="Times New Roman"/>
              </w:rPr>
              <w:t>axios-cache-adapter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397406D" w14:textId="77777777" w:rsidR="00EF37F8" w:rsidRPr="00B310FC" w:rsidRDefault="00317CD0" w:rsidP="00B310FC">
            <w:pPr>
              <w:spacing w:line="240" w:lineRule="auto"/>
              <w:ind w:firstLine="0"/>
              <w:jc w:val="left"/>
              <w:rPr>
                <w:rFonts w:cs="Times New Roman"/>
              </w:rPr>
            </w:pPr>
            <w:r w:rsidRPr="00B310FC">
              <w:rPr>
                <w:rStyle w:val="ac"/>
                <w:rFonts w:cs="Times New Roman"/>
              </w:rPr>
              <w:t>2.</w:t>
            </w:r>
            <w:r w:rsidRPr="00B310FC">
              <w:rPr>
                <w:rStyle w:val="ac"/>
                <w:rFonts w:cs="Times New Roman"/>
                <w:lang w:val="en-US"/>
              </w:rPr>
              <w:t>7</w:t>
            </w:r>
            <w:r w:rsidRPr="00B310FC">
              <w:rPr>
                <w:rStyle w:val="ac"/>
                <w:rFonts w:cs="Times New Roman"/>
              </w:rPr>
              <w:t>.</w:t>
            </w:r>
            <w:r w:rsidRPr="00B310FC">
              <w:rPr>
                <w:rStyle w:val="ac"/>
                <w:rFonts w:cs="Times New Roman"/>
                <w:lang w:val="en-US"/>
              </w:rPr>
              <w:t>3</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C8F5FB3"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https://npmjs.com/package/axios-cache-adapter</w:t>
            </w:r>
          </w:p>
        </w:tc>
      </w:tr>
      <w:tr w:rsidR="00EF37F8" w:rsidRPr="00B310FC" w14:paraId="4E397D57"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685DEC5" w14:textId="77777777" w:rsidR="00EF37F8" w:rsidRPr="00B310FC" w:rsidRDefault="00317CD0" w:rsidP="00B310FC">
            <w:pPr>
              <w:spacing w:line="240" w:lineRule="auto"/>
              <w:ind w:firstLine="0"/>
              <w:jc w:val="left"/>
              <w:rPr>
                <w:rFonts w:cs="Times New Roman"/>
              </w:rPr>
            </w:pPr>
            <w:r w:rsidRPr="00B310FC">
              <w:rPr>
                <w:rStyle w:val="ac"/>
                <w:rFonts w:cs="Times New Roman"/>
              </w:rPr>
              <w:t>js-cookie</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8C01E35" w14:textId="77777777" w:rsidR="00EF37F8" w:rsidRPr="00B310FC" w:rsidRDefault="00317CD0" w:rsidP="00B310FC">
            <w:pPr>
              <w:spacing w:line="240" w:lineRule="auto"/>
              <w:ind w:firstLine="0"/>
              <w:jc w:val="left"/>
              <w:rPr>
                <w:rFonts w:cs="Times New Roman"/>
              </w:rPr>
            </w:pPr>
            <w:r w:rsidRPr="00B310FC">
              <w:rPr>
                <w:rStyle w:val="ac"/>
                <w:rFonts w:cs="Times New Roman"/>
              </w:rPr>
              <w:t>2.2.1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D53ADA6"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https://npmjs.com/package/js-cookie</w:t>
            </w:r>
          </w:p>
        </w:tc>
      </w:tr>
      <w:tr w:rsidR="00EF37F8" w:rsidRPr="00B310FC" w14:paraId="0DD48288"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E8A49C0" w14:textId="77777777" w:rsidR="00EF37F8" w:rsidRPr="00B310FC" w:rsidRDefault="00317CD0" w:rsidP="00B310FC">
            <w:pPr>
              <w:spacing w:line="240" w:lineRule="auto"/>
              <w:ind w:firstLine="0"/>
              <w:jc w:val="left"/>
              <w:rPr>
                <w:rFonts w:cs="Times New Roman"/>
              </w:rPr>
            </w:pPr>
            <w:r w:rsidRPr="00B310FC">
              <w:rPr>
                <w:rStyle w:val="ac"/>
                <w:rFonts w:cs="Times New Roman"/>
              </w:rPr>
              <w:t>lodash</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A3C07BD" w14:textId="77777777" w:rsidR="00EF37F8" w:rsidRPr="00B310FC" w:rsidRDefault="00317CD0" w:rsidP="00B310FC">
            <w:pPr>
              <w:spacing w:line="240" w:lineRule="auto"/>
              <w:ind w:firstLine="0"/>
              <w:jc w:val="left"/>
              <w:rPr>
                <w:rFonts w:cs="Times New Roman"/>
              </w:rPr>
            </w:pPr>
            <w:r w:rsidRPr="00B310FC">
              <w:rPr>
                <w:rStyle w:val="ac"/>
                <w:rFonts w:cs="Times New Roman"/>
              </w:rPr>
              <w:t>4.17.2</w:t>
            </w:r>
            <w:r w:rsidRPr="00B310FC">
              <w:rPr>
                <w:rStyle w:val="ac"/>
                <w:rFonts w:cs="Times New Roman"/>
                <w:lang w:val="en-US"/>
              </w:rPr>
              <w:t>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C01D852"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https://npmjs.com/package/lodash</w:t>
            </w:r>
          </w:p>
        </w:tc>
      </w:tr>
      <w:tr w:rsidR="00EF37F8" w:rsidRPr="00B310FC" w14:paraId="25AB4F87"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CA04C7C" w14:textId="77777777" w:rsidR="00EF37F8" w:rsidRPr="00B310FC" w:rsidRDefault="00317CD0" w:rsidP="00B310FC">
            <w:pPr>
              <w:spacing w:line="240" w:lineRule="auto"/>
              <w:ind w:firstLine="0"/>
              <w:jc w:val="left"/>
              <w:rPr>
                <w:rFonts w:cs="Times New Roman"/>
              </w:rPr>
            </w:pPr>
            <w:r w:rsidRPr="00B310FC">
              <w:rPr>
                <w:rStyle w:val="ac"/>
                <w:rFonts w:cs="Times New Roman"/>
              </w:rPr>
              <w:t>memoize-one</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1CA309EA" w14:textId="77777777" w:rsidR="00EF37F8" w:rsidRPr="00B310FC" w:rsidRDefault="00317CD0" w:rsidP="00B310FC">
            <w:pPr>
              <w:spacing w:line="240" w:lineRule="auto"/>
              <w:ind w:firstLine="0"/>
              <w:jc w:val="left"/>
              <w:rPr>
                <w:rFonts w:cs="Times New Roman"/>
              </w:rPr>
            </w:pPr>
            <w:r w:rsidRPr="00B310FC">
              <w:rPr>
                <w:rStyle w:val="ac"/>
                <w:rFonts w:cs="Times New Roman"/>
              </w:rPr>
              <w:t>5.</w:t>
            </w:r>
            <w:r w:rsidRPr="00B310FC">
              <w:rPr>
                <w:rStyle w:val="ac"/>
                <w:rFonts w:cs="Times New Roman"/>
                <w:lang w:val="en-US"/>
              </w:rPr>
              <w:t>2</w:t>
            </w:r>
            <w:r w:rsidRPr="00B310FC">
              <w:rPr>
                <w:rStyle w:val="ac"/>
                <w:rFonts w:cs="Times New Roman"/>
              </w:rPr>
              <w:t>.1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5C019D2"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https://npmjs.com/package/memoize-one</w:t>
            </w:r>
          </w:p>
        </w:tc>
      </w:tr>
      <w:tr w:rsidR="00EF37F8" w:rsidRPr="00B310FC" w14:paraId="3C78C668"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816B766" w14:textId="77777777" w:rsidR="00EF37F8" w:rsidRPr="00B310FC" w:rsidRDefault="00317CD0" w:rsidP="00B310FC">
            <w:pPr>
              <w:spacing w:line="240" w:lineRule="auto"/>
              <w:ind w:firstLine="0"/>
              <w:jc w:val="left"/>
              <w:rPr>
                <w:rFonts w:cs="Times New Roman"/>
              </w:rPr>
            </w:pPr>
            <w:r w:rsidRPr="00B310FC">
              <w:rPr>
                <w:rStyle w:val="ac"/>
                <w:rFonts w:cs="Times New Roman"/>
              </w:rPr>
              <w:t>mobx</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A869739" w14:textId="77777777" w:rsidR="00EF37F8" w:rsidRPr="00B310FC" w:rsidRDefault="00317CD0" w:rsidP="00B310FC">
            <w:pPr>
              <w:spacing w:line="240" w:lineRule="auto"/>
              <w:ind w:firstLine="0"/>
              <w:jc w:val="left"/>
              <w:rPr>
                <w:rFonts w:cs="Times New Roman"/>
              </w:rPr>
            </w:pPr>
            <w:r w:rsidRPr="00B310FC">
              <w:rPr>
                <w:rStyle w:val="ac"/>
                <w:rFonts w:cs="Times New Roman"/>
                <w:lang w:val="en-US"/>
              </w:rPr>
              <w:t>6.4.1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7864575F"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https://npmjs.com/package/mobx</w:t>
            </w:r>
          </w:p>
        </w:tc>
      </w:tr>
      <w:tr w:rsidR="00EF37F8" w:rsidRPr="00B310FC" w14:paraId="1D04C43E"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0605708" w14:textId="77777777" w:rsidR="00EF37F8" w:rsidRPr="00B310FC" w:rsidRDefault="00317CD0" w:rsidP="00B310FC">
            <w:pPr>
              <w:spacing w:line="240" w:lineRule="auto"/>
              <w:ind w:firstLine="0"/>
              <w:jc w:val="left"/>
              <w:rPr>
                <w:rFonts w:cs="Times New Roman"/>
              </w:rPr>
            </w:pPr>
            <w:r w:rsidRPr="00B310FC">
              <w:rPr>
                <w:rStyle w:val="ac"/>
                <w:rFonts w:cs="Times New Roman"/>
              </w:rPr>
              <w:lastRenderedPageBreak/>
              <w:t>mobx-react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AF779D1" w14:textId="77777777" w:rsidR="00EF37F8" w:rsidRPr="00B310FC" w:rsidRDefault="00317CD0" w:rsidP="00B310FC">
            <w:pPr>
              <w:spacing w:line="240" w:lineRule="auto"/>
              <w:ind w:firstLine="0"/>
              <w:jc w:val="left"/>
              <w:rPr>
                <w:rFonts w:cs="Times New Roman"/>
              </w:rPr>
            </w:pPr>
            <w:r w:rsidRPr="00B310FC">
              <w:rPr>
                <w:rStyle w:val="ac"/>
                <w:rFonts w:cs="Times New Roman"/>
                <w:lang w:val="en-US"/>
              </w:rPr>
              <w:t>7.3.0</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3090B56"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https://npmjs.com/package/mobx-react</w:t>
            </w:r>
          </w:p>
        </w:tc>
      </w:tr>
      <w:tr w:rsidR="00EF37F8" w:rsidRPr="00B310FC" w14:paraId="3E694911"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AE93931" w14:textId="77777777" w:rsidR="00EF37F8" w:rsidRPr="00B310FC" w:rsidRDefault="00317CD0" w:rsidP="00B310FC">
            <w:pPr>
              <w:spacing w:line="240" w:lineRule="auto"/>
              <w:ind w:firstLine="0"/>
              <w:jc w:val="left"/>
              <w:rPr>
                <w:rFonts w:cs="Times New Roman"/>
              </w:rPr>
            </w:pPr>
            <w:r w:rsidRPr="00B310FC">
              <w:rPr>
                <w:rStyle w:val="ac"/>
                <w:rFonts w:cs="Times New Roman"/>
              </w:rPr>
              <w:t>react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4043EF42" w14:textId="77777777" w:rsidR="00EF37F8" w:rsidRPr="00B310FC" w:rsidRDefault="00317CD0" w:rsidP="00B310FC">
            <w:pPr>
              <w:spacing w:line="240" w:lineRule="auto"/>
              <w:ind w:firstLine="0"/>
              <w:jc w:val="left"/>
              <w:rPr>
                <w:rFonts w:cs="Times New Roman"/>
              </w:rPr>
            </w:pPr>
            <w:r w:rsidRPr="00B310FC">
              <w:rPr>
                <w:rStyle w:val="ac"/>
                <w:rFonts w:cs="Times New Roman"/>
              </w:rPr>
              <w:t>16.13.1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93E8462"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https://npmjs.com/package/react</w:t>
            </w:r>
          </w:p>
        </w:tc>
      </w:tr>
      <w:tr w:rsidR="00EF37F8" w:rsidRPr="00B310FC" w14:paraId="6B602005"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824E41F" w14:textId="77777777" w:rsidR="00EF37F8" w:rsidRPr="00B310FC" w:rsidRDefault="00317CD0" w:rsidP="00B310FC">
            <w:pPr>
              <w:spacing w:line="240" w:lineRule="auto"/>
              <w:ind w:firstLine="0"/>
              <w:jc w:val="left"/>
              <w:rPr>
                <w:rFonts w:cs="Times New Roman"/>
              </w:rPr>
            </w:pPr>
            <w:r w:rsidRPr="00B310FC">
              <w:rPr>
                <w:rStyle w:val="ac"/>
                <w:rFonts w:cs="Times New Roman"/>
              </w:rPr>
              <w:t>react-dom</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A505605" w14:textId="77777777" w:rsidR="00EF37F8" w:rsidRPr="00B310FC" w:rsidRDefault="00317CD0" w:rsidP="00B310FC">
            <w:pPr>
              <w:spacing w:line="240" w:lineRule="auto"/>
              <w:ind w:firstLine="0"/>
              <w:jc w:val="left"/>
              <w:rPr>
                <w:rFonts w:cs="Times New Roman"/>
              </w:rPr>
            </w:pPr>
            <w:r w:rsidRPr="00B310FC">
              <w:rPr>
                <w:rStyle w:val="ac"/>
                <w:rFonts w:cs="Times New Roman"/>
                <w:lang w:val="en-US"/>
              </w:rPr>
              <w:t>17.0.2</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700F913"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https://npmjs.com/package/react-dom</w:t>
            </w:r>
          </w:p>
        </w:tc>
      </w:tr>
      <w:tr w:rsidR="00EF37F8" w:rsidRPr="00B310FC" w14:paraId="6421F5B2"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1B96304" w14:textId="77777777" w:rsidR="00EF37F8" w:rsidRPr="00B310FC" w:rsidRDefault="00317CD0" w:rsidP="00B310FC">
            <w:pPr>
              <w:spacing w:line="240" w:lineRule="auto"/>
              <w:ind w:firstLine="0"/>
              <w:jc w:val="left"/>
              <w:rPr>
                <w:rFonts w:cs="Times New Roman"/>
              </w:rPr>
            </w:pPr>
            <w:r w:rsidRPr="00B310FC">
              <w:rPr>
                <w:rStyle w:val="ac"/>
                <w:rFonts w:cs="Times New Roman"/>
              </w:rPr>
              <w:t>react-infinite-scroller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0186C64" w14:textId="77777777" w:rsidR="00EF37F8" w:rsidRPr="00B310FC" w:rsidRDefault="00317CD0" w:rsidP="00B310FC">
            <w:pPr>
              <w:spacing w:line="240" w:lineRule="auto"/>
              <w:ind w:firstLine="0"/>
              <w:jc w:val="left"/>
              <w:rPr>
                <w:rFonts w:cs="Times New Roman"/>
              </w:rPr>
            </w:pPr>
            <w:r w:rsidRPr="00B310FC">
              <w:rPr>
                <w:rStyle w:val="ac"/>
                <w:rFonts w:cs="Times New Roman"/>
              </w:rPr>
              <w:t>1.2.</w:t>
            </w:r>
            <w:r w:rsidRPr="00B310FC">
              <w:rPr>
                <w:rStyle w:val="ac"/>
                <w:rFonts w:cs="Times New Roman"/>
                <w:lang w:val="en-US"/>
              </w:rPr>
              <w:t>5</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4030D4C"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https://npmjs.com/package/react-infinite-scroller</w:t>
            </w:r>
          </w:p>
        </w:tc>
      </w:tr>
      <w:tr w:rsidR="00EF37F8" w:rsidRPr="00B310FC" w14:paraId="17CE5DE6"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05DBACBF" w14:textId="77777777" w:rsidR="00EF37F8" w:rsidRPr="00B310FC" w:rsidRDefault="00317CD0" w:rsidP="00B310FC">
            <w:pPr>
              <w:spacing w:line="240" w:lineRule="auto"/>
              <w:ind w:firstLine="0"/>
              <w:jc w:val="left"/>
              <w:rPr>
                <w:rFonts w:cs="Times New Roman"/>
              </w:rPr>
            </w:pPr>
            <w:r w:rsidRPr="00B310FC">
              <w:rPr>
                <w:rStyle w:val="ac"/>
                <w:rFonts w:cs="Times New Roman"/>
              </w:rPr>
              <w:t>react-router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77ED142" w14:textId="77777777" w:rsidR="00EF37F8" w:rsidRPr="00B310FC" w:rsidRDefault="00317CD0" w:rsidP="00B310FC">
            <w:pPr>
              <w:spacing w:line="240" w:lineRule="auto"/>
              <w:ind w:firstLine="0"/>
              <w:jc w:val="left"/>
              <w:rPr>
                <w:rFonts w:cs="Times New Roman"/>
              </w:rPr>
            </w:pPr>
            <w:r w:rsidRPr="00B310FC">
              <w:rPr>
                <w:rStyle w:val="ac"/>
                <w:rFonts w:cs="Times New Roman"/>
              </w:rPr>
              <w:t>5.2.</w:t>
            </w:r>
            <w:r w:rsidRPr="00B310FC">
              <w:rPr>
                <w:rStyle w:val="ac"/>
                <w:rFonts w:cs="Times New Roman"/>
                <w:lang w:val="en-US"/>
              </w:rPr>
              <w:t>1</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372EC1D2"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https://npmjs.com/package/react-router</w:t>
            </w:r>
          </w:p>
        </w:tc>
      </w:tr>
      <w:tr w:rsidR="00EF37F8" w:rsidRPr="00B310FC" w14:paraId="36B1D0C5"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2F4F467" w14:textId="77777777" w:rsidR="00EF37F8" w:rsidRPr="00B310FC" w:rsidRDefault="00317CD0" w:rsidP="00B310FC">
            <w:pPr>
              <w:spacing w:line="240" w:lineRule="auto"/>
              <w:ind w:firstLine="0"/>
              <w:jc w:val="left"/>
              <w:rPr>
                <w:rFonts w:cs="Times New Roman"/>
              </w:rPr>
            </w:pPr>
            <w:r w:rsidRPr="00B310FC">
              <w:rPr>
                <w:rStyle w:val="ac"/>
                <w:rFonts w:cs="Times New Roman"/>
              </w:rPr>
              <w:t>react-router-dom</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A5107EE" w14:textId="77777777" w:rsidR="00EF37F8" w:rsidRPr="00B310FC" w:rsidRDefault="00317CD0" w:rsidP="00B310FC">
            <w:pPr>
              <w:spacing w:line="240" w:lineRule="auto"/>
              <w:ind w:firstLine="0"/>
              <w:jc w:val="left"/>
              <w:rPr>
                <w:rFonts w:cs="Times New Roman"/>
              </w:rPr>
            </w:pPr>
            <w:r w:rsidRPr="00B310FC">
              <w:rPr>
                <w:rStyle w:val="ac"/>
                <w:rFonts w:cs="Times New Roman"/>
              </w:rPr>
              <w:t>5.</w:t>
            </w:r>
            <w:r w:rsidRPr="00B310FC">
              <w:rPr>
                <w:rStyle w:val="ac"/>
                <w:rFonts w:cs="Times New Roman"/>
                <w:lang w:val="en-US"/>
              </w:rPr>
              <w:t>3</w:t>
            </w:r>
            <w:r w:rsidRPr="00B310FC">
              <w:rPr>
                <w:rStyle w:val="ac"/>
                <w:rFonts w:cs="Times New Roman"/>
              </w:rPr>
              <w:t>.0</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41AA209C"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https://npmjs.com/package/react-router-dom</w:t>
            </w:r>
          </w:p>
        </w:tc>
      </w:tr>
      <w:tr w:rsidR="00EF37F8" w:rsidRPr="00B310FC" w14:paraId="52A50AAD" w14:textId="77777777" w:rsidTr="00B310FC">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5EA2F613" w14:textId="77777777" w:rsidR="00EF37F8" w:rsidRPr="00B310FC" w:rsidRDefault="00317CD0" w:rsidP="00B310FC">
            <w:pPr>
              <w:spacing w:line="240" w:lineRule="auto"/>
              <w:ind w:firstLine="0"/>
              <w:jc w:val="left"/>
              <w:rPr>
                <w:rFonts w:cs="Times New Roman"/>
              </w:rPr>
            </w:pPr>
            <w:r w:rsidRPr="00B310FC">
              <w:rPr>
                <w:rStyle w:val="ac"/>
                <w:rFonts w:cs="Times New Roman"/>
              </w:rPr>
              <w:t>typescript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2CC70EF2" w14:textId="77777777" w:rsidR="00EF37F8" w:rsidRPr="00B310FC" w:rsidRDefault="00317CD0" w:rsidP="00B310FC">
            <w:pPr>
              <w:spacing w:line="240" w:lineRule="auto"/>
              <w:ind w:firstLine="0"/>
              <w:jc w:val="left"/>
              <w:rPr>
                <w:rFonts w:cs="Times New Roman"/>
              </w:rPr>
            </w:pPr>
            <w:r w:rsidRPr="00B310FC">
              <w:rPr>
                <w:rStyle w:val="ac"/>
                <w:rFonts w:cs="Times New Roman"/>
              </w:rPr>
              <w:t>3.9.7</w:t>
            </w:r>
          </w:p>
        </w:tc>
        <w:tc>
          <w:tcPr>
            <w:tcW w:w="572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14:paraId="6B951DCC" w14:textId="77777777" w:rsidR="00EF37F8" w:rsidRPr="00B310FC" w:rsidRDefault="00317CD0" w:rsidP="00B310FC">
            <w:pPr>
              <w:spacing w:line="240" w:lineRule="auto"/>
              <w:ind w:firstLine="0"/>
              <w:jc w:val="left"/>
              <w:rPr>
                <w:rFonts w:cs="Times New Roman"/>
              </w:rPr>
            </w:pPr>
            <w:r w:rsidRPr="00B310FC">
              <w:rPr>
                <w:rStyle w:val="ac"/>
                <w:rFonts w:cs="Times New Roman"/>
              </w:rPr>
              <w:t>https://npmjs.com/package/typescript</w:t>
            </w:r>
          </w:p>
        </w:tc>
      </w:tr>
    </w:tbl>
    <w:p w14:paraId="6E441AD4" w14:textId="77777777" w:rsidR="00EF37F8" w:rsidRDefault="00317CD0" w:rsidP="00E66F7E">
      <w:pPr>
        <w:pStyle w:val="3"/>
        <w:numPr>
          <w:ilvl w:val="2"/>
          <w:numId w:val="19"/>
        </w:numPr>
        <w:spacing w:before="120"/>
        <w:ind w:left="0" w:firstLine="709"/>
      </w:pPr>
      <w:bookmarkStart w:id="41" w:name="_Toc121151412"/>
      <w:r>
        <w:rPr>
          <w:rStyle w:val="Hyperlink0"/>
          <w:rFonts w:eastAsia="Arial Unicode MS" w:cs="Arial Unicode MS"/>
        </w:rPr>
        <w:t>Установка и настройка системного ПО</w:t>
      </w:r>
      <w:bookmarkEnd w:id="41"/>
    </w:p>
    <w:p w14:paraId="45C6210A" w14:textId="77777777" w:rsidR="00EF37F8" w:rsidRDefault="00317CD0">
      <w:pPr>
        <w:widowControl w:val="0"/>
        <w:spacing w:line="358" w:lineRule="auto"/>
        <w:ind w:right="92"/>
        <w:rPr>
          <w:rStyle w:val="ac"/>
          <w:spacing w:val="-1"/>
        </w:rPr>
      </w:pPr>
      <w:r>
        <w:rPr>
          <w:rStyle w:val="ac"/>
          <w:spacing w:val="-1"/>
        </w:rPr>
        <w:t>Перед установкой ПО системы необходимо выполнить установку и настройку системного ПО в соответствии с документацией производителей:</w:t>
      </w:r>
    </w:p>
    <w:p w14:paraId="5CEE575F" w14:textId="77777777" w:rsidR="00EF37F8" w:rsidRDefault="00317CD0" w:rsidP="00E66F7E">
      <w:pPr>
        <w:pStyle w:val="21"/>
        <w:numPr>
          <w:ilvl w:val="0"/>
          <w:numId w:val="53"/>
        </w:numPr>
        <w:tabs>
          <w:tab w:val="left" w:pos="1134"/>
        </w:tabs>
        <w:ind w:left="0" w:firstLine="709"/>
      </w:pPr>
      <w:r>
        <w:rPr>
          <w:rStyle w:val="Hyperlink0"/>
        </w:rPr>
        <w:t xml:space="preserve">Документация на CУБД  Postgres Pro Enterprise сертифицированная версия </w:t>
      </w:r>
      <w:hyperlink r:id="rId33" w:history="1">
        <w:r>
          <w:rPr>
            <w:rStyle w:val="Hyperlink2"/>
          </w:rPr>
          <w:t>https://postgrespro.ru/docs/</w:t>
        </w:r>
      </w:hyperlink>
      <w:r>
        <w:rPr>
          <w:rStyle w:val="Hyperlink2"/>
        </w:rPr>
        <w:t xml:space="preserve"> </w:t>
      </w:r>
      <w:r>
        <w:rPr>
          <w:rStyle w:val="Hyperlink0"/>
        </w:rPr>
        <w:t>;</w:t>
      </w:r>
    </w:p>
    <w:p w14:paraId="3E9AB014" w14:textId="77777777" w:rsidR="00EF37F8" w:rsidRDefault="00317CD0" w:rsidP="00E66F7E">
      <w:pPr>
        <w:pStyle w:val="21"/>
        <w:numPr>
          <w:ilvl w:val="0"/>
          <w:numId w:val="53"/>
        </w:numPr>
        <w:tabs>
          <w:tab w:val="left" w:pos="1134"/>
        </w:tabs>
        <w:ind w:left="0" w:firstLine="709"/>
      </w:pPr>
      <w:r>
        <w:rPr>
          <w:rStyle w:val="Hyperlink0"/>
        </w:rPr>
        <w:t xml:space="preserve">Документация на платформу Java </w:t>
      </w:r>
      <w:hyperlink r:id="rId34" w:history="1">
        <w:r>
          <w:rPr>
            <w:rStyle w:val="Hyperlink2"/>
          </w:rPr>
          <w:t>https://docs.oracle.com/en/java/index.html</w:t>
        </w:r>
      </w:hyperlink>
      <w:r>
        <w:rPr>
          <w:rStyle w:val="Hyperlink0"/>
        </w:rPr>
        <w:t>;</w:t>
      </w:r>
    </w:p>
    <w:p w14:paraId="4F61BD91" w14:textId="77777777" w:rsidR="00EF37F8" w:rsidRDefault="00317CD0" w:rsidP="00E66F7E">
      <w:pPr>
        <w:pStyle w:val="21"/>
        <w:numPr>
          <w:ilvl w:val="0"/>
          <w:numId w:val="53"/>
        </w:numPr>
        <w:tabs>
          <w:tab w:val="left" w:pos="1134"/>
        </w:tabs>
        <w:ind w:left="0" w:firstLine="709"/>
      </w:pPr>
      <w:r>
        <w:rPr>
          <w:rStyle w:val="Hyperlink0"/>
        </w:rPr>
        <w:t xml:space="preserve">Документация по REACT, JavaScript-библиотека для разработки пользовательских интерфейсов, </w:t>
      </w:r>
      <w:hyperlink r:id="rId35" w:history="1">
        <w:r>
          <w:rPr>
            <w:rStyle w:val="Hyperlink2"/>
          </w:rPr>
          <w:t>https://ru.reactjs.org/docs/getting-started.html</w:t>
        </w:r>
      </w:hyperlink>
      <w:r>
        <w:rPr>
          <w:rStyle w:val="Hyperlink0"/>
        </w:rPr>
        <w:t>;</w:t>
      </w:r>
    </w:p>
    <w:p w14:paraId="73B23665" w14:textId="77777777" w:rsidR="00EF37F8" w:rsidRDefault="00317CD0" w:rsidP="00E66F7E">
      <w:pPr>
        <w:pStyle w:val="21"/>
        <w:numPr>
          <w:ilvl w:val="0"/>
          <w:numId w:val="53"/>
        </w:numPr>
        <w:tabs>
          <w:tab w:val="left" w:pos="1134"/>
        </w:tabs>
        <w:ind w:left="0" w:firstLine="709"/>
      </w:pPr>
      <w:r>
        <w:rPr>
          <w:rStyle w:val="Hyperlink0"/>
        </w:rPr>
        <w:t xml:space="preserve">Документация по распределенному брокеру сообщений Kafka </w:t>
      </w:r>
      <w:hyperlink r:id="rId36" w:history="1">
        <w:r>
          <w:rPr>
            <w:rStyle w:val="Hyperlink2"/>
          </w:rPr>
          <w:t>https://kafka.apache.org/documentation/</w:t>
        </w:r>
      </w:hyperlink>
      <w:r>
        <w:rPr>
          <w:rStyle w:val="Hyperlink0"/>
        </w:rPr>
        <w:t>;</w:t>
      </w:r>
    </w:p>
    <w:p w14:paraId="16DDAEEA" w14:textId="77777777" w:rsidR="00EF37F8" w:rsidRDefault="00317CD0" w:rsidP="00E66F7E">
      <w:pPr>
        <w:pStyle w:val="21"/>
        <w:numPr>
          <w:ilvl w:val="0"/>
          <w:numId w:val="53"/>
        </w:numPr>
        <w:tabs>
          <w:tab w:val="left" w:pos="1134"/>
        </w:tabs>
        <w:ind w:left="0" w:firstLine="709"/>
      </w:pPr>
      <w:r>
        <w:rPr>
          <w:rStyle w:val="Hyperlink0"/>
        </w:rPr>
        <w:t xml:space="preserve">Документация по сервису аутентификации и авторизации SSO Keycloack </w:t>
      </w:r>
      <w:hyperlink r:id="rId37" w:history="1">
        <w:r>
          <w:rPr>
            <w:rStyle w:val="Hyperlink2"/>
          </w:rPr>
          <w:t>https://www.keycloak.org/documentation</w:t>
        </w:r>
      </w:hyperlink>
      <w:r>
        <w:rPr>
          <w:rStyle w:val="Hyperlink0"/>
        </w:rPr>
        <w:t>;</w:t>
      </w:r>
    </w:p>
    <w:p w14:paraId="518C01FA" w14:textId="77777777" w:rsidR="00EF37F8" w:rsidRDefault="00317CD0" w:rsidP="00E66F7E">
      <w:pPr>
        <w:pStyle w:val="21"/>
        <w:numPr>
          <w:ilvl w:val="0"/>
          <w:numId w:val="53"/>
        </w:numPr>
        <w:tabs>
          <w:tab w:val="left" w:pos="1134"/>
        </w:tabs>
        <w:ind w:left="0" w:firstLine="709"/>
      </w:pPr>
      <w:r>
        <w:rPr>
          <w:rStyle w:val="Hyperlink0"/>
        </w:rPr>
        <w:t xml:space="preserve">Документация по ПО для автоматизации развертывания и управления приложениями в средах с контейнеризацией Docker </w:t>
      </w:r>
      <w:hyperlink r:id="rId38" w:history="1">
        <w:r>
          <w:rPr>
            <w:rStyle w:val="Hyperlink2"/>
          </w:rPr>
          <w:t>https://docs.docker.com/</w:t>
        </w:r>
      </w:hyperlink>
      <w:r>
        <w:rPr>
          <w:rStyle w:val="Hyperlink0"/>
        </w:rPr>
        <w:t>;</w:t>
      </w:r>
    </w:p>
    <w:p w14:paraId="0334ABCA" w14:textId="77777777" w:rsidR="00EF37F8" w:rsidRDefault="00317CD0" w:rsidP="00E66F7E">
      <w:pPr>
        <w:pStyle w:val="21"/>
        <w:numPr>
          <w:ilvl w:val="0"/>
          <w:numId w:val="53"/>
        </w:numPr>
        <w:tabs>
          <w:tab w:val="left" w:pos="1134"/>
        </w:tabs>
        <w:ind w:left="0" w:firstLine="709"/>
      </w:pPr>
      <w:r>
        <w:rPr>
          <w:rStyle w:val="Hyperlink0"/>
        </w:rPr>
        <w:t xml:space="preserve">Документация по ПО для автоматизации развёртывания, масштабирования контейнеризированных приложений и управления ими Kubernetes </w:t>
      </w:r>
      <w:hyperlink r:id="rId39" w:history="1">
        <w:r>
          <w:rPr>
            <w:rStyle w:val="Hyperlink2"/>
          </w:rPr>
          <w:t>https://kubernetes.io/docs/home/</w:t>
        </w:r>
      </w:hyperlink>
      <w:r>
        <w:rPr>
          <w:rStyle w:val="Hyperlink0"/>
        </w:rPr>
        <w:t>;</w:t>
      </w:r>
    </w:p>
    <w:p w14:paraId="16AF214D" w14:textId="77777777" w:rsidR="00EF37F8" w:rsidRDefault="00317CD0" w:rsidP="00E66F7E">
      <w:pPr>
        <w:pStyle w:val="21"/>
        <w:numPr>
          <w:ilvl w:val="0"/>
          <w:numId w:val="53"/>
        </w:numPr>
        <w:tabs>
          <w:tab w:val="left" w:pos="1134"/>
        </w:tabs>
        <w:ind w:left="0" w:firstLine="709"/>
      </w:pPr>
      <w:r>
        <w:rPr>
          <w:rStyle w:val="Hyperlink0"/>
        </w:rPr>
        <w:t xml:space="preserve">Документация по ПО для облачного хранения файлов S3 Minio </w:t>
      </w:r>
      <w:hyperlink r:id="rId40" w:history="1">
        <w:r>
          <w:rPr>
            <w:rStyle w:val="Hyperlink2"/>
          </w:rPr>
          <w:t>https://docs.min.io/</w:t>
        </w:r>
      </w:hyperlink>
      <w:r>
        <w:rPr>
          <w:rStyle w:val="Hyperlink0"/>
        </w:rPr>
        <w:t>.</w:t>
      </w:r>
    </w:p>
    <w:p w14:paraId="579D544D" w14:textId="77777777" w:rsidR="00EF37F8" w:rsidRDefault="00317CD0" w:rsidP="00E66F7E">
      <w:pPr>
        <w:pStyle w:val="3"/>
        <w:numPr>
          <w:ilvl w:val="2"/>
          <w:numId w:val="21"/>
        </w:numPr>
        <w:spacing w:before="120" w:line="276" w:lineRule="auto"/>
        <w:ind w:left="0" w:firstLine="709"/>
      </w:pPr>
      <w:bookmarkStart w:id="42" w:name="_Toc121151413"/>
      <w:r>
        <w:rPr>
          <w:rStyle w:val="Hyperlink0"/>
        </w:rPr>
        <w:t xml:space="preserve">Управление </w:t>
      </w:r>
      <w:r>
        <w:rPr>
          <w:rStyle w:val="ac"/>
          <w:lang w:val="en-US"/>
        </w:rPr>
        <w:t>kubernetes-</w:t>
      </w:r>
      <w:r>
        <w:rPr>
          <w:rStyle w:val="Hyperlink0"/>
        </w:rPr>
        <w:t>кластером</w:t>
      </w:r>
      <w:bookmarkEnd w:id="42"/>
    </w:p>
    <w:p w14:paraId="49B7E9D6" w14:textId="2055A447" w:rsidR="00EF37F8" w:rsidRDefault="00317CD0">
      <w:pPr>
        <w:widowControl w:val="0"/>
        <w:spacing w:line="358" w:lineRule="auto"/>
        <w:ind w:right="92"/>
        <w:rPr>
          <w:rStyle w:val="ac"/>
          <w:spacing w:val="-1"/>
        </w:rPr>
      </w:pPr>
      <w:r>
        <w:rPr>
          <w:rStyle w:val="ac"/>
          <w:spacing w:val="-1"/>
        </w:rPr>
        <w:t>Управление кластером kubernetes происходит с рабочего места администратора, имеющего доступ к порту 6443 машин c master node kubernetes по протоколу https.</w:t>
      </w:r>
    </w:p>
    <w:p w14:paraId="2F9284BE" w14:textId="77777777" w:rsidR="00EF37F8" w:rsidRDefault="00317CD0" w:rsidP="00E66F7E">
      <w:pPr>
        <w:pStyle w:val="4"/>
        <w:numPr>
          <w:ilvl w:val="3"/>
          <w:numId w:val="21"/>
        </w:numPr>
        <w:tabs>
          <w:tab w:val="left" w:pos="1560"/>
        </w:tabs>
        <w:spacing w:before="120"/>
        <w:ind w:left="0" w:firstLine="709"/>
      </w:pPr>
      <w:r>
        <w:rPr>
          <w:rStyle w:val="Hyperlink0"/>
          <w:rFonts w:eastAsia="Arial Unicode MS" w:cs="Arial Unicode MS"/>
        </w:rPr>
        <w:t>Системные конфигурационные файлы</w:t>
      </w:r>
    </w:p>
    <w:p w14:paraId="22FB4A3D" w14:textId="77777777" w:rsidR="00EF37F8" w:rsidRDefault="00317CD0">
      <w:pPr>
        <w:widowControl w:val="0"/>
        <w:spacing w:line="358" w:lineRule="auto"/>
        <w:ind w:right="92"/>
        <w:rPr>
          <w:rStyle w:val="ac"/>
          <w:spacing w:val="-1"/>
        </w:rPr>
      </w:pPr>
      <w:r>
        <w:rPr>
          <w:rStyle w:val="ac"/>
          <w:spacing w:val="-1"/>
        </w:rPr>
        <w:t xml:space="preserve">Конфигурационные файлы системы автоматически пакуются при сборке внутрь приложений, дополнительное конфигурирование не требуется. Способ сборки приложения </w:t>
      </w:r>
      <w:r>
        <w:rPr>
          <w:rStyle w:val="ac"/>
          <w:spacing w:val="-1"/>
        </w:rPr>
        <w:lastRenderedPageBreak/>
        <w:t>исключает необходимость дополнительной ручной настройки.</w:t>
      </w:r>
    </w:p>
    <w:p w14:paraId="1D5BB824" w14:textId="77777777" w:rsidR="00EF37F8" w:rsidRDefault="00317CD0">
      <w:pPr>
        <w:widowControl w:val="0"/>
        <w:spacing w:line="358" w:lineRule="auto"/>
        <w:ind w:right="92"/>
        <w:rPr>
          <w:rStyle w:val="ac"/>
          <w:spacing w:val="-1"/>
        </w:rPr>
      </w:pPr>
      <w:r>
        <w:rPr>
          <w:rStyle w:val="ac"/>
          <w:spacing w:val="-1"/>
        </w:rPr>
        <w:t>Конфигурационные файлы прикладного ПО, уникальные для каждой из площадок, расположены на серверах.</w:t>
      </w:r>
    </w:p>
    <w:p w14:paraId="62B3F679" w14:textId="77777777" w:rsidR="00EF37F8" w:rsidRDefault="00317CD0" w:rsidP="00E66F7E">
      <w:pPr>
        <w:pStyle w:val="4"/>
        <w:numPr>
          <w:ilvl w:val="3"/>
          <w:numId w:val="21"/>
        </w:numPr>
        <w:tabs>
          <w:tab w:val="left" w:pos="1560"/>
        </w:tabs>
        <w:spacing w:before="120"/>
        <w:ind w:left="0" w:firstLine="709"/>
      </w:pPr>
      <w:r>
        <w:rPr>
          <w:rStyle w:val="Hyperlink0"/>
          <w:rFonts w:eastAsia="Arial Unicode MS" w:cs="Arial Unicode MS"/>
        </w:rPr>
        <w:t>Описание сборок и основных конфигурационных файлов</w:t>
      </w:r>
    </w:p>
    <w:p w14:paraId="2D035F0B" w14:textId="77777777" w:rsidR="00EF37F8" w:rsidRDefault="00317CD0" w:rsidP="00B310FC">
      <w:pPr>
        <w:widowControl w:val="0"/>
        <w:tabs>
          <w:tab w:val="left" w:pos="993"/>
        </w:tabs>
        <w:spacing w:line="358" w:lineRule="auto"/>
        <w:ind w:right="92"/>
        <w:rPr>
          <w:rStyle w:val="ac"/>
          <w:spacing w:val="-1"/>
        </w:rPr>
      </w:pPr>
      <w:r>
        <w:rPr>
          <w:rStyle w:val="ac"/>
          <w:spacing w:val="-1"/>
        </w:rPr>
        <w:t xml:space="preserve">Для упаковки правильных конфигурационных файлов в артефакты приложений системы используется система профилей </w:t>
      </w:r>
      <w:r>
        <w:rPr>
          <w:rStyle w:val="ac"/>
          <w:spacing w:val="-1"/>
          <w:lang w:val="en-US"/>
        </w:rPr>
        <w:t>GitLab</w:t>
      </w:r>
      <w:r>
        <w:rPr>
          <w:rStyle w:val="ac"/>
          <w:spacing w:val="-1"/>
        </w:rPr>
        <w:t xml:space="preserve"> </w:t>
      </w:r>
      <w:r>
        <w:rPr>
          <w:rStyle w:val="ac"/>
          <w:spacing w:val="-1"/>
          <w:lang w:val="en-US"/>
        </w:rPr>
        <w:t>Runer</w:t>
      </w:r>
      <w:r>
        <w:rPr>
          <w:rStyle w:val="ac"/>
          <w:spacing w:val="-1"/>
        </w:rPr>
        <w:t>. Для каждого стенда создан отдельный сборочный профиль:</w:t>
      </w:r>
    </w:p>
    <w:p w14:paraId="7561EFBA" w14:textId="108BF89C" w:rsidR="00EF37F8" w:rsidRDefault="00317CD0" w:rsidP="00E66F7E">
      <w:pPr>
        <w:pStyle w:val="21"/>
        <w:numPr>
          <w:ilvl w:val="0"/>
          <w:numId w:val="54"/>
        </w:numPr>
        <w:tabs>
          <w:tab w:val="left" w:pos="993"/>
        </w:tabs>
        <w:ind w:left="0" w:firstLine="709"/>
      </w:pPr>
      <w:r>
        <w:rPr>
          <w:rStyle w:val="Hyperlink0"/>
        </w:rPr>
        <w:t>devmb – для стенда разработки</w:t>
      </w:r>
      <w:r w:rsidR="00B310FC">
        <w:rPr>
          <w:rStyle w:val="Hyperlink0"/>
        </w:rPr>
        <w:t>;</w:t>
      </w:r>
    </w:p>
    <w:p w14:paraId="49369E64" w14:textId="64CD30B7" w:rsidR="00EF37F8" w:rsidRDefault="00317CD0" w:rsidP="00E66F7E">
      <w:pPr>
        <w:pStyle w:val="21"/>
        <w:numPr>
          <w:ilvl w:val="0"/>
          <w:numId w:val="54"/>
        </w:numPr>
        <w:tabs>
          <w:tab w:val="left" w:pos="993"/>
        </w:tabs>
        <w:ind w:left="0" w:firstLine="709"/>
      </w:pPr>
      <w:r>
        <w:rPr>
          <w:rStyle w:val="Hyperlink0"/>
        </w:rPr>
        <w:t>testmb – для стенда тестирования</w:t>
      </w:r>
      <w:r w:rsidR="00B310FC">
        <w:rPr>
          <w:rStyle w:val="Hyperlink0"/>
        </w:rPr>
        <w:t>;</w:t>
      </w:r>
    </w:p>
    <w:p w14:paraId="4F674ADA" w14:textId="77777777" w:rsidR="00EF37F8" w:rsidRDefault="00317CD0" w:rsidP="00E66F7E">
      <w:pPr>
        <w:pStyle w:val="21"/>
        <w:numPr>
          <w:ilvl w:val="0"/>
          <w:numId w:val="54"/>
        </w:numPr>
        <w:tabs>
          <w:tab w:val="left" w:pos="993"/>
        </w:tabs>
        <w:ind w:left="0" w:firstLine="709"/>
      </w:pPr>
      <w:r>
        <w:rPr>
          <w:rStyle w:val="Hyperlink0"/>
        </w:rPr>
        <w:t>prodmb – для продуктивного стенда.</w:t>
      </w:r>
    </w:p>
    <w:p w14:paraId="48AF75F2" w14:textId="77777777" w:rsidR="00EF37F8" w:rsidRDefault="00317CD0">
      <w:pPr>
        <w:widowControl w:val="0"/>
        <w:spacing w:line="358" w:lineRule="auto"/>
        <w:ind w:right="92"/>
        <w:rPr>
          <w:rStyle w:val="ac"/>
          <w:spacing w:val="-1"/>
        </w:rPr>
      </w:pPr>
      <w:r>
        <w:rPr>
          <w:rStyle w:val="ac"/>
          <w:spacing w:val="-1"/>
        </w:rPr>
        <w:t xml:space="preserve">Для каждого профиля в коде системы хранится набор конфигурационных файлов, которые пакуются в артефакты приложений Системы. Пароли от учетных записей не хранятся в системе контроля версий и передаются </w:t>
      </w:r>
      <w:r>
        <w:rPr>
          <w:rStyle w:val="ac"/>
          <w:spacing w:val="-1"/>
          <w:lang w:val="en-US"/>
        </w:rPr>
        <w:t>GitLab</w:t>
      </w:r>
      <w:r>
        <w:rPr>
          <w:rStyle w:val="ac"/>
          <w:spacing w:val="-1"/>
        </w:rPr>
        <w:t xml:space="preserve"> </w:t>
      </w:r>
      <w:r>
        <w:rPr>
          <w:rStyle w:val="ac"/>
          <w:spacing w:val="-1"/>
          <w:lang w:val="en-US"/>
        </w:rPr>
        <w:t>Runer</w:t>
      </w:r>
      <w:r>
        <w:rPr>
          <w:rStyle w:val="ac"/>
          <w:spacing w:val="-1"/>
        </w:rPr>
        <w:t xml:space="preserve"> как параметры сборки (через -D):</w:t>
      </w:r>
    </w:p>
    <w:p w14:paraId="0E4C9C35" w14:textId="517FA4E7" w:rsidR="00EF37F8" w:rsidRDefault="00317CD0" w:rsidP="00E66F7E">
      <w:pPr>
        <w:pStyle w:val="21"/>
        <w:numPr>
          <w:ilvl w:val="0"/>
          <w:numId w:val="55"/>
        </w:numPr>
        <w:tabs>
          <w:tab w:val="left" w:pos="993"/>
        </w:tabs>
        <w:ind w:left="0" w:firstLine="709"/>
      </w:pPr>
      <w:r>
        <w:rPr>
          <w:rStyle w:val="Hyperlink0"/>
        </w:rPr>
        <w:t>record.jdbc.password – пароль пользователя базы данных</w:t>
      </w:r>
      <w:r w:rsidR="00B310FC">
        <w:rPr>
          <w:rStyle w:val="Hyperlink0"/>
        </w:rPr>
        <w:t>;</w:t>
      </w:r>
    </w:p>
    <w:p w14:paraId="2C11682F" w14:textId="28E61067" w:rsidR="00EF37F8" w:rsidRDefault="00317CD0" w:rsidP="00E66F7E">
      <w:pPr>
        <w:pStyle w:val="21"/>
        <w:numPr>
          <w:ilvl w:val="0"/>
          <w:numId w:val="55"/>
        </w:numPr>
        <w:tabs>
          <w:tab w:val="left" w:pos="993"/>
        </w:tabs>
        <w:ind w:left="0" w:firstLine="709"/>
      </w:pPr>
      <w:r>
        <w:rPr>
          <w:rStyle w:val="Hyperlink0"/>
        </w:rPr>
        <w:t>record.globalregistry.password – пароль пользователя общего реестра репозитория</w:t>
      </w:r>
      <w:r w:rsidR="00B310FC">
        <w:rPr>
          <w:rStyle w:val="Hyperlink0"/>
        </w:rPr>
        <w:t>;</w:t>
      </w:r>
    </w:p>
    <w:p w14:paraId="32D69F21" w14:textId="1D101B22" w:rsidR="00EF37F8" w:rsidRDefault="00317CD0" w:rsidP="00E66F7E">
      <w:pPr>
        <w:pStyle w:val="21"/>
        <w:numPr>
          <w:ilvl w:val="0"/>
          <w:numId w:val="55"/>
        </w:numPr>
        <w:tabs>
          <w:tab w:val="left" w:pos="993"/>
        </w:tabs>
        <w:ind w:left="0" w:firstLine="709"/>
      </w:pPr>
      <w:r>
        <w:rPr>
          <w:rStyle w:val="Hyperlink0"/>
        </w:rPr>
        <w:t>record.SUPERUSER_PASSWORD – пароль администратора основного репозитория</w:t>
      </w:r>
      <w:r w:rsidR="00B310FC">
        <w:rPr>
          <w:rStyle w:val="Hyperlink0"/>
        </w:rPr>
        <w:t>;</w:t>
      </w:r>
    </w:p>
    <w:p w14:paraId="6EA37679" w14:textId="0DEDA76B" w:rsidR="00EF37F8" w:rsidRDefault="00317CD0" w:rsidP="00E66F7E">
      <w:pPr>
        <w:pStyle w:val="21"/>
        <w:numPr>
          <w:ilvl w:val="0"/>
          <w:numId w:val="55"/>
        </w:numPr>
        <w:tabs>
          <w:tab w:val="left" w:pos="993"/>
        </w:tabs>
        <w:ind w:left="0" w:firstLine="709"/>
      </w:pPr>
      <w:r>
        <w:rPr>
          <w:rStyle w:val="Hyperlink0"/>
        </w:rPr>
        <w:t>record.archiveRepositoryPassword – пароль администратора архивного репозитория</w:t>
      </w:r>
      <w:r w:rsidR="00B310FC">
        <w:rPr>
          <w:rStyle w:val="Hyperlink0"/>
        </w:rPr>
        <w:t>.</w:t>
      </w:r>
    </w:p>
    <w:p w14:paraId="1004F6B9" w14:textId="77777777" w:rsidR="00EF37F8" w:rsidRDefault="00317CD0" w:rsidP="00E66F7E">
      <w:pPr>
        <w:pStyle w:val="3"/>
        <w:numPr>
          <w:ilvl w:val="2"/>
          <w:numId w:val="22"/>
        </w:numPr>
        <w:spacing w:before="120"/>
        <w:ind w:left="0" w:firstLine="709"/>
      </w:pPr>
      <w:bookmarkStart w:id="43" w:name="_Toc121151414"/>
      <w:r>
        <w:rPr>
          <w:rStyle w:val="Hyperlink0"/>
          <w:rFonts w:eastAsia="Arial Unicode MS" w:cs="Arial Unicode MS"/>
        </w:rPr>
        <w:t>Логирование, описание и настройка</w:t>
      </w:r>
      <w:bookmarkEnd w:id="43"/>
    </w:p>
    <w:p w14:paraId="2979C6F0" w14:textId="77777777" w:rsidR="00EF37F8" w:rsidRDefault="00317CD0">
      <w:pPr>
        <w:widowControl w:val="0"/>
        <w:spacing w:line="358" w:lineRule="auto"/>
        <w:ind w:right="92"/>
        <w:rPr>
          <w:rStyle w:val="ac"/>
          <w:spacing w:val="-1"/>
        </w:rPr>
      </w:pPr>
      <w:r>
        <w:rPr>
          <w:rStyle w:val="ac"/>
          <w:spacing w:val="-1"/>
        </w:rPr>
        <w:t>В качестве платформы для мониторинга используется EFK.</w:t>
      </w:r>
    </w:p>
    <w:p w14:paraId="3FD1B3B6" w14:textId="77777777" w:rsidR="00EF37F8" w:rsidRDefault="00317CD0">
      <w:pPr>
        <w:widowControl w:val="0"/>
        <w:spacing w:line="358" w:lineRule="auto"/>
        <w:ind w:right="92"/>
        <w:rPr>
          <w:rStyle w:val="ac"/>
          <w:spacing w:val="-1"/>
        </w:rPr>
      </w:pPr>
      <w:r>
        <w:rPr>
          <w:rStyle w:val="ac"/>
          <w:spacing w:val="-1"/>
        </w:rPr>
        <w:t>На хосты, на которых развернуты компоненты приложения, устанавливается EFK -agent, передающий серверу EFK стандартные метрики хостов – загрузку процессора, количество доступной и используемой памяти.</w:t>
      </w:r>
    </w:p>
    <w:p w14:paraId="6AE834BE" w14:textId="6D302646" w:rsidR="00EF37F8" w:rsidRDefault="00317CD0">
      <w:pPr>
        <w:widowControl w:val="0"/>
        <w:spacing w:line="358" w:lineRule="auto"/>
        <w:ind w:right="92"/>
      </w:pPr>
      <w:r>
        <w:rPr>
          <w:rStyle w:val="ac"/>
          <w:spacing w:val="-1"/>
        </w:rPr>
        <w:t>Для мониторинга микросервисов используются установленный в pod микросервиса EFK агент. Агент снимает из микросервиса количество обработанных запросов, количество запросов, завершившихся с ошибочным http-статусом, доступность источника данных из микросервиса</w:t>
      </w:r>
      <w:r>
        <w:rPr>
          <w:rStyle w:val="Hyperlink0"/>
        </w:rPr>
        <w:t>.</w:t>
      </w:r>
    </w:p>
    <w:p w14:paraId="693C3EE1" w14:textId="77777777" w:rsidR="00EF37F8" w:rsidRDefault="00317CD0" w:rsidP="00E66F7E">
      <w:pPr>
        <w:pStyle w:val="3"/>
        <w:numPr>
          <w:ilvl w:val="2"/>
          <w:numId w:val="2"/>
        </w:numPr>
        <w:spacing w:before="120"/>
        <w:ind w:left="0" w:firstLine="709"/>
      </w:pPr>
      <w:bookmarkStart w:id="44" w:name="_Toc121151415"/>
      <w:r>
        <w:rPr>
          <w:rStyle w:val="Hyperlink0"/>
          <w:rFonts w:eastAsia="Arial Unicode MS" w:cs="Arial Unicode MS"/>
        </w:rPr>
        <w:t>Установка системы</w:t>
      </w:r>
      <w:bookmarkEnd w:id="44"/>
    </w:p>
    <w:p w14:paraId="47452045" w14:textId="77777777" w:rsidR="00EF37F8" w:rsidRDefault="00317CD0">
      <w:pPr>
        <w:widowControl w:val="0"/>
        <w:spacing w:line="358" w:lineRule="auto"/>
        <w:ind w:right="92"/>
        <w:rPr>
          <w:rStyle w:val="ac"/>
          <w:spacing w:val="-1"/>
        </w:rPr>
      </w:pPr>
      <w:r>
        <w:rPr>
          <w:rStyle w:val="ac"/>
          <w:spacing w:val="-1"/>
        </w:rPr>
        <w:t>Порядок создания, установки и настройки системы описан в Техническом решении по созданию, установке и настройке отдельной инсталляции Системы на основе существующего решения.</w:t>
      </w:r>
    </w:p>
    <w:p w14:paraId="41F3CB70" w14:textId="77777777" w:rsidR="00EF37F8" w:rsidRDefault="00317CD0" w:rsidP="00E66F7E">
      <w:pPr>
        <w:pStyle w:val="3"/>
        <w:numPr>
          <w:ilvl w:val="2"/>
          <w:numId w:val="2"/>
        </w:numPr>
        <w:spacing w:before="120"/>
        <w:ind w:left="0" w:firstLine="709"/>
      </w:pPr>
      <w:bookmarkStart w:id="45" w:name="_Toc121151416"/>
      <w:r>
        <w:rPr>
          <w:rStyle w:val="Hyperlink0"/>
          <w:rFonts w:eastAsia="Arial Unicode MS" w:cs="Arial Unicode MS"/>
        </w:rPr>
        <w:t>Установка и настройка клиентского ПО</w:t>
      </w:r>
      <w:bookmarkEnd w:id="45"/>
    </w:p>
    <w:p w14:paraId="1282A904" w14:textId="4C256B2A" w:rsidR="00EF37F8" w:rsidRDefault="00317CD0" w:rsidP="00B310FC">
      <w:pPr>
        <w:widowControl w:val="0"/>
        <w:tabs>
          <w:tab w:val="left" w:pos="993"/>
        </w:tabs>
      </w:pPr>
      <w:r>
        <w:rPr>
          <w:rStyle w:val="ac"/>
          <w:spacing w:val="-1"/>
        </w:rPr>
        <w:t>Для организации рабочих мест и работы с системой, необходим</w:t>
      </w:r>
      <w:r w:rsidR="00B310FC">
        <w:rPr>
          <w:rStyle w:val="ac"/>
          <w:spacing w:val="-1"/>
        </w:rPr>
        <w:t xml:space="preserve"> к</w:t>
      </w:r>
      <w:r>
        <w:rPr>
          <w:rStyle w:val="Hyperlink0"/>
        </w:rPr>
        <w:t xml:space="preserve">омпьютер, отвечающий минимальным требованиям: </w:t>
      </w:r>
    </w:p>
    <w:p w14:paraId="399AB155" w14:textId="528D031F" w:rsidR="00EF37F8" w:rsidRDefault="00317CD0" w:rsidP="00E66F7E">
      <w:pPr>
        <w:pStyle w:val="21"/>
        <w:numPr>
          <w:ilvl w:val="0"/>
          <w:numId w:val="56"/>
        </w:numPr>
        <w:tabs>
          <w:tab w:val="left" w:pos="993"/>
        </w:tabs>
        <w:ind w:left="0" w:firstLine="709"/>
      </w:pPr>
      <w:r>
        <w:rPr>
          <w:rStyle w:val="ac"/>
        </w:rPr>
        <w:lastRenderedPageBreak/>
        <w:t xml:space="preserve">Операционная система: </w:t>
      </w:r>
      <w:r>
        <w:rPr>
          <w:rStyle w:val="ac"/>
          <w:lang w:val="en-US"/>
        </w:rPr>
        <w:t>Windows 7+ / MacOS 10.13+</w:t>
      </w:r>
      <w:r w:rsidR="00B310FC">
        <w:rPr>
          <w:rStyle w:val="ac"/>
        </w:rPr>
        <w:t>;</w:t>
      </w:r>
    </w:p>
    <w:p w14:paraId="7E91CA2A" w14:textId="06BDA670" w:rsidR="00EF37F8" w:rsidRDefault="00317CD0" w:rsidP="00E66F7E">
      <w:pPr>
        <w:pStyle w:val="21"/>
        <w:numPr>
          <w:ilvl w:val="0"/>
          <w:numId w:val="56"/>
        </w:numPr>
        <w:tabs>
          <w:tab w:val="left" w:pos="993"/>
        </w:tabs>
        <w:ind w:left="0" w:firstLine="709"/>
      </w:pPr>
      <w:r>
        <w:rPr>
          <w:rStyle w:val="ac"/>
        </w:rPr>
        <w:t>Оперативная память: 4Гб</w:t>
      </w:r>
      <w:r>
        <w:rPr>
          <w:rStyle w:val="ac"/>
          <w:lang w:val="en-US"/>
        </w:rPr>
        <w:t xml:space="preserve"> +</w:t>
      </w:r>
      <w:r w:rsidR="00B310FC">
        <w:rPr>
          <w:rStyle w:val="ac"/>
        </w:rPr>
        <w:t>;</w:t>
      </w:r>
    </w:p>
    <w:p w14:paraId="3A05A79E" w14:textId="34A6D8ED" w:rsidR="00EF37F8" w:rsidRDefault="00317CD0" w:rsidP="00E66F7E">
      <w:pPr>
        <w:pStyle w:val="21"/>
        <w:numPr>
          <w:ilvl w:val="0"/>
          <w:numId w:val="56"/>
        </w:numPr>
        <w:tabs>
          <w:tab w:val="left" w:pos="993"/>
        </w:tabs>
        <w:ind w:left="0" w:firstLine="709"/>
      </w:pPr>
      <w:r>
        <w:rPr>
          <w:rStyle w:val="ac"/>
        </w:rPr>
        <w:t xml:space="preserve">Процессор: </w:t>
      </w:r>
      <w:r>
        <w:rPr>
          <w:rStyle w:val="ac"/>
          <w:lang w:val="en-US"/>
        </w:rPr>
        <w:t>intel i3 +</w:t>
      </w:r>
      <w:r w:rsidR="00B310FC">
        <w:rPr>
          <w:rStyle w:val="ac"/>
        </w:rPr>
        <w:t>;</w:t>
      </w:r>
    </w:p>
    <w:p w14:paraId="05FC23B5" w14:textId="77777777" w:rsidR="00EF37F8" w:rsidRPr="00317CD0" w:rsidRDefault="00317CD0" w:rsidP="00E66F7E">
      <w:pPr>
        <w:pStyle w:val="21"/>
        <w:numPr>
          <w:ilvl w:val="0"/>
          <w:numId w:val="56"/>
        </w:numPr>
        <w:tabs>
          <w:tab w:val="left" w:pos="993"/>
        </w:tabs>
        <w:ind w:left="0" w:firstLine="709"/>
        <w:rPr>
          <w:lang w:val="en-US"/>
        </w:rPr>
      </w:pPr>
      <w:r>
        <w:rPr>
          <w:rStyle w:val="ac"/>
        </w:rPr>
        <w:t>Браузер</w:t>
      </w:r>
      <w:r>
        <w:rPr>
          <w:rStyle w:val="ac"/>
          <w:lang w:val="en-US"/>
        </w:rPr>
        <w:t xml:space="preserve"> Google Chrome 56+ / MS Internet Explorer 11+.</w:t>
      </w:r>
    </w:p>
    <w:p w14:paraId="34F278EC" w14:textId="77777777" w:rsidR="00EF37F8" w:rsidRDefault="00317CD0" w:rsidP="00E66F7E">
      <w:pPr>
        <w:pStyle w:val="2"/>
        <w:numPr>
          <w:ilvl w:val="1"/>
          <w:numId w:val="23"/>
        </w:numPr>
        <w:tabs>
          <w:tab w:val="left" w:pos="1418"/>
        </w:tabs>
        <w:spacing w:before="120"/>
        <w:ind w:left="0" w:firstLine="709"/>
      </w:pPr>
      <w:bookmarkStart w:id="46" w:name="_Toc121151417"/>
      <w:r>
        <w:rPr>
          <w:rStyle w:val="Hyperlink0"/>
          <w:rFonts w:eastAsia="Arial Unicode MS" w:cs="Arial Unicode MS"/>
        </w:rPr>
        <w:t>Операции по обслуживанию</w:t>
      </w:r>
      <w:bookmarkEnd w:id="46"/>
    </w:p>
    <w:p w14:paraId="5515C8FB" w14:textId="77777777" w:rsidR="00EF37F8" w:rsidRDefault="00317CD0" w:rsidP="00E66F7E">
      <w:pPr>
        <w:pStyle w:val="3"/>
        <w:numPr>
          <w:ilvl w:val="2"/>
          <w:numId w:val="2"/>
        </w:numPr>
        <w:tabs>
          <w:tab w:val="left" w:pos="1418"/>
        </w:tabs>
        <w:spacing w:before="120"/>
        <w:ind w:left="0" w:firstLine="709"/>
      </w:pPr>
      <w:bookmarkStart w:id="47" w:name="_Toc121151418"/>
      <w:r>
        <w:rPr>
          <w:rStyle w:val="Hyperlink0"/>
          <w:rFonts w:eastAsia="Arial Unicode MS" w:cs="Arial Unicode MS"/>
        </w:rPr>
        <w:t>Мероприятия по текущему обслуживанию комплекса</w:t>
      </w:r>
      <w:bookmarkEnd w:id="47"/>
    </w:p>
    <w:p w14:paraId="3FCC1775" w14:textId="77777777" w:rsidR="00EF37F8" w:rsidRDefault="00317CD0" w:rsidP="00E66F7E">
      <w:pPr>
        <w:pStyle w:val="4"/>
        <w:numPr>
          <w:ilvl w:val="3"/>
          <w:numId w:val="2"/>
        </w:numPr>
        <w:tabs>
          <w:tab w:val="left" w:pos="1418"/>
          <w:tab w:val="left" w:pos="1560"/>
        </w:tabs>
        <w:spacing w:before="120"/>
        <w:ind w:left="0" w:firstLine="709"/>
      </w:pPr>
      <w:r>
        <w:rPr>
          <w:rStyle w:val="Hyperlink0"/>
          <w:rFonts w:eastAsia="Arial Unicode MS" w:cs="Arial Unicode MS"/>
        </w:rPr>
        <w:t>Учетные записи для администрирования</w:t>
      </w:r>
    </w:p>
    <w:p w14:paraId="13ACA7EB" w14:textId="607FC41F" w:rsidR="00EF37F8" w:rsidRPr="00DC4C84" w:rsidRDefault="00317CD0" w:rsidP="00DC4C84">
      <w:pPr>
        <w:widowControl w:val="0"/>
        <w:tabs>
          <w:tab w:val="left" w:pos="1134"/>
        </w:tabs>
        <w:rPr>
          <w:rStyle w:val="ac"/>
          <w:spacing w:val="-1"/>
        </w:rPr>
      </w:pPr>
      <w:r w:rsidRPr="00DC4C84">
        <w:rPr>
          <w:rStyle w:val="ac"/>
          <w:spacing w:val="-1"/>
        </w:rPr>
        <w:t>Для выполнения работ по администрированию необходимо использовать специальные учетные записи</w:t>
      </w:r>
      <w:r w:rsidR="00DC4C84" w:rsidRPr="00DC4C84">
        <w:rPr>
          <w:rStyle w:val="ac"/>
          <w:spacing w:val="-1"/>
        </w:rPr>
        <w:t>:</w:t>
      </w:r>
    </w:p>
    <w:p w14:paraId="61B28FA0" w14:textId="356649C3" w:rsidR="00EF37F8" w:rsidRPr="00DC4C84" w:rsidRDefault="00DC4C84" w:rsidP="00E66F7E">
      <w:pPr>
        <w:pStyle w:val="aa"/>
        <w:widowControl w:val="0"/>
        <w:numPr>
          <w:ilvl w:val="0"/>
          <w:numId w:val="57"/>
        </w:numPr>
        <w:tabs>
          <w:tab w:val="left" w:pos="1134"/>
        </w:tabs>
        <w:ind w:left="0" w:firstLine="709"/>
        <w:rPr>
          <w:rStyle w:val="ac"/>
          <w:spacing w:val="-1"/>
          <w:sz w:val="24"/>
          <w:szCs w:val="24"/>
        </w:rPr>
      </w:pPr>
      <w:r w:rsidRPr="00DC4C84">
        <w:rPr>
          <w:rStyle w:val="ac"/>
          <w:spacing w:val="-1"/>
          <w:sz w:val="24"/>
          <w:szCs w:val="24"/>
        </w:rPr>
        <w:t>Для с</w:t>
      </w:r>
      <w:r w:rsidR="00317CD0" w:rsidRPr="00DC4C84">
        <w:rPr>
          <w:rStyle w:val="ac"/>
          <w:spacing w:val="-1"/>
          <w:sz w:val="24"/>
          <w:szCs w:val="24"/>
        </w:rPr>
        <w:t>ервер</w:t>
      </w:r>
      <w:r w:rsidRPr="00DC4C84">
        <w:rPr>
          <w:rStyle w:val="ac"/>
          <w:spacing w:val="-1"/>
          <w:sz w:val="24"/>
          <w:szCs w:val="24"/>
        </w:rPr>
        <w:t>а</w:t>
      </w:r>
      <w:r w:rsidR="00317CD0" w:rsidRPr="00DC4C84">
        <w:rPr>
          <w:rStyle w:val="ac"/>
          <w:spacing w:val="-1"/>
          <w:sz w:val="24"/>
          <w:szCs w:val="24"/>
        </w:rPr>
        <w:t xml:space="preserve"> СУБД и резервн</w:t>
      </w:r>
      <w:r w:rsidRPr="00DC4C84">
        <w:rPr>
          <w:rStyle w:val="ac"/>
          <w:spacing w:val="-1"/>
          <w:sz w:val="24"/>
          <w:szCs w:val="24"/>
        </w:rPr>
        <w:t>ого</w:t>
      </w:r>
      <w:r w:rsidR="00317CD0" w:rsidRPr="00DC4C84">
        <w:rPr>
          <w:rStyle w:val="ac"/>
          <w:spacing w:val="-1"/>
          <w:sz w:val="24"/>
          <w:szCs w:val="24"/>
        </w:rPr>
        <w:t xml:space="preserve"> сервер</w:t>
      </w:r>
      <w:r w:rsidRPr="00DC4C84">
        <w:rPr>
          <w:rStyle w:val="ac"/>
          <w:spacing w:val="-1"/>
          <w:sz w:val="24"/>
          <w:szCs w:val="24"/>
        </w:rPr>
        <w:t>а</w:t>
      </w:r>
      <w:r w:rsidR="00317CD0" w:rsidRPr="00DC4C84">
        <w:rPr>
          <w:rStyle w:val="ac"/>
          <w:spacing w:val="-1"/>
          <w:sz w:val="24"/>
          <w:szCs w:val="24"/>
        </w:rPr>
        <w:t xml:space="preserve"> СУБД (standby):</w:t>
      </w:r>
    </w:p>
    <w:p w14:paraId="1A3CE23E" w14:textId="77777777" w:rsidR="00EF37F8" w:rsidRPr="00DC4C84" w:rsidRDefault="00317CD0" w:rsidP="00E66F7E">
      <w:pPr>
        <w:pStyle w:val="21"/>
        <w:numPr>
          <w:ilvl w:val="0"/>
          <w:numId w:val="58"/>
        </w:numPr>
        <w:tabs>
          <w:tab w:val="left" w:pos="1134"/>
        </w:tabs>
        <w:ind w:left="0" w:firstLine="709"/>
      </w:pPr>
      <w:r w:rsidRPr="00DC4C84">
        <w:rPr>
          <w:rStyle w:val="Hyperlink0"/>
        </w:rPr>
        <w:t>sysdb – системный пользователь СУБД;</w:t>
      </w:r>
    </w:p>
    <w:p w14:paraId="2CC01454" w14:textId="3101E293" w:rsidR="00EF37F8" w:rsidRPr="00DC4C84" w:rsidRDefault="00317CD0" w:rsidP="00E66F7E">
      <w:pPr>
        <w:pStyle w:val="21"/>
        <w:numPr>
          <w:ilvl w:val="0"/>
          <w:numId w:val="58"/>
        </w:numPr>
        <w:tabs>
          <w:tab w:val="left" w:pos="1134"/>
        </w:tabs>
        <w:ind w:left="0" w:firstLine="709"/>
      </w:pPr>
      <w:r w:rsidRPr="00DC4C84">
        <w:rPr>
          <w:rStyle w:val="Hyperlink0"/>
        </w:rPr>
        <w:t>rosatomdb – пользователь СУБД, владелец схемы репозитория.</w:t>
      </w:r>
    </w:p>
    <w:p w14:paraId="5FD8B002" w14:textId="120A47CA" w:rsidR="00EF37F8" w:rsidRPr="00DC4C84" w:rsidRDefault="00DC4C84" w:rsidP="00E66F7E">
      <w:pPr>
        <w:pStyle w:val="aa"/>
        <w:widowControl w:val="0"/>
        <w:numPr>
          <w:ilvl w:val="0"/>
          <w:numId w:val="57"/>
        </w:numPr>
        <w:tabs>
          <w:tab w:val="left" w:pos="1134"/>
        </w:tabs>
        <w:ind w:left="0" w:firstLine="709"/>
        <w:rPr>
          <w:rStyle w:val="ac"/>
          <w:spacing w:val="-1"/>
          <w:sz w:val="24"/>
          <w:szCs w:val="24"/>
        </w:rPr>
      </w:pPr>
      <w:r w:rsidRPr="00DC4C84">
        <w:rPr>
          <w:rStyle w:val="ac"/>
          <w:spacing w:val="-1"/>
          <w:sz w:val="24"/>
          <w:szCs w:val="24"/>
        </w:rPr>
        <w:t>Для с</w:t>
      </w:r>
      <w:r w:rsidR="00317CD0" w:rsidRPr="00DC4C84">
        <w:rPr>
          <w:rStyle w:val="ac"/>
          <w:spacing w:val="-1"/>
          <w:sz w:val="24"/>
          <w:szCs w:val="24"/>
        </w:rPr>
        <w:t>ервер</w:t>
      </w:r>
      <w:r w:rsidRPr="00DC4C84">
        <w:rPr>
          <w:rStyle w:val="ac"/>
          <w:spacing w:val="-1"/>
          <w:sz w:val="24"/>
          <w:szCs w:val="24"/>
        </w:rPr>
        <w:t>а</w:t>
      </w:r>
      <w:r w:rsidR="00317CD0" w:rsidRPr="00DC4C84">
        <w:rPr>
          <w:rStyle w:val="ac"/>
          <w:spacing w:val="-1"/>
          <w:sz w:val="24"/>
          <w:szCs w:val="24"/>
        </w:rPr>
        <w:t xml:space="preserve"> контента:</w:t>
      </w:r>
    </w:p>
    <w:p w14:paraId="16E5203C" w14:textId="77777777" w:rsidR="00EF37F8" w:rsidRPr="00DC4C84" w:rsidRDefault="00317CD0" w:rsidP="00E66F7E">
      <w:pPr>
        <w:pStyle w:val="21"/>
        <w:numPr>
          <w:ilvl w:val="0"/>
          <w:numId w:val="59"/>
        </w:numPr>
        <w:tabs>
          <w:tab w:val="left" w:pos="1134"/>
        </w:tabs>
        <w:ind w:left="0" w:firstLine="709"/>
      </w:pPr>
      <w:r w:rsidRPr="00DC4C84">
        <w:rPr>
          <w:rStyle w:val="Hyperlink0"/>
        </w:rPr>
        <w:t>dmadmin – владелец инсталляции, суперпользователь.</w:t>
      </w:r>
    </w:p>
    <w:p w14:paraId="6F1259A9" w14:textId="16A61FEE" w:rsidR="00EF37F8" w:rsidRPr="00DC4C84" w:rsidRDefault="00DC4C84" w:rsidP="00E66F7E">
      <w:pPr>
        <w:pStyle w:val="aa"/>
        <w:widowControl w:val="0"/>
        <w:numPr>
          <w:ilvl w:val="0"/>
          <w:numId w:val="57"/>
        </w:numPr>
        <w:tabs>
          <w:tab w:val="left" w:pos="1134"/>
        </w:tabs>
        <w:ind w:left="0" w:firstLine="709"/>
        <w:rPr>
          <w:rStyle w:val="ac"/>
          <w:spacing w:val="-1"/>
          <w:sz w:val="24"/>
          <w:szCs w:val="24"/>
        </w:rPr>
      </w:pPr>
      <w:r w:rsidRPr="00DC4C84">
        <w:rPr>
          <w:rStyle w:val="ac"/>
          <w:spacing w:val="-1"/>
          <w:sz w:val="24"/>
          <w:szCs w:val="24"/>
        </w:rPr>
        <w:t>Для с</w:t>
      </w:r>
      <w:r w:rsidR="00317CD0" w:rsidRPr="00DC4C84">
        <w:rPr>
          <w:rStyle w:val="ac"/>
          <w:spacing w:val="-1"/>
          <w:sz w:val="24"/>
          <w:szCs w:val="24"/>
        </w:rPr>
        <w:t>ервер</w:t>
      </w:r>
      <w:r w:rsidRPr="00DC4C84">
        <w:rPr>
          <w:rStyle w:val="ac"/>
          <w:spacing w:val="-1"/>
          <w:sz w:val="24"/>
          <w:szCs w:val="24"/>
        </w:rPr>
        <w:t>а</w:t>
      </w:r>
      <w:r w:rsidR="00317CD0" w:rsidRPr="00DC4C84">
        <w:rPr>
          <w:rStyle w:val="ac"/>
          <w:spacing w:val="-1"/>
          <w:sz w:val="24"/>
          <w:szCs w:val="24"/>
        </w:rPr>
        <w:t xml:space="preserve"> приложений:</w:t>
      </w:r>
    </w:p>
    <w:p w14:paraId="2E06AD9E" w14:textId="77777777" w:rsidR="00EF37F8" w:rsidRPr="00DC4C84" w:rsidRDefault="00317CD0" w:rsidP="00E66F7E">
      <w:pPr>
        <w:pStyle w:val="21"/>
        <w:numPr>
          <w:ilvl w:val="0"/>
          <w:numId w:val="59"/>
        </w:numPr>
        <w:tabs>
          <w:tab w:val="left" w:pos="1134"/>
        </w:tabs>
        <w:ind w:left="0" w:firstLine="709"/>
      </w:pPr>
      <w:r w:rsidRPr="00DC4C84">
        <w:rPr>
          <w:rStyle w:val="Hyperlink0"/>
        </w:rPr>
        <w:t>record - владелец инсталляции ПО Системы;</w:t>
      </w:r>
    </w:p>
    <w:p w14:paraId="513F5EBD" w14:textId="1EFB7047" w:rsidR="00EF37F8" w:rsidRPr="00DC4C84" w:rsidRDefault="00DC4C84" w:rsidP="00E66F7E">
      <w:pPr>
        <w:pStyle w:val="aa"/>
        <w:widowControl w:val="0"/>
        <w:numPr>
          <w:ilvl w:val="0"/>
          <w:numId w:val="57"/>
        </w:numPr>
        <w:tabs>
          <w:tab w:val="left" w:pos="1134"/>
        </w:tabs>
        <w:ind w:left="0" w:firstLine="709"/>
        <w:rPr>
          <w:rStyle w:val="ac"/>
          <w:spacing w:val="-1"/>
          <w:sz w:val="24"/>
          <w:szCs w:val="24"/>
        </w:rPr>
      </w:pPr>
      <w:r w:rsidRPr="00DC4C84">
        <w:rPr>
          <w:rStyle w:val="ac"/>
          <w:spacing w:val="-1"/>
          <w:sz w:val="24"/>
          <w:szCs w:val="24"/>
        </w:rPr>
        <w:t>Для с</w:t>
      </w:r>
      <w:r w:rsidR="00317CD0" w:rsidRPr="00DC4C84">
        <w:rPr>
          <w:rStyle w:val="ac"/>
          <w:spacing w:val="-1"/>
          <w:sz w:val="24"/>
          <w:szCs w:val="24"/>
        </w:rPr>
        <w:t>ервер</w:t>
      </w:r>
      <w:r w:rsidRPr="00DC4C84">
        <w:rPr>
          <w:rStyle w:val="ac"/>
          <w:spacing w:val="-1"/>
          <w:sz w:val="24"/>
          <w:szCs w:val="24"/>
        </w:rPr>
        <w:t>а</w:t>
      </w:r>
      <w:r w:rsidR="00317CD0" w:rsidRPr="00DC4C84">
        <w:rPr>
          <w:rStyle w:val="ac"/>
          <w:spacing w:val="-1"/>
          <w:sz w:val="24"/>
          <w:szCs w:val="24"/>
        </w:rPr>
        <w:t xml:space="preserve"> индексирования:</w:t>
      </w:r>
    </w:p>
    <w:p w14:paraId="0722586C" w14:textId="77777777" w:rsidR="00EF37F8" w:rsidRDefault="00317CD0" w:rsidP="00E66F7E">
      <w:pPr>
        <w:pStyle w:val="21"/>
        <w:numPr>
          <w:ilvl w:val="0"/>
          <w:numId w:val="59"/>
        </w:numPr>
        <w:tabs>
          <w:tab w:val="left" w:pos="1134"/>
        </w:tabs>
        <w:ind w:left="0" w:firstLine="709"/>
      </w:pPr>
      <w:r w:rsidRPr="00DC4C84">
        <w:rPr>
          <w:rStyle w:val="Hyperlink0"/>
        </w:rPr>
        <w:t>dmadmin</w:t>
      </w:r>
      <w:r>
        <w:rPr>
          <w:rStyle w:val="Hyperlink0"/>
        </w:rPr>
        <w:t xml:space="preserve"> - владелец инсталляции, суперпользователь.</w:t>
      </w:r>
    </w:p>
    <w:p w14:paraId="4BA6DFF4" w14:textId="77777777" w:rsidR="00EF37F8" w:rsidRDefault="00317CD0" w:rsidP="00E66F7E">
      <w:pPr>
        <w:pStyle w:val="4"/>
        <w:numPr>
          <w:ilvl w:val="3"/>
          <w:numId w:val="24"/>
        </w:numPr>
        <w:tabs>
          <w:tab w:val="left" w:pos="1701"/>
        </w:tabs>
        <w:spacing w:before="120"/>
        <w:ind w:left="0" w:firstLine="709"/>
      </w:pPr>
      <w:r>
        <w:rPr>
          <w:rStyle w:val="Hyperlink0"/>
          <w:rFonts w:eastAsia="Arial Unicode MS" w:cs="Arial Unicode MS"/>
        </w:rPr>
        <w:t>Порядок остановки системы</w:t>
      </w:r>
    </w:p>
    <w:p w14:paraId="5BEA80BC" w14:textId="77777777" w:rsidR="00EF37F8" w:rsidRPr="00DC4C84" w:rsidRDefault="00317CD0" w:rsidP="00DC4C84">
      <w:pPr>
        <w:widowControl w:val="0"/>
        <w:tabs>
          <w:tab w:val="left" w:pos="1134"/>
        </w:tabs>
        <w:ind w:right="92"/>
        <w:rPr>
          <w:rStyle w:val="ac"/>
          <w:spacing w:val="-1"/>
        </w:rPr>
      </w:pPr>
      <w:r w:rsidRPr="00DC4C84">
        <w:rPr>
          <w:rStyle w:val="ac"/>
          <w:spacing w:val="-1"/>
        </w:rPr>
        <w:t>Остановку системы необходимо выполнять в следующей последовательности:</w:t>
      </w:r>
    </w:p>
    <w:p w14:paraId="4E59981E" w14:textId="76F34F83" w:rsidR="00EF37F8" w:rsidRPr="00DC4C84" w:rsidRDefault="00317CD0" w:rsidP="00E66F7E">
      <w:pPr>
        <w:pStyle w:val="21"/>
        <w:numPr>
          <w:ilvl w:val="0"/>
          <w:numId w:val="60"/>
        </w:numPr>
        <w:tabs>
          <w:tab w:val="left" w:pos="1134"/>
        </w:tabs>
        <w:ind w:left="0" w:firstLine="709"/>
      </w:pPr>
      <w:r w:rsidRPr="00DC4C84">
        <w:rPr>
          <w:rStyle w:val="Hyperlink0"/>
        </w:rPr>
        <w:t>Сервера балансировки нагрузки</w:t>
      </w:r>
      <w:r w:rsidR="00DC4C84" w:rsidRPr="00DC4C84">
        <w:rPr>
          <w:rStyle w:val="Hyperlink0"/>
        </w:rPr>
        <w:t>:</w:t>
      </w:r>
    </w:p>
    <w:p w14:paraId="5E2D9F59" w14:textId="058687AC" w:rsidR="00EF37F8" w:rsidRPr="00DC4C84" w:rsidRDefault="00DC4C84" w:rsidP="00E66F7E">
      <w:pPr>
        <w:pStyle w:val="aa"/>
        <w:widowControl w:val="0"/>
        <w:numPr>
          <w:ilvl w:val="0"/>
          <w:numId w:val="59"/>
        </w:numPr>
        <w:tabs>
          <w:tab w:val="left" w:pos="1134"/>
        </w:tabs>
        <w:ind w:left="0" w:right="92" w:firstLine="709"/>
        <w:rPr>
          <w:rStyle w:val="ac"/>
          <w:spacing w:val="-1"/>
          <w:sz w:val="24"/>
          <w:szCs w:val="24"/>
        </w:rPr>
      </w:pPr>
      <w:r w:rsidRPr="00DC4C84">
        <w:rPr>
          <w:rStyle w:val="ac"/>
          <w:spacing w:val="-1"/>
          <w:sz w:val="24"/>
          <w:szCs w:val="24"/>
        </w:rPr>
        <w:t>п</w:t>
      </w:r>
      <w:r w:rsidR="00317CD0" w:rsidRPr="00DC4C84">
        <w:rPr>
          <w:rStyle w:val="ac"/>
          <w:spacing w:val="-1"/>
          <w:sz w:val="24"/>
          <w:szCs w:val="24"/>
        </w:rPr>
        <w:t>од пользовател</w:t>
      </w:r>
      <w:r w:rsidRPr="00DC4C84">
        <w:rPr>
          <w:rStyle w:val="ac"/>
          <w:spacing w:val="-1"/>
          <w:sz w:val="24"/>
          <w:szCs w:val="24"/>
        </w:rPr>
        <w:t>ем</w:t>
      </w:r>
      <w:r w:rsidR="00317CD0" w:rsidRPr="00DC4C84">
        <w:rPr>
          <w:rStyle w:val="ac"/>
          <w:spacing w:val="-1"/>
          <w:sz w:val="24"/>
          <w:szCs w:val="24"/>
        </w:rPr>
        <w:t xml:space="preserve"> root остановить сервер nginx</w:t>
      </w:r>
    </w:p>
    <w:p w14:paraId="1746FB1E" w14:textId="42E91579" w:rsidR="00EF37F8" w:rsidRPr="00DC4C84" w:rsidRDefault="00317CD0" w:rsidP="00DC4C84">
      <w:pPr>
        <w:tabs>
          <w:tab w:val="left" w:pos="1134"/>
        </w:tabs>
        <w:rPr>
          <w:rStyle w:val="ac"/>
        </w:rPr>
      </w:pPr>
      <w:r w:rsidRPr="00DC4C84">
        <w:rPr>
          <w:rStyle w:val="ac"/>
        </w:rPr>
        <w:t># systemctl stop nginx.service</w:t>
      </w:r>
      <w:r w:rsidR="00DC4C84" w:rsidRPr="00DC4C84">
        <w:rPr>
          <w:rStyle w:val="ac"/>
        </w:rPr>
        <w:t>;</w:t>
      </w:r>
    </w:p>
    <w:p w14:paraId="2EF97F17" w14:textId="77777777" w:rsidR="00DC4C84" w:rsidRPr="00DC4C84" w:rsidRDefault="00317CD0" w:rsidP="00E66F7E">
      <w:pPr>
        <w:pStyle w:val="21"/>
        <w:numPr>
          <w:ilvl w:val="0"/>
          <w:numId w:val="60"/>
        </w:numPr>
        <w:tabs>
          <w:tab w:val="left" w:pos="1134"/>
        </w:tabs>
        <w:ind w:left="0" w:firstLine="709"/>
        <w:rPr>
          <w:rStyle w:val="Hyperlink0"/>
        </w:rPr>
      </w:pPr>
      <w:r w:rsidRPr="00DC4C84">
        <w:rPr>
          <w:rStyle w:val="Hyperlink0"/>
        </w:rPr>
        <w:t>Сервер приложений</w:t>
      </w:r>
      <w:r w:rsidR="00DC4C84" w:rsidRPr="00DC4C84">
        <w:rPr>
          <w:rStyle w:val="Hyperlink0"/>
        </w:rPr>
        <w:t>:</w:t>
      </w:r>
    </w:p>
    <w:p w14:paraId="4B72056E" w14:textId="77777777" w:rsidR="00DC4C84" w:rsidRPr="00DC4C84" w:rsidRDefault="00DC4C84" w:rsidP="00E66F7E">
      <w:pPr>
        <w:pStyle w:val="21"/>
        <w:numPr>
          <w:ilvl w:val="0"/>
          <w:numId w:val="59"/>
        </w:numPr>
        <w:tabs>
          <w:tab w:val="left" w:pos="1134"/>
        </w:tabs>
        <w:ind w:left="0" w:firstLine="709"/>
        <w:rPr>
          <w:rStyle w:val="ac"/>
        </w:rPr>
      </w:pPr>
      <w:r w:rsidRPr="00DC4C84">
        <w:rPr>
          <w:rStyle w:val="ac"/>
        </w:rPr>
        <w:t>в</w:t>
      </w:r>
      <w:r w:rsidR="00317CD0" w:rsidRPr="00DC4C84">
        <w:rPr>
          <w:rStyle w:val="ac"/>
        </w:rPr>
        <w:t>ыполнить на каждой ноде из пула серверов приложения</w:t>
      </w:r>
      <w:r w:rsidRPr="00DC4C84">
        <w:rPr>
          <w:rStyle w:val="ac"/>
        </w:rPr>
        <w:t xml:space="preserve"> п</w:t>
      </w:r>
      <w:r w:rsidRPr="00DC4C84">
        <w:rPr>
          <w:rStyle w:val="ac"/>
          <w:spacing w:val="-1"/>
        </w:rPr>
        <w:t>од</w:t>
      </w:r>
      <w:r w:rsidR="00317CD0" w:rsidRPr="00DC4C84">
        <w:rPr>
          <w:rStyle w:val="ac"/>
          <w:spacing w:val="-1"/>
        </w:rPr>
        <w:t xml:space="preserve"> пользовател</w:t>
      </w:r>
      <w:r w:rsidRPr="00DC4C84">
        <w:rPr>
          <w:rStyle w:val="ac"/>
          <w:spacing w:val="-1"/>
        </w:rPr>
        <w:t>ем</w:t>
      </w:r>
      <w:r w:rsidR="00317CD0" w:rsidRPr="00DC4C84">
        <w:rPr>
          <w:rStyle w:val="ac"/>
          <w:spacing w:val="-1"/>
        </w:rPr>
        <w:t xml:space="preserve"> владельца установки (</w:t>
      </w:r>
      <w:r w:rsidR="00317CD0" w:rsidRPr="00DC4C84">
        <w:rPr>
          <w:rStyle w:val="ac"/>
          <w:spacing w:val="-1"/>
          <w:lang w:val="en-US"/>
        </w:rPr>
        <w:t>root</w:t>
      </w:r>
      <w:r w:rsidR="00317CD0" w:rsidRPr="00DC4C84">
        <w:rPr>
          <w:rStyle w:val="ac"/>
          <w:spacing w:val="-1"/>
        </w:rPr>
        <w:t>):</w:t>
      </w:r>
      <w:r w:rsidR="00317CD0" w:rsidRPr="00DC4C84">
        <w:rPr>
          <w:rStyle w:val="ac"/>
          <w:lang w:val="en-US"/>
        </w:rPr>
        <w:t>cd</w:t>
      </w:r>
      <w:r w:rsidR="00317CD0" w:rsidRPr="00DC4C84">
        <w:rPr>
          <w:rStyle w:val="ac"/>
        </w:rPr>
        <w:t xml:space="preserve"> $</w:t>
      </w:r>
      <w:r w:rsidR="00317CD0" w:rsidRPr="00DC4C84">
        <w:rPr>
          <w:rStyle w:val="ac"/>
          <w:lang w:val="en-US"/>
        </w:rPr>
        <w:t>WS</w:t>
      </w:r>
      <w:r w:rsidR="00317CD0" w:rsidRPr="00DC4C84">
        <w:rPr>
          <w:rStyle w:val="ac"/>
        </w:rPr>
        <w:t>_</w:t>
      </w:r>
      <w:r w:rsidR="00317CD0" w:rsidRPr="00DC4C84">
        <w:rPr>
          <w:rStyle w:val="ac"/>
          <w:lang w:val="en-US"/>
        </w:rPr>
        <w:t>PROFILEDIR</w:t>
      </w:r>
      <w:r w:rsidR="00317CD0" w:rsidRPr="00DC4C84">
        <w:rPr>
          <w:rStyle w:val="ac"/>
        </w:rPr>
        <w:t>/</w:t>
      </w:r>
      <w:r w:rsidR="00317CD0" w:rsidRPr="00DC4C84">
        <w:rPr>
          <w:rStyle w:val="ac"/>
          <w:lang w:val="en-US"/>
        </w:rPr>
        <w:t>bin</w:t>
      </w:r>
      <w:r w:rsidR="00317CD0" w:rsidRPr="00DC4C84">
        <w:rPr>
          <w:rStyle w:val="ac"/>
        </w:rPr>
        <w:t xml:space="preserve"> Команда: ./</w:t>
      </w:r>
      <w:r w:rsidR="00317CD0" w:rsidRPr="00DC4C84">
        <w:rPr>
          <w:rStyle w:val="ac"/>
          <w:lang w:val="en-US"/>
        </w:rPr>
        <w:t>stopServer</w:t>
      </w:r>
      <w:r w:rsidR="00317CD0" w:rsidRPr="00DC4C84">
        <w:rPr>
          <w:rStyle w:val="ac"/>
        </w:rPr>
        <w:t>.</w:t>
      </w:r>
      <w:r w:rsidR="00317CD0" w:rsidRPr="00DC4C84">
        <w:rPr>
          <w:rStyle w:val="ac"/>
          <w:lang w:val="en-US"/>
        </w:rPr>
        <w:t>sh</w:t>
      </w:r>
      <w:r w:rsidR="00317CD0" w:rsidRPr="00DC4C84">
        <w:rPr>
          <w:rStyle w:val="ac"/>
        </w:rPr>
        <w:t xml:space="preserve"> &lt;</w:t>
      </w:r>
      <w:r w:rsidR="00317CD0" w:rsidRPr="00DC4C84">
        <w:rPr>
          <w:rStyle w:val="ac"/>
          <w:lang w:val="en-US"/>
        </w:rPr>
        <w:t>AS</w:t>
      </w:r>
      <w:r w:rsidR="00317CD0" w:rsidRPr="00DC4C84">
        <w:rPr>
          <w:rStyle w:val="ac"/>
        </w:rPr>
        <w:t>_</w:t>
      </w:r>
      <w:r w:rsidR="00317CD0" w:rsidRPr="00DC4C84">
        <w:rPr>
          <w:rStyle w:val="ac"/>
          <w:lang w:val="en-US"/>
        </w:rPr>
        <w:t>NAME</w:t>
      </w:r>
      <w:r w:rsidR="00317CD0" w:rsidRPr="00DC4C84">
        <w:rPr>
          <w:rStyle w:val="ac"/>
        </w:rPr>
        <w:t>&gt;Где &lt;AS_NAME&gt; имя сервера приложений (например, ic-s-sedapp01)</w:t>
      </w:r>
      <w:r w:rsidRPr="00DC4C84">
        <w:rPr>
          <w:rStyle w:val="ac"/>
        </w:rPr>
        <w:t>;</w:t>
      </w:r>
    </w:p>
    <w:p w14:paraId="7BEACE01" w14:textId="77777777" w:rsidR="00DC4C84" w:rsidRPr="00DC4C84" w:rsidRDefault="00317CD0" w:rsidP="00E66F7E">
      <w:pPr>
        <w:pStyle w:val="21"/>
        <w:numPr>
          <w:ilvl w:val="0"/>
          <w:numId w:val="59"/>
        </w:numPr>
        <w:tabs>
          <w:tab w:val="left" w:pos="1134"/>
        </w:tabs>
        <w:ind w:left="0" w:firstLine="709"/>
        <w:rPr>
          <w:rStyle w:val="ac"/>
        </w:rPr>
      </w:pPr>
      <w:r w:rsidRPr="00DC4C84">
        <w:rPr>
          <w:rStyle w:val="ac"/>
        </w:rPr>
        <w:t>под пользовател</w:t>
      </w:r>
      <w:r w:rsidR="00DC4C84" w:rsidRPr="00DC4C84">
        <w:rPr>
          <w:rStyle w:val="ac"/>
        </w:rPr>
        <w:t>ем</w:t>
      </w:r>
      <w:r w:rsidRPr="00DC4C84">
        <w:rPr>
          <w:rStyle w:val="ac"/>
        </w:rPr>
        <w:t xml:space="preserve"> root остановить промежуточный сервер nginx # systemctl stop nginx.service</w:t>
      </w:r>
      <w:r w:rsidR="00DC4C84" w:rsidRPr="00DC4C84">
        <w:rPr>
          <w:rStyle w:val="ac"/>
        </w:rPr>
        <w:t>;</w:t>
      </w:r>
    </w:p>
    <w:p w14:paraId="191C62F3" w14:textId="02E9AA96" w:rsidR="00EF37F8" w:rsidRPr="00DC4C84" w:rsidRDefault="00317CD0" w:rsidP="00E66F7E">
      <w:pPr>
        <w:pStyle w:val="21"/>
        <w:numPr>
          <w:ilvl w:val="0"/>
          <w:numId w:val="59"/>
        </w:numPr>
        <w:tabs>
          <w:tab w:val="left" w:pos="1134"/>
        </w:tabs>
        <w:ind w:left="0" w:firstLine="709"/>
      </w:pPr>
      <w:r w:rsidRPr="00DC4C84">
        <w:rPr>
          <w:rStyle w:val="ac"/>
        </w:rPr>
        <w:t>под пользовател</w:t>
      </w:r>
      <w:r w:rsidR="00DC4C84" w:rsidRPr="00DC4C84">
        <w:rPr>
          <w:rStyle w:val="ac"/>
        </w:rPr>
        <w:t>ем</w:t>
      </w:r>
      <w:r w:rsidRPr="00DC4C84">
        <w:rPr>
          <w:rStyle w:val="ac"/>
        </w:rPr>
        <w:t xml:space="preserve"> root остановить менеджер нод # /</w:t>
      </w:r>
      <w:r w:rsidRPr="00DC4C84">
        <w:rPr>
          <w:rStyle w:val="ac"/>
          <w:lang w:val="en-US"/>
        </w:rPr>
        <w:t>etc</w:t>
      </w:r>
      <w:r w:rsidRPr="00DC4C84">
        <w:rPr>
          <w:rStyle w:val="ac"/>
        </w:rPr>
        <w:t>/</w:t>
      </w:r>
      <w:r w:rsidRPr="00DC4C84">
        <w:rPr>
          <w:rStyle w:val="ac"/>
          <w:lang w:val="en-US"/>
        </w:rPr>
        <w:t>init</w:t>
      </w:r>
      <w:r w:rsidRPr="00DC4C84">
        <w:rPr>
          <w:rStyle w:val="ac"/>
        </w:rPr>
        <w:t>.</w:t>
      </w:r>
      <w:r w:rsidRPr="00DC4C84">
        <w:rPr>
          <w:rStyle w:val="ac"/>
          <w:lang w:val="en-US"/>
        </w:rPr>
        <w:t>d</w:t>
      </w:r>
      <w:r w:rsidRPr="00DC4C84">
        <w:rPr>
          <w:rStyle w:val="ac"/>
        </w:rPr>
        <w:t>/</w:t>
      </w:r>
      <w:r w:rsidRPr="00DC4C84">
        <w:rPr>
          <w:rStyle w:val="ac"/>
          <w:lang w:val="en-US"/>
        </w:rPr>
        <w:t>node</w:t>
      </w:r>
      <w:r w:rsidRPr="00DC4C84">
        <w:rPr>
          <w:rStyle w:val="ac"/>
        </w:rPr>
        <w:t>_</w:t>
      </w:r>
      <w:r w:rsidRPr="00DC4C84">
        <w:rPr>
          <w:rStyle w:val="ac"/>
          <w:lang w:val="en-US"/>
        </w:rPr>
        <w:t>manger</w:t>
      </w:r>
      <w:r w:rsidRPr="00DC4C84">
        <w:rPr>
          <w:rStyle w:val="ac"/>
        </w:rPr>
        <w:t>_</w:t>
      </w:r>
      <w:r w:rsidRPr="00DC4C84">
        <w:rPr>
          <w:rStyle w:val="ac"/>
          <w:lang w:val="en-US"/>
        </w:rPr>
        <w:t>name</w:t>
      </w:r>
      <w:r w:rsidRPr="00DC4C84">
        <w:rPr>
          <w:rStyle w:val="ac"/>
        </w:rPr>
        <w:t>_</w:t>
      </w:r>
      <w:r w:rsidRPr="00DC4C84">
        <w:rPr>
          <w:rStyle w:val="ac"/>
          <w:lang w:val="en-US"/>
        </w:rPr>
        <w:t>was</w:t>
      </w:r>
      <w:r w:rsidRPr="00DC4C84">
        <w:rPr>
          <w:rStyle w:val="ac"/>
        </w:rPr>
        <w:t>.</w:t>
      </w:r>
      <w:r w:rsidRPr="00DC4C84">
        <w:rPr>
          <w:rStyle w:val="ac"/>
          <w:lang w:val="en-US"/>
        </w:rPr>
        <w:t>init</w:t>
      </w:r>
      <w:r w:rsidRPr="00DC4C84">
        <w:rPr>
          <w:rStyle w:val="ac"/>
        </w:rPr>
        <w:t xml:space="preserve"> </w:t>
      </w:r>
      <w:r w:rsidRPr="00DC4C84">
        <w:rPr>
          <w:rStyle w:val="ac"/>
          <w:lang w:val="en-US"/>
        </w:rPr>
        <w:t>stop</w:t>
      </w:r>
      <w:r w:rsidR="00DC4C84" w:rsidRPr="00DC4C84">
        <w:rPr>
          <w:rStyle w:val="ac"/>
        </w:rPr>
        <w:t>;</w:t>
      </w:r>
    </w:p>
    <w:p w14:paraId="710CCED4" w14:textId="18FC2D04" w:rsidR="00EF37F8" w:rsidRPr="00DC4C84" w:rsidRDefault="00317CD0" w:rsidP="00E66F7E">
      <w:pPr>
        <w:pStyle w:val="21"/>
        <w:numPr>
          <w:ilvl w:val="0"/>
          <w:numId w:val="48"/>
        </w:numPr>
        <w:tabs>
          <w:tab w:val="left" w:pos="1134"/>
        </w:tabs>
        <w:ind w:left="0" w:firstLine="709"/>
      </w:pPr>
      <w:r w:rsidRPr="00DC4C84">
        <w:rPr>
          <w:rStyle w:val="Hyperlink0"/>
        </w:rPr>
        <w:t>Сервер индексирования</w:t>
      </w:r>
      <w:r w:rsidR="00DC4C84" w:rsidRPr="00DC4C84">
        <w:rPr>
          <w:rStyle w:val="Hyperlink0"/>
        </w:rPr>
        <w:t>:</w:t>
      </w:r>
    </w:p>
    <w:p w14:paraId="136790F5" w14:textId="123A67E6" w:rsidR="00EF37F8" w:rsidRPr="00DC4C84" w:rsidRDefault="00DC4C84" w:rsidP="00E66F7E">
      <w:pPr>
        <w:pStyle w:val="aa"/>
        <w:numPr>
          <w:ilvl w:val="0"/>
          <w:numId w:val="59"/>
        </w:numPr>
        <w:tabs>
          <w:tab w:val="left" w:pos="1134"/>
        </w:tabs>
        <w:ind w:left="0" w:firstLine="709"/>
        <w:rPr>
          <w:rStyle w:val="ac"/>
          <w:sz w:val="24"/>
          <w:szCs w:val="24"/>
        </w:rPr>
      </w:pPr>
      <w:r w:rsidRPr="00DC4C84">
        <w:rPr>
          <w:rStyle w:val="ac"/>
          <w:sz w:val="24"/>
          <w:szCs w:val="24"/>
        </w:rPr>
        <w:lastRenderedPageBreak/>
        <w:t>о</w:t>
      </w:r>
      <w:r w:rsidR="00317CD0" w:rsidRPr="00DC4C84">
        <w:rPr>
          <w:rStyle w:val="ac"/>
          <w:sz w:val="24"/>
          <w:szCs w:val="24"/>
        </w:rPr>
        <w:t>становка сервисов:~/bin/stop_all_rosatom.sh от пользователя dmadmin</w:t>
      </w:r>
      <w:r w:rsidRPr="00DC4C84">
        <w:rPr>
          <w:rStyle w:val="ac"/>
          <w:sz w:val="24"/>
          <w:szCs w:val="24"/>
        </w:rPr>
        <w:t>;</w:t>
      </w:r>
    </w:p>
    <w:p w14:paraId="0730B6E3" w14:textId="29F7BECB" w:rsidR="00EF37F8" w:rsidRPr="00DC4C84" w:rsidRDefault="00317CD0" w:rsidP="00E66F7E">
      <w:pPr>
        <w:pStyle w:val="21"/>
        <w:numPr>
          <w:ilvl w:val="0"/>
          <w:numId w:val="48"/>
        </w:numPr>
        <w:tabs>
          <w:tab w:val="left" w:pos="1134"/>
        </w:tabs>
        <w:ind w:left="0" w:firstLine="709"/>
      </w:pPr>
      <w:r w:rsidRPr="00DC4C84">
        <w:rPr>
          <w:rStyle w:val="Hyperlink0"/>
        </w:rPr>
        <w:t>Сервер контента репозитория</w:t>
      </w:r>
      <w:r w:rsidR="00DC4C84" w:rsidRPr="00DC4C84">
        <w:rPr>
          <w:rStyle w:val="Hyperlink0"/>
        </w:rPr>
        <w:t>:</w:t>
      </w:r>
    </w:p>
    <w:p w14:paraId="72E4D88F" w14:textId="371DC2D5" w:rsidR="00EF37F8" w:rsidRPr="00DC4C84" w:rsidRDefault="00DC4C84" w:rsidP="00E66F7E">
      <w:pPr>
        <w:pStyle w:val="aa"/>
        <w:widowControl w:val="0"/>
        <w:numPr>
          <w:ilvl w:val="0"/>
          <w:numId w:val="59"/>
        </w:numPr>
        <w:tabs>
          <w:tab w:val="left" w:pos="1134"/>
        </w:tabs>
        <w:ind w:left="0" w:right="92" w:firstLine="709"/>
        <w:rPr>
          <w:rStyle w:val="ac"/>
          <w:spacing w:val="-1"/>
          <w:sz w:val="24"/>
          <w:szCs w:val="24"/>
        </w:rPr>
      </w:pPr>
      <w:r w:rsidRPr="00DC4C84">
        <w:rPr>
          <w:rStyle w:val="ac"/>
          <w:spacing w:val="-1"/>
          <w:sz w:val="24"/>
          <w:szCs w:val="24"/>
        </w:rPr>
        <w:t>п</w:t>
      </w:r>
      <w:r w:rsidR="00317CD0" w:rsidRPr="00DC4C84">
        <w:rPr>
          <w:rStyle w:val="ac"/>
          <w:spacing w:val="-1"/>
          <w:sz w:val="24"/>
          <w:szCs w:val="24"/>
        </w:rPr>
        <w:t xml:space="preserve">оследовательно остановить сервер методов Java, сервисы репозитория и процесс докброкер, выполнив </w:t>
      </w:r>
      <w:r w:rsidRPr="00DC4C84">
        <w:rPr>
          <w:rStyle w:val="ac"/>
          <w:spacing w:val="-1"/>
          <w:sz w:val="24"/>
          <w:szCs w:val="24"/>
        </w:rPr>
        <w:t xml:space="preserve">соответствующие </w:t>
      </w:r>
      <w:r w:rsidR="00317CD0" w:rsidRPr="00DC4C84">
        <w:rPr>
          <w:rStyle w:val="ac"/>
          <w:spacing w:val="-1"/>
          <w:sz w:val="24"/>
          <w:szCs w:val="24"/>
        </w:rPr>
        <w:t>команды:</w:t>
      </w:r>
    </w:p>
    <w:p w14:paraId="5054EBB2" w14:textId="68B77662" w:rsidR="00EF37F8" w:rsidRPr="00DC4C84" w:rsidRDefault="00317CD0" w:rsidP="00E66F7E">
      <w:pPr>
        <w:pStyle w:val="aa"/>
        <w:numPr>
          <w:ilvl w:val="0"/>
          <w:numId w:val="61"/>
        </w:numPr>
        <w:tabs>
          <w:tab w:val="left" w:pos="1134"/>
        </w:tabs>
        <w:ind w:left="0" w:firstLine="709"/>
        <w:rPr>
          <w:rStyle w:val="ac"/>
          <w:sz w:val="24"/>
          <w:szCs w:val="24"/>
          <w:lang w:val="en-US"/>
        </w:rPr>
      </w:pPr>
      <w:r w:rsidRPr="00DC4C84">
        <w:rPr>
          <w:rStyle w:val="ac"/>
          <w:sz w:val="24"/>
          <w:szCs w:val="24"/>
          <w:lang w:val="en-US"/>
        </w:rPr>
        <w:t>record/server/stopMethodServer.sh</w:t>
      </w:r>
      <w:r w:rsidR="00DC4C84" w:rsidRPr="00DC4C84">
        <w:rPr>
          <w:rStyle w:val="ac"/>
          <w:sz w:val="24"/>
          <w:szCs w:val="24"/>
          <w:lang w:val="en-US"/>
        </w:rPr>
        <w:t xml:space="preserve">; </w:t>
      </w:r>
    </w:p>
    <w:p w14:paraId="64E2EE58" w14:textId="6145717B" w:rsidR="00EF37F8" w:rsidRPr="00DC4C84" w:rsidRDefault="00317CD0" w:rsidP="00E66F7E">
      <w:pPr>
        <w:pStyle w:val="aa"/>
        <w:numPr>
          <w:ilvl w:val="0"/>
          <w:numId w:val="61"/>
        </w:numPr>
        <w:tabs>
          <w:tab w:val="left" w:pos="1134"/>
        </w:tabs>
        <w:ind w:left="0" w:firstLine="709"/>
        <w:rPr>
          <w:rStyle w:val="ac"/>
          <w:sz w:val="24"/>
          <w:szCs w:val="24"/>
          <w:lang w:val="en-US"/>
        </w:rPr>
      </w:pPr>
      <w:r w:rsidRPr="00DC4C84">
        <w:rPr>
          <w:rStyle w:val="ac"/>
          <w:sz w:val="24"/>
          <w:szCs w:val="24"/>
          <w:lang w:val="en-US"/>
        </w:rPr>
        <w:t>dm_shutdown_rosatom</w:t>
      </w:r>
      <w:r w:rsidR="00DC4C84" w:rsidRPr="00DC4C84">
        <w:rPr>
          <w:rStyle w:val="ac"/>
          <w:sz w:val="24"/>
          <w:szCs w:val="24"/>
          <w:lang w:val="en-US"/>
        </w:rPr>
        <w:t>;</w:t>
      </w:r>
    </w:p>
    <w:p w14:paraId="70DE8846" w14:textId="401F5A65" w:rsidR="00EF37F8" w:rsidRPr="00DC4C84" w:rsidRDefault="00317CD0" w:rsidP="00E66F7E">
      <w:pPr>
        <w:pStyle w:val="aa"/>
        <w:numPr>
          <w:ilvl w:val="0"/>
          <w:numId w:val="61"/>
        </w:numPr>
        <w:tabs>
          <w:tab w:val="left" w:pos="1134"/>
        </w:tabs>
        <w:ind w:left="0" w:firstLine="709"/>
        <w:rPr>
          <w:rStyle w:val="ac"/>
          <w:sz w:val="24"/>
          <w:szCs w:val="24"/>
        </w:rPr>
      </w:pPr>
      <w:r w:rsidRPr="00DC4C84">
        <w:rPr>
          <w:rStyle w:val="ac"/>
          <w:sz w:val="24"/>
          <w:szCs w:val="24"/>
          <w:lang w:val="en-US"/>
        </w:rPr>
        <w:t>dm_stop_Docbroker</w:t>
      </w:r>
      <w:r w:rsidR="00DC4C84" w:rsidRPr="00DC4C84">
        <w:rPr>
          <w:rStyle w:val="ac"/>
          <w:sz w:val="24"/>
          <w:szCs w:val="24"/>
        </w:rPr>
        <w:t>;</w:t>
      </w:r>
    </w:p>
    <w:p w14:paraId="00B65D72" w14:textId="77777777" w:rsidR="00DC4C84" w:rsidRPr="00DC4C84" w:rsidRDefault="00317CD0" w:rsidP="00E66F7E">
      <w:pPr>
        <w:pStyle w:val="21"/>
        <w:numPr>
          <w:ilvl w:val="0"/>
          <w:numId w:val="48"/>
        </w:numPr>
        <w:tabs>
          <w:tab w:val="left" w:pos="1134"/>
        </w:tabs>
        <w:ind w:left="0" w:firstLine="709"/>
        <w:rPr>
          <w:rStyle w:val="ac"/>
          <w:i/>
          <w:iCs/>
        </w:rPr>
      </w:pPr>
      <w:r w:rsidRPr="00DC4C84">
        <w:rPr>
          <w:rStyle w:val="ac"/>
        </w:rPr>
        <w:t>Резервный сервер СУБД (</w:t>
      </w:r>
      <w:r w:rsidRPr="00DC4C84">
        <w:rPr>
          <w:rStyle w:val="ac"/>
          <w:lang w:val="en-US"/>
        </w:rPr>
        <w:t>standby</w:t>
      </w:r>
      <w:r w:rsidRPr="00DC4C84">
        <w:rPr>
          <w:rStyle w:val="ac"/>
        </w:rPr>
        <w:t>)</w:t>
      </w:r>
      <w:r w:rsidR="00DC4C84" w:rsidRPr="00DC4C84">
        <w:rPr>
          <w:rStyle w:val="ac"/>
        </w:rPr>
        <w:t>:</w:t>
      </w:r>
    </w:p>
    <w:p w14:paraId="241ECB42" w14:textId="1E9625DE" w:rsidR="00EF37F8" w:rsidRPr="00DC4C84" w:rsidRDefault="00DC4C84" w:rsidP="00E66F7E">
      <w:pPr>
        <w:pStyle w:val="21"/>
        <w:numPr>
          <w:ilvl w:val="0"/>
          <w:numId w:val="59"/>
        </w:numPr>
        <w:tabs>
          <w:tab w:val="left" w:pos="1134"/>
        </w:tabs>
        <w:ind w:left="0" w:firstLine="709"/>
        <w:rPr>
          <w:i/>
          <w:iCs/>
          <w:lang w:val="en-US"/>
        </w:rPr>
      </w:pPr>
      <w:r w:rsidRPr="00DC4C84">
        <w:rPr>
          <w:rStyle w:val="ac"/>
        </w:rPr>
        <w:t>д</w:t>
      </w:r>
      <w:r w:rsidR="00317CD0" w:rsidRPr="00DC4C84">
        <w:rPr>
          <w:rStyle w:val="ac"/>
        </w:rPr>
        <w:t>ля</w:t>
      </w:r>
      <w:r w:rsidR="00317CD0" w:rsidRPr="00DC4C84">
        <w:rPr>
          <w:rStyle w:val="ac"/>
          <w:lang w:val="en-US"/>
        </w:rPr>
        <w:t xml:space="preserve"> </w:t>
      </w:r>
      <w:r w:rsidR="00317CD0" w:rsidRPr="00DC4C84">
        <w:rPr>
          <w:rStyle w:val="ac"/>
        </w:rPr>
        <w:t>остановки</w:t>
      </w:r>
      <w:r w:rsidR="00317CD0" w:rsidRPr="00DC4C84">
        <w:rPr>
          <w:rStyle w:val="ac"/>
          <w:lang w:val="en-US"/>
        </w:rPr>
        <w:t xml:space="preserve"> </w:t>
      </w:r>
      <w:r w:rsidR="00317CD0" w:rsidRPr="00DC4C84">
        <w:rPr>
          <w:rStyle w:val="ac"/>
        </w:rPr>
        <w:t>резервного</w:t>
      </w:r>
      <w:r w:rsidR="00317CD0" w:rsidRPr="00DC4C84">
        <w:rPr>
          <w:rStyle w:val="ac"/>
          <w:lang w:val="en-US"/>
        </w:rPr>
        <w:t xml:space="preserve"> </w:t>
      </w:r>
      <w:r w:rsidR="00317CD0" w:rsidRPr="00DC4C84">
        <w:rPr>
          <w:rStyle w:val="ac"/>
        </w:rPr>
        <w:t>сервера</w:t>
      </w:r>
      <w:r w:rsidR="00317CD0" w:rsidRPr="00DC4C84">
        <w:rPr>
          <w:rStyle w:val="ac"/>
          <w:lang w:val="en-US"/>
        </w:rPr>
        <w:t xml:space="preserve"> </w:t>
      </w:r>
      <w:r w:rsidR="00317CD0" w:rsidRPr="00DC4C84">
        <w:rPr>
          <w:rStyle w:val="ac"/>
        </w:rPr>
        <w:t>БД</w:t>
      </w:r>
      <w:r w:rsidR="00317CD0" w:rsidRPr="00DC4C84">
        <w:rPr>
          <w:rStyle w:val="ac"/>
          <w:lang w:val="en-US"/>
        </w:rPr>
        <w:t xml:space="preserve"> </w:t>
      </w:r>
      <w:r w:rsidR="00317CD0" w:rsidRPr="00DC4C84">
        <w:rPr>
          <w:rStyle w:val="ac"/>
        </w:rPr>
        <w:t>выполнить</w:t>
      </w:r>
      <w:r w:rsidR="00317CD0" w:rsidRPr="00DC4C84">
        <w:rPr>
          <w:rStyle w:val="ac"/>
          <w:lang w:val="en-US"/>
        </w:rPr>
        <w:t xml:space="preserve"> </w:t>
      </w:r>
      <w:r w:rsidR="00317CD0" w:rsidRPr="00DC4C84">
        <w:rPr>
          <w:rStyle w:val="ac"/>
        </w:rPr>
        <w:t>команду</w:t>
      </w:r>
      <w:r w:rsidR="00317CD0" w:rsidRPr="00DC4C84">
        <w:rPr>
          <w:rStyle w:val="ac"/>
          <w:lang w:val="en-US"/>
        </w:rPr>
        <w:t>:</w:t>
      </w:r>
      <w:r w:rsidR="00317CD0" w:rsidRPr="00DC4C84">
        <w:rPr>
          <w:rStyle w:val="ac"/>
          <w:i/>
          <w:iCs/>
          <w:lang w:val="en-US"/>
        </w:rPr>
        <w:t>sqlplus / as sysdba SQL&gt; alter database recover managed standby database cancel;</w:t>
      </w:r>
    </w:p>
    <w:p w14:paraId="5FD0C4F5" w14:textId="77777777" w:rsidR="00DC4C84" w:rsidRPr="00DC4C84" w:rsidRDefault="00317CD0" w:rsidP="00E66F7E">
      <w:pPr>
        <w:pStyle w:val="21"/>
        <w:numPr>
          <w:ilvl w:val="0"/>
          <w:numId w:val="48"/>
        </w:numPr>
        <w:tabs>
          <w:tab w:val="left" w:pos="1134"/>
        </w:tabs>
        <w:ind w:left="0" w:firstLine="709"/>
        <w:rPr>
          <w:rStyle w:val="ac"/>
          <w:lang w:val="en-US"/>
        </w:rPr>
      </w:pPr>
      <w:r w:rsidRPr="00DC4C84">
        <w:rPr>
          <w:rStyle w:val="ac"/>
        </w:rPr>
        <w:t>Сервер</w:t>
      </w:r>
      <w:r w:rsidRPr="00DC4C84">
        <w:rPr>
          <w:rStyle w:val="ac"/>
          <w:lang w:val="en-US"/>
        </w:rPr>
        <w:t xml:space="preserve"> </w:t>
      </w:r>
      <w:r w:rsidRPr="00DC4C84">
        <w:rPr>
          <w:rStyle w:val="ac"/>
        </w:rPr>
        <w:t>СУБД</w:t>
      </w:r>
      <w:r w:rsidR="00DC4C84" w:rsidRPr="00DC4C84">
        <w:rPr>
          <w:rStyle w:val="ac"/>
        </w:rPr>
        <w:t>:</w:t>
      </w:r>
    </w:p>
    <w:p w14:paraId="4C68771F" w14:textId="2859CEE2" w:rsidR="00EF37F8" w:rsidRPr="00DC4C84" w:rsidRDefault="00DC4C84" w:rsidP="00E66F7E">
      <w:pPr>
        <w:pStyle w:val="21"/>
        <w:numPr>
          <w:ilvl w:val="0"/>
          <w:numId w:val="59"/>
        </w:numPr>
        <w:tabs>
          <w:tab w:val="left" w:pos="1134"/>
        </w:tabs>
        <w:ind w:left="0" w:firstLine="709"/>
        <w:rPr>
          <w:lang w:val="en-US"/>
        </w:rPr>
      </w:pPr>
      <w:r w:rsidRPr="00DC4C84">
        <w:rPr>
          <w:rStyle w:val="ac"/>
        </w:rPr>
        <w:t>д</w:t>
      </w:r>
      <w:r w:rsidR="00317CD0" w:rsidRPr="00DC4C84">
        <w:rPr>
          <w:rStyle w:val="ac"/>
        </w:rPr>
        <w:t>ля</w:t>
      </w:r>
      <w:r w:rsidR="00317CD0" w:rsidRPr="00DC4C84">
        <w:rPr>
          <w:rStyle w:val="ac"/>
          <w:lang w:val="en-US"/>
        </w:rPr>
        <w:t xml:space="preserve"> </w:t>
      </w:r>
      <w:r w:rsidR="00317CD0" w:rsidRPr="00DC4C84">
        <w:rPr>
          <w:rStyle w:val="ac"/>
        </w:rPr>
        <w:t>остановки</w:t>
      </w:r>
      <w:r w:rsidR="00317CD0" w:rsidRPr="00DC4C84">
        <w:rPr>
          <w:rStyle w:val="ac"/>
          <w:lang w:val="en-US"/>
        </w:rPr>
        <w:t xml:space="preserve"> </w:t>
      </w:r>
      <w:r w:rsidR="00317CD0" w:rsidRPr="00DC4C84">
        <w:rPr>
          <w:rStyle w:val="ac"/>
        </w:rPr>
        <w:t>экземпляра</w:t>
      </w:r>
      <w:r w:rsidR="00317CD0" w:rsidRPr="00DC4C84">
        <w:rPr>
          <w:rStyle w:val="ac"/>
          <w:lang w:val="en-US"/>
        </w:rPr>
        <w:t xml:space="preserve"> </w:t>
      </w:r>
      <w:r w:rsidR="00317CD0" w:rsidRPr="00DC4C84">
        <w:rPr>
          <w:rStyle w:val="ac"/>
        </w:rPr>
        <w:t>БД</w:t>
      </w:r>
      <w:r w:rsidR="00317CD0" w:rsidRPr="00DC4C84">
        <w:rPr>
          <w:rStyle w:val="ac"/>
          <w:lang w:val="en-US"/>
        </w:rPr>
        <w:t xml:space="preserve"> </w:t>
      </w:r>
      <w:r w:rsidR="00317CD0" w:rsidRPr="00DC4C84">
        <w:rPr>
          <w:rStyle w:val="ac"/>
        </w:rPr>
        <w:t>выполнить</w:t>
      </w:r>
      <w:r w:rsidR="00317CD0" w:rsidRPr="00DC4C84">
        <w:rPr>
          <w:rStyle w:val="ac"/>
          <w:lang w:val="en-US"/>
        </w:rPr>
        <w:t xml:space="preserve"> </w:t>
      </w:r>
      <w:r w:rsidR="00317CD0" w:rsidRPr="00DC4C84">
        <w:rPr>
          <w:rStyle w:val="ac"/>
        </w:rPr>
        <w:t>команду</w:t>
      </w:r>
      <w:r w:rsidR="00317CD0" w:rsidRPr="00DC4C84">
        <w:rPr>
          <w:rStyle w:val="ac"/>
          <w:lang w:val="en-US"/>
        </w:rPr>
        <w:t xml:space="preserve">: </w:t>
      </w:r>
      <w:r w:rsidR="00317CD0" w:rsidRPr="00DC4C84">
        <w:rPr>
          <w:rStyle w:val="ac"/>
          <w:i/>
          <w:iCs/>
          <w:lang w:val="en-US"/>
        </w:rPr>
        <w:t>sqlplus / as sysdba SQL&gt; shutdown immediate</w:t>
      </w:r>
      <w:r w:rsidR="00317CD0" w:rsidRPr="00DC4C84">
        <w:rPr>
          <w:rStyle w:val="ac"/>
          <w:lang w:val="en-US"/>
        </w:rPr>
        <w:t>26</w:t>
      </w:r>
      <w:r w:rsidRPr="00DC4C84">
        <w:rPr>
          <w:rStyle w:val="ac"/>
          <w:lang w:val="en-US"/>
        </w:rPr>
        <w:t>.</w:t>
      </w:r>
    </w:p>
    <w:p w14:paraId="5EAEB96D" w14:textId="77777777" w:rsidR="00EF37F8" w:rsidRDefault="00317CD0" w:rsidP="00E66F7E">
      <w:pPr>
        <w:pStyle w:val="4"/>
        <w:numPr>
          <w:ilvl w:val="3"/>
          <w:numId w:val="25"/>
        </w:numPr>
        <w:tabs>
          <w:tab w:val="left" w:pos="1560"/>
        </w:tabs>
        <w:spacing w:before="120"/>
        <w:ind w:left="0" w:firstLine="709"/>
      </w:pPr>
      <w:r>
        <w:rPr>
          <w:rStyle w:val="Hyperlink0"/>
          <w:rFonts w:eastAsia="Arial Unicode MS" w:cs="Arial Unicode MS"/>
        </w:rPr>
        <w:t>Порядок запуска системы</w:t>
      </w:r>
    </w:p>
    <w:p w14:paraId="700C6A47" w14:textId="77777777" w:rsidR="00EF37F8" w:rsidRPr="00A210BF" w:rsidRDefault="00317CD0" w:rsidP="00A210BF">
      <w:pPr>
        <w:tabs>
          <w:tab w:val="left" w:pos="1134"/>
        </w:tabs>
        <w:rPr>
          <w:rStyle w:val="ac"/>
        </w:rPr>
      </w:pPr>
      <w:r w:rsidRPr="00A210BF">
        <w:rPr>
          <w:rStyle w:val="ac"/>
        </w:rPr>
        <w:t>Запуск системы выполняется в обратном порядке:</w:t>
      </w:r>
    </w:p>
    <w:p w14:paraId="27562446" w14:textId="7C8E132D" w:rsidR="00EF37F8" w:rsidRPr="00A210BF" w:rsidRDefault="00317CD0" w:rsidP="00E66F7E">
      <w:pPr>
        <w:pStyle w:val="aa"/>
        <w:numPr>
          <w:ilvl w:val="0"/>
          <w:numId w:val="62"/>
        </w:numPr>
        <w:tabs>
          <w:tab w:val="left" w:pos="1134"/>
        </w:tabs>
        <w:ind w:left="0" w:firstLine="709"/>
        <w:rPr>
          <w:rStyle w:val="ac"/>
          <w:sz w:val="24"/>
          <w:szCs w:val="24"/>
        </w:rPr>
      </w:pPr>
      <w:r w:rsidRPr="00A210BF">
        <w:rPr>
          <w:rStyle w:val="ac"/>
          <w:sz w:val="24"/>
          <w:szCs w:val="24"/>
        </w:rPr>
        <w:t>Сервер СУБД</w:t>
      </w:r>
      <w:r w:rsidR="00DC4C84" w:rsidRPr="00A210BF">
        <w:rPr>
          <w:rStyle w:val="ac"/>
          <w:sz w:val="24"/>
          <w:szCs w:val="24"/>
        </w:rPr>
        <w:t>;</w:t>
      </w:r>
    </w:p>
    <w:p w14:paraId="2EBA5C49" w14:textId="07B3692D" w:rsidR="00EF37F8" w:rsidRPr="00A210BF" w:rsidRDefault="00317CD0" w:rsidP="00E66F7E">
      <w:pPr>
        <w:pStyle w:val="aa"/>
        <w:numPr>
          <w:ilvl w:val="0"/>
          <w:numId w:val="62"/>
        </w:numPr>
        <w:tabs>
          <w:tab w:val="left" w:pos="1134"/>
        </w:tabs>
        <w:ind w:left="0" w:firstLine="709"/>
        <w:rPr>
          <w:rStyle w:val="ac"/>
          <w:sz w:val="24"/>
          <w:szCs w:val="24"/>
        </w:rPr>
      </w:pPr>
      <w:r w:rsidRPr="00A210BF">
        <w:rPr>
          <w:rStyle w:val="ac"/>
          <w:sz w:val="24"/>
          <w:szCs w:val="24"/>
        </w:rPr>
        <w:t>Резервный сервер СУБД (</w:t>
      </w:r>
      <w:r w:rsidRPr="00A210BF">
        <w:rPr>
          <w:rStyle w:val="ac"/>
          <w:sz w:val="24"/>
          <w:szCs w:val="24"/>
          <w:lang w:val="en-US"/>
        </w:rPr>
        <w:t>standby</w:t>
      </w:r>
      <w:r w:rsidRPr="00A210BF">
        <w:rPr>
          <w:rStyle w:val="ac"/>
          <w:sz w:val="24"/>
          <w:szCs w:val="24"/>
        </w:rPr>
        <w:t>)</w:t>
      </w:r>
      <w:r w:rsidR="00DC4C84" w:rsidRPr="00A210BF">
        <w:rPr>
          <w:rStyle w:val="ac"/>
          <w:sz w:val="24"/>
          <w:szCs w:val="24"/>
        </w:rPr>
        <w:t>;</w:t>
      </w:r>
    </w:p>
    <w:p w14:paraId="3E73219B" w14:textId="2D526DDD" w:rsidR="00EF37F8" w:rsidRPr="00A210BF" w:rsidRDefault="00317CD0" w:rsidP="00E66F7E">
      <w:pPr>
        <w:pStyle w:val="aa"/>
        <w:numPr>
          <w:ilvl w:val="0"/>
          <w:numId w:val="62"/>
        </w:numPr>
        <w:tabs>
          <w:tab w:val="left" w:pos="1134"/>
        </w:tabs>
        <w:ind w:left="0" w:firstLine="709"/>
        <w:rPr>
          <w:rStyle w:val="ac"/>
          <w:sz w:val="24"/>
          <w:szCs w:val="24"/>
        </w:rPr>
      </w:pPr>
      <w:r w:rsidRPr="00A210BF">
        <w:rPr>
          <w:rStyle w:val="ac"/>
          <w:sz w:val="24"/>
          <w:szCs w:val="24"/>
        </w:rPr>
        <w:t>Сервер контент</w:t>
      </w:r>
      <w:r w:rsidR="00DC4C84" w:rsidRPr="00A210BF">
        <w:rPr>
          <w:rStyle w:val="ac"/>
          <w:sz w:val="24"/>
          <w:szCs w:val="24"/>
        </w:rPr>
        <w:t>а;</w:t>
      </w:r>
    </w:p>
    <w:p w14:paraId="61DCFCEA" w14:textId="4BE889E0" w:rsidR="00EF37F8" w:rsidRPr="00A210BF" w:rsidRDefault="00317CD0" w:rsidP="00E66F7E">
      <w:pPr>
        <w:pStyle w:val="aa"/>
        <w:numPr>
          <w:ilvl w:val="0"/>
          <w:numId w:val="62"/>
        </w:numPr>
        <w:tabs>
          <w:tab w:val="left" w:pos="1134"/>
        </w:tabs>
        <w:ind w:left="0" w:firstLine="709"/>
        <w:rPr>
          <w:rStyle w:val="ac"/>
          <w:sz w:val="24"/>
          <w:szCs w:val="24"/>
        </w:rPr>
      </w:pPr>
      <w:r w:rsidRPr="00A210BF">
        <w:rPr>
          <w:rStyle w:val="ac"/>
          <w:sz w:val="24"/>
          <w:szCs w:val="24"/>
        </w:rPr>
        <w:t>Сервер индексирования</w:t>
      </w:r>
      <w:r w:rsidR="00DC4C84" w:rsidRPr="00A210BF">
        <w:rPr>
          <w:rStyle w:val="ac"/>
          <w:sz w:val="24"/>
          <w:szCs w:val="24"/>
        </w:rPr>
        <w:t>;</w:t>
      </w:r>
    </w:p>
    <w:p w14:paraId="75DF9364" w14:textId="2CDE8D5D" w:rsidR="00EF37F8" w:rsidRPr="00A210BF" w:rsidRDefault="00317CD0" w:rsidP="00E66F7E">
      <w:pPr>
        <w:pStyle w:val="aa"/>
        <w:numPr>
          <w:ilvl w:val="0"/>
          <w:numId w:val="62"/>
        </w:numPr>
        <w:tabs>
          <w:tab w:val="left" w:pos="1134"/>
        </w:tabs>
        <w:ind w:left="0" w:firstLine="709"/>
        <w:rPr>
          <w:rStyle w:val="ac"/>
          <w:sz w:val="24"/>
          <w:szCs w:val="24"/>
        </w:rPr>
      </w:pPr>
      <w:r w:rsidRPr="00A210BF">
        <w:rPr>
          <w:rStyle w:val="ac"/>
          <w:sz w:val="24"/>
          <w:szCs w:val="24"/>
        </w:rPr>
        <w:t>Сервер приложений (</w:t>
      </w:r>
      <w:r w:rsidR="00A210BF" w:rsidRPr="00A210BF">
        <w:rPr>
          <w:rStyle w:val="ac"/>
          <w:sz w:val="24"/>
          <w:szCs w:val="24"/>
        </w:rPr>
        <w:t>в</w:t>
      </w:r>
      <w:r w:rsidRPr="00A210BF">
        <w:rPr>
          <w:rStyle w:val="ac"/>
          <w:sz w:val="24"/>
          <w:szCs w:val="24"/>
        </w:rPr>
        <w:t>ыполнить на каждой ноде из пула серверов приложения).</w:t>
      </w:r>
    </w:p>
    <w:p w14:paraId="1D26633C" w14:textId="77777777" w:rsidR="00EF37F8" w:rsidRDefault="00317CD0" w:rsidP="00E66F7E">
      <w:pPr>
        <w:pStyle w:val="3"/>
        <w:numPr>
          <w:ilvl w:val="2"/>
          <w:numId w:val="26"/>
        </w:numPr>
        <w:spacing w:before="120"/>
        <w:ind w:left="0" w:firstLine="709"/>
      </w:pPr>
      <w:bookmarkStart w:id="48" w:name="_Toc121151419"/>
      <w:r>
        <w:rPr>
          <w:rStyle w:val="Hyperlink0"/>
          <w:rFonts w:eastAsia="Arial Unicode MS" w:cs="Arial Unicode MS"/>
        </w:rPr>
        <w:t>Регламентные работы</w:t>
      </w:r>
      <w:bookmarkEnd w:id="48"/>
    </w:p>
    <w:p w14:paraId="64B9AAAB" w14:textId="26D060A3" w:rsidR="00EF37F8" w:rsidRDefault="00A210BF" w:rsidP="00A210BF">
      <w:pPr>
        <w:pStyle w:val="a6"/>
        <w:ind w:firstLine="709"/>
        <w:jc w:val="both"/>
      </w:pPr>
      <w:r>
        <w:t>Перечень регламентных работ приведен в таблице ниже (</w:t>
      </w:r>
      <w:r>
        <w:fldChar w:fldCharType="begin"/>
      </w:r>
      <w:r>
        <w:instrText xml:space="preserve"> REF _Ref121142536 \h </w:instrText>
      </w:r>
      <w:r>
        <w:fldChar w:fldCharType="separate"/>
      </w:r>
      <w:r>
        <w:t xml:space="preserve">Таблица </w:t>
      </w:r>
      <w:r>
        <w:rPr>
          <w:noProof/>
        </w:rPr>
        <w:t>5</w:t>
      </w:r>
      <w:r>
        <w:fldChar w:fldCharType="end"/>
      </w:r>
      <w:r>
        <w:t>).</w:t>
      </w:r>
    </w:p>
    <w:p w14:paraId="7C4234F2" w14:textId="5FDA9FF5" w:rsidR="00A210BF" w:rsidRPr="00A210BF" w:rsidRDefault="00A210BF" w:rsidP="00A210BF">
      <w:pPr>
        <w:pStyle w:val="af1"/>
        <w:keepNext/>
        <w:spacing w:before="120" w:after="0"/>
        <w:ind w:firstLine="0"/>
        <w:jc w:val="right"/>
        <w:rPr>
          <w:i w:val="0"/>
          <w:iCs w:val="0"/>
          <w:color w:val="000000" w:themeColor="text1"/>
          <w:sz w:val="24"/>
          <w:szCs w:val="24"/>
        </w:rPr>
      </w:pPr>
      <w:bookmarkStart w:id="49" w:name="_Ref121142536"/>
      <w:r w:rsidRPr="00A210BF">
        <w:rPr>
          <w:i w:val="0"/>
          <w:iCs w:val="0"/>
          <w:color w:val="000000" w:themeColor="text1"/>
          <w:sz w:val="24"/>
          <w:szCs w:val="24"/>
        </w:rPr>
        <w:t xml:space="preserve">Таблица </w:t>
      </w:r>
      <w:r w:rsidRPr="00A210BF">
        <w:rPr>
          <w:i w:val="0"/>
          <w:iCs w:val="0"/>
          <w:color w:val="000000" w:themeColor="text1"/>
          <w:sz w:val="24"/>
          <w:szCs w:val="24"/>
        </w:rPr>
        <w:fldChar w:fldCharType="begin"/>
      </w:r>
      <w:r w:rsidRPr="00A210BF">
        <w:rPr>
          <w:i w:val="0"/>
          <w:iCs w:val="0"/>
          <w:color w:val="000000" w:themeColor="text1"/>
          <w:sz w:val="24"/>
          <w:szCs w:val="24"/>
        </w:rPr>
        <w:instrText xml:space="preserve"> SEQ Таблица \* ARABIC </w:instrText>
      </w:r>
      <w:r w:rsidRPr="00A210BF">
        <w:rPr>
          <w:i w:val="0"/>
          <w:iCs w:val="0"/>
          <w:color w:val="000000" w:themeColor="text1"/>
          <w:sz w:val="24"/>
          <w:szCs w:val="24"/>
        </w:rPr>
        <w:fldChar w:fldCharType="separate"/>
      </w:r>
      <w:r w:rsidRPr="00A210BF">
        <w:rPr>
          <w:i w:val="0"/>
          <w:iCs w:val="0"/>
          <w:noProof/>
          <w:color w:val="000000" w:themeColor="text1"/>
          <w:sz w:val="24"/>
          <w:szCs w:val="24"/>
        </w:rPr>
        <w:t>5</w:t>
      </w:r>
      <w:r w:rsidRPr="00A210BF">
        <w:rPr>
          <w:i w:val="0"/>
          <w:iCs w:val="0"/>
          <w:color w:val="000000" w:themeColor="text1"/>
          <w:sz w:val="24"/>
          <w:szCs w:val="24"/>
        </w:rPr>
        <w:fldChar w:fldCharType="end"/>
      </w:r>
      <w:bookmarkEnd w:id="49"/>
      <w:r w:rsidRPr="00A210BF">
        <w:rPr>
          <w:i w:val="0"/>
          <w:iCs w:val="0"/>
          <w:color w:val="000000" w:themeColor="text1"/>
          <w:sz w:val="24"/>
          <w:szCs w:val="24"/>
        </w:rPr>
        <w:t xml:space="preserve"> - Перечень регламентных работ</w:t>
      </w:r>
    </w:p>
    <w:tbl>
      <w:tblPr>
        <w:tblStyle w:val="TableNormal"/>
        <w:tblW w:w="992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377"/>
        <w:gridCol w:w="5745"/>
        <w:gridCol w:w="1801"/>
      </w:tblGrid>
      <w:tr w:rsidR="00EF37F8" w:rsidRPr="00A210BF" w14:paraId="1E75C5A8" w14:textId="77777777" w:rsidTr="00A210BF">
        <w:trPr>
          <w:trHeight w:val="547"/>
          <w:tblHeader/>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D552F7" w14:textId="77777777" w:rsidR="00EF37F8" w:rsidRPr="00A210BF" w:rsidRDefault="00317CD0" w:rsidP="00A210BF">
            <w:pPr>
              <w:pStyle w:val="a7"/>
              <w:rPr>
                <w:szCs w:val="24"/>
              </w:rPr>
            </w:pPr>
            <w:r w:rsidRPr="00A210BF">
              <w:rPr>
                <w:rStyle w:val="ac"/>
                <w:szCs w:val="24"/>
              </w:rPr>
              <w:t>Краткое описание</w:t>
            </w:r>
          </w:p>
        </w:tc>
        <w:tc>
          <w:tcPr>
            <w:tcW w:w="5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C9656" w14:textId="77777777" w:rsidR="00EF37F8" w:rsidRPr="00A210BF" w:rsidRDefault="00317CD0" w:rsidP="00A210BF">
            <w:pPr>
              <w:pStyle w:val="a7"/>
              <w:rPr>
                <w:szCs w:val="24"/>
              </w:rPr>
            </w:pPr>
            <w:r w:rsidRPr="00A210BF">
              <w:rPr>
                <w:rStyle w:val="ac"/>
                <w:szCs w:val="24"/>
              </w:rPr>
              <w:t>Подробное описание</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803B75" w14:textId="77777777" w:rsidR="00EF37F8" w:rsidRPr="00A210BF" w:rsidRDefault="00317CD0" w:rsidP="00A210BF">
            <w:pPr>
              <w:pStyle w:val="a7"/>
              <w:rPr>
                <w:szCs w:val="24"/>
              </w:rPr>
            </w:pPr>
            <w:r w:rsidRPr="00A210BF">
              <w:rPr>
                <w:rStyle w:val="ac"/>
                <w:szCs w:val="24"/>
              </w:rPr>
              <w:t>Время проведения</w:t>
            </w:r>
          </w:p>
        </w:tc>
      </w:tr>
      <w:tr w:rsidR="00EF37F8" w:rsidRPr="00A210BF" w14:paraId="0EE421B7" w14:textId="77777777" w:rsidTr="00A210BF">
        <w:tblPrEx>
          <w:shd w:val="clear" w:color="auto" w:fill="D0DDEF"/>
        </w:tblPrEx>
        <w:trPr>
          <w:trHeight w:val="2828"/>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C82D1" w14:textId="77777777" w:rsidR="00EF37F8" w:rsidRPr="00A210BF" w:rsidRDefault="00317CD0" w:rsidP="00A210BF">
            <w:pPr>
              <w:spacing w:line="240" w:lineRule="auto"/>
              <w:ind w:firstLine="29"/>
              <w:jc w:val="left"/>
            </w:pPr>
            <w:r w:rsidRPr="00A210BF">
              <w:rPr>
                <w:rStyle w:val="ac"/>
              </w:rPr>
              <w:t>Мониторинг серверов</w:t>
            </w:r>
          </w:p>
        </w:tc>
        <w:tc>
          <w:tcPr>
            <w:tcW w:w="5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35C05" w14:textId="2A584354" w:rsidR="00EF37F8" w:rsidRPr="00A210BF" w:rsidRDefault="00317CD0" w:rsidP="00E66F7E">
            <w:pPr>
              <w:pStyle w:val="aa"/>
              <w:numPr>
                <w:ilvl w:val="0"/>
                <w:numId w:val="27"/>
              </w:numPr>
              <w:tabs>
                <w:tab w:val="left" w:pos="356"/>
              </w:tabs>
              <w:spacing w:line="240" w:lineRule="auto"/>
              <w:ind w:left="0" w:firstLine="0"/>
              <w:jc w:val="left"/>
              <w:rPr>
                <w:sz w:val="24"/>
                <w:szCs w:val="24"/>
              </w:rPr>
            </w:pPr>
            <w:r w:rsidRPr="00A210BF">
              <w:rPr>
                <w:rStyle w:val="ac"/>
                <w:sz w:val="24"/>
                <w:szCs w:val="24"/>
              </w:rPr>
              <w:t xml:space="preserve">Проверить мониторинг нагрузки </w:t>
            </w:r>
            <w:r w:rsidRPr="00A210BF">
              <w:rPr>
                <w:rStyle w:val="ac"/>
                <w:sz w:val="24"/>
                <w:szCs w:val="24"/>
                <w:lang w:val="en-US"/>
              </w:rPr>
              <w:t>CPU</w:t>
            </w:r>
            <w:r w:rsidRPr="00A210BF">
              <w:rPr>
                <w:rStyle w:val="ac"/>
                <w:sz w:val="24"/>
                <w:szCs w:val="24"/>
              </w:rPr>
              <w:t xml:space="preserve"> </w:t>
            </w:r>
            <w:r w:rsidRPr="00A210BF">
              <w:rPr>
                <w:rStyle w:val="ac"/>
                <w:sz w:val="24"/>
                <w:szCs w:val="24"/>
                <w:lang w:val="en-US"/>
              </w:rPr>
              <w:t>APP</w:t>
            </w:r>
            <w:r w:rsidRPr="00A210BF">
              <w:rPr>
                <w:rStyle w:val="ac"/>
                <w:sz w:val="24"/>
                <w:szCs w:val="24"/>
              </w:rPr>
              <w:t>/</w:t>
            </w:r>
            <w:r w:rsidRPr="00A210BF">
              <w:rPr>
                <w:rStyle w:val="ac"/>
                <w:sz w:val="24"/>
                <w:szCs w:val="24"/>
                <w:lang w:val="en-US"/>
              </w:rPr>
              <w:t>CS</w:t>
            </w:r>
            <w:r w:rsidRPr="00A210BF">
              <w:rPr>
                <w:rStyle w:val="ac"/>
                <w:sz w:val="24"/>
                <w:szCs w:val="24"/>
              </w:rPr>
              <w:t>/</w:t>
            </w:r>
            <w:r w:rsidRPr="00A210BF">
              <w:rPr>
                <w:rStyle w:val="ac"/>
                <w:sz w:val="24"/>
                <w:szCs w:val="24"/>
                <w:lang w:val="en-US"/>
              </w:rPr>
              <w:t>DB</w:t>
            </w:r>
            <w:r w:rsidR="00A210BF">
              <w:rPr>
                <w:rStyle w:val="ac"/>
                <w:sz w:val="24"/>
                <w:szCs w:val="24"/>
              </w:rPr>
              <w:t>;</w:t>
            </w:r>
          </w:p>
          <w:p w14:paraId="230E32B0" w14:textId="1D857936" w:rsidR="00EF37F8" w:rsidRPr="00A210BF" w:rsidRDefault="00317CD0" w:rsidP="00E66F7E">
            <w:pPr>
              <w:pStyle w:val="aa"/>
              <w:numPr>
                <w:ilvl w:val="0"/>
                <w:numId w:val="27"/>
              </w:numPr>
              <w:tabs>
                <w:tab w:val="left" w:pos="356"/>
              </w:tabs>
              <w:spacing w:line="240" w:lineRule="auto"/>
              <w:ind w:left="0" w:firstLine="0"/>
              <w:jc w:val="left"/>
              <w:rPr>
                <w:sz w:val="24"/>
                <w:szCs w:val="24"/>
              </w:rPr>
            </w:pPr>
            <w:r w:rsidRPr="00A210BF">
              <w:rPr>
                <w:rStyle w:val="ac"/>
                <w:sz w:val="24"/>
                <w:szCs w:val="24"/>
              </w:rPr>
              <w:t>Проверить мониторинг</w:t>
            </w:r>
            <w:r w:rsidR="00A210BF">
              <w:rPr>
                <w:rStyle w:val="ac"/>
                <w:sz w:val="24"/>
                <w:szCs w:val="24"/>
              </w:rPr>
              <w:t>;</w:t>
            </w:r>
          </w:p>
          <w:p w14:paraId="72BB61FA" w14:textId="2487C5DD" w:rsidR="00EF37F8" w:rsidRPr="00A210BF" w:rsidRDefault="00317CD0" w:rsidP="00E66F7E">
            <w:pPr>
              <w:pStyle w:val="aa"/>
              <w:numPr>
                <w:ilvl w:val="0"/>
                <w:numId w:val="27"/>
              </w:numPr>
              <w:tabs>
                <w:tab w:val="left" w:pos="356"/>
              </w:tabs>
              <w:spacing w:line="240" w:lineRule="auto"/>
              <w:ind w:left="0" w:firstLine="0"/>
              <w:jc w:val="left"/>
              <w:rPr>
                <w:sz w:val="24"/>
                <w:szCs w:val="24"/>
              </w:rPr>
            </w:pPr>
            <w:r w:rsidRPr="00A210BF">
              <w:rPr>
                <w:rStyle w:val="ac"/>
                <w:sz w:val="24"/>
                <w:szCs w:val="24"/>
              </w:rPr>
              <w:t>Проверить доступность Системы по https</w:t>
            </w:r>
            <w:r w:rsidR="00A210BF">
              <w:rPr>
                <w:rStyle w:val="ac"/>
                <w:sz w:val="24"/>
                <w:szCs w:val="24"/>
              </w:rPr>
              <w:t>;</w:t>
            </w:r>
          </w:p>
          <w:p w14:paraId="19AA9E12" w14:textId="07BE8070" w:rsidR="00EF37F8" w:rsidRPr="00A210BF" w:rsidRDefault="00317CD0" w:rsidP="00E66F7E">
            <w:pPr>
              <w:pStyle w:val="aa"/>
              <w:numPr>
                <w:ilvl w:val="0"/>
                <w:numId w:val="27"/>
              </w:numPr>
              <w:tabs>
                <w:tab w:val="left" w:pos="356"/>
              </w:tabs>
              <w:spacing w:line="240" w:lineRule="auto"/>
              <w:ind w:left="0" w:firstLine="0"/>
              <w:jc w:val="left"/>
              <w:rPr>
                <w:sz w:val="24"/>
                <w:szCs w:val="24"/>
              </w:rPr>
            </w:pPr>
            <w:r w:rsidRPr="00A210BF">
              <w:rPr>
                <w:rStyle w:val="ac"/>
                <w:sz w:val="24"/>
                <w:szCs w:val="24"/>
              </w:rPr>
              <w:t>Проверить доступность серверов приложений по http</w:t>
            </w:r>
            <w:r w:rsidR="00A210BF">
              <w:rPr>
                <w:rStyle w:val="ac"/>
                <w:sz w:val="24"/>
                <w:szCs w:val="24"/>
              </w:rPr>
              <w:t>;</w:t>
            </w:r>
          </w:p>
          <w:p w14:paraId="417EE1E5" w14:textId="3251F14D" w:rsidR="00EF37F8" w:rsidRPr="00A210BF" w:rsidRDefault="00317CD0" w:rsidP="00E66F7E">
            <w:pPr>
              <w:pStyle w:val="aa"/>
              <w:numPr>
                <w:ilvl w:val="0"/>
                <w:numId w:val="27"/>
              </w:numPr>
              <w:tabs>
                <w:tab w:val="left" w:pos="356"/>
              </w:tabs>
              <w:spacing w:line="240" w:lineRule="auto"/>
              <w:ind w:left="0" w:firstLine="0"/>
              <w:jc w:val="left"/>
              <w:rPr>
                <w:sz w:val="24"/>
                <w:szCs w:val="24"/>
              </w:rPr>
            </w:pPr>
            <w:r w:rsidRPr="00A210BF">
              <w:rPr>
                <w:rStyle w:val="ac"/>
                <w:sz w:val="24"/>
                <w:szCs w:val="24"/>
              </w:rPr>
              <w:t>Проверить сообщения систем мониторинга на наличие ошибок</w:t>
            </w:r>
            <w:r w:rsidR="00A210BF">
              <w:rPr>
                <w:rStyle w:val="ac"/>
                <w:sz w:val="24"/>
                <w:szCs w:val="24"/>
              </w:rPr>
              <w:t>;</w:t>
            </w:r>
          </w:p>
          <w:p w14:paraId="3BACE15D" w14:textId="5ED291B4" w:rsidR="00EF37F8" w:rsidRPr="00A210BF" w:rsidRDefault="00317CD0" w:rsidP="00E66F7E">
            <w:pPr>
              <w:pStyle w:val="aa"/>
              <w:numPr>
                <w:ilvl w:val="0"/>
                <w:numId w:val="27"/>
              </w:numPr>
              <w:tabs>
                <w:tab w:val="left" w:pos="356"/>
              </w:tabs>
              <w:spacing w:line="240" w:lineRule="auto"/>
              <w:ind w:left="0" w:firstLine="0"/>
              <w:jc w:val="left"/>
              <w:rPr>
                <w:sz w:val="24"/>
                <w:szCs w:val="24"/>
              </w:rPr>
            </w:pPr>
            <w:r w:rsidRPr="00A210BF">
              <w:rPr>
                <w:rStyle w:val="ac"/>
                <w:sz w:val="24"/>
                <w:szCs w:val="24"/>
              </w:rPr>
              <w:t>Проверить логи APP/CS на наличие error, fatal ошибок</w:t>
            </w:r>
            <w:r w:rsidR="00A210BF">
              <w:rPr>
                <w:rStyle w:val="ac"/>
                <w:sz w:val="24"/>
                <w:szCs w:val="24"/>
              </w:rPr>
              <w:t>;</w:t>
            </w:r>
          </w:p>
          <w:p w14:paraId="724E7816" w14:textId="77777777" w:rsidR="00EF37F8" w:rsidRPr="00A210BF" w:rsidRDefault="00317CD0" w:rsidP="00E66F7E">
            <w:pPr>
              <w:pStyle w:val="aa"/>
              <w:numPr>
                <w:ilvl w:val="0"/>
                <w:numId w:val="27"/>
              </w:numPr>
              <w:tabs>
                <w:tab w:val="left" w:pos="356"/>
              </w:tabs>
              <w:spacing w:line="240" w:lineRule="auto"/>
              <w:ind w:left="0" w:firstLine="0"/>
              <w:jc w:val="left"/>
              <w:rPr>
                <w:sz w:val="24"/>
                <w:szCs w:val="24"/>
              </w:rPr>
            </w:pPr>
            <w:r w:rsidRPr="00A210BF">
              <w:rPr>
                <w:rStyle w:val="ac"/>
                <w:sz w:val="24"/>
                <w:szCs w:val="24"/>
              </w:rPr>
              <w:lastRenderedPageBreak/>
              <w:t>Проверить свободное пространство на файловых системах продуктивных серверов (APP/CS/INDEX/DB/SHARK)</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61D2E3" w14:textId="77777777" w:rsidR="00EF37F8" w:rsidRPr="00A210BF" w:rsidRDefault="00317CD0" w:rsidP="00A210BF">
            <w:pPr>
              <w:spacing w:line="240" w:lineRule="auto"/>
              <w:ind w:firstLine="0"/>
              <w:jc w:val="left"/>
            </w:pPr>
            <w:r w:rsidRPr="00A210BF">
              <w:rPr>
                <w:rStyle w:val="ac"/>
              </w:rPr>
              <w:lastRenderedPageBreak/>
              <w:t>В начале и в конце рабочего дня</w:t>
            </w:r>
          </w:p>
        </w:tc>
      </w:tr>
      <w:tr w:rsidR="00EF37F8" w:rsidRPr="00A210BF" w14:paraId="4A3E4A45" w14:textId="77777777" w:rsidTr="00A210BF">
        <w:tblPrEx>
          <w:shd w:val="clear" w:color="auto" w:fill="D0DDEF"/>
        </w:tblPrEx>
        <w:trPr>
          <w:trHeight w:val="1199"/>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E1563" w14:textId="77777777" w:rsidR="00EF37F8" w:rsidRPr="00A210BF" w:rsidRDefault="00317CD0" w:rsidP="00A210BF">
            <w:pPr>
              <w:spacing w:line="240" w:lineRule="auto"/>
              <w:ind w:firstLine="29"/>
              <w:jc w:val="left"/>
            </w:pPr>
            <w:r w:rsidRPr="00A210BF">
              <w:rPr>
                <w:rStyle w:val="ac"/>
              </w:rPr>
              <w:t>Мониторинг состояния</w:t>
            </w:r>
          </w:p>
        </w:tc>
        <w:tc>
          <w:tcPr>
            <w:tcW w:w="5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B761BD" w14:textId="11E7D810" w:rsidR="00EF37F8" w:rsidRPr="00A210BF" w:rsidRDefault="00A210BF" w:rsidP="00E66F7E">
            <w:pPr>
              <w:pStyle w:val="aa"/>
              <w:numPr>
                <w:ilvl w:val="0"/>
                <w:numId w:val="28"/>
              </w:numPr>
              <w:tabs>
                <w:tab w:val="left" w:pos="242"/>
              </w:tabs>
              <w:spacing w:line="240" w:lineRule="auto"/>
              <w:ind w:left="0" w:firstLine="0"/>
              <w:jc w:val="left"/>
              <w:rPr>
                <w:sz w:val="24"/>
                <w:szCs w:val="24"/>
              </w:rPr>
            </w:pPr>
            <w:r>
              <w:rPr>
                <w:rStyle w:val="ac"/>
                <w:sz w:val="24"/>
                <w:szCs w:val="24"/>
              </w:rPr>
              <w:t>Проверить у</w:t>
            </w:r>
            <w:r w:rsidR="00317CD0" w:rsidRPr="00A210BF">
              <w:rPr>
                <w:rStyle w:val="ac"/>
                <w:sz w:val="24"/>
                <w:szCs w:val="24"/>
              </w:rPr>
              <w:t>тилизаци</w:t>
            </w:r>
            <w:r>
              <w:rPr>
                <w:rStyle w:val="ac"/>
                <w:sz w:val="24"/>
                <w:szCs w:val="24"/>
              </w:rPr>
              <w:t>ю</w:t>
            </w:r>
            <w:r w:rsidR="00317CD0" w:rsidRPr="00A210BF">
              <w:rPr>
                <w:rStyle w:val="ac"/>
                <w:sz w:val="24"/>
                <w:szCs w:val="24"/>
              </w:rPr>
              <w:t xml:space="preserve"> CPU APP/CS/DB/SHARK</w:t>
            </w:r>
            <w:r>
              <w:rPr>
                <w:rStyle w:val="ac"/>
                <w:sz w:val="24"/>
                <w:szCs w:val="24"/>
              </w:rPr>
              <w:t>;</w:t>
            </w:r>
          </w:p>
          <w:p w14:paraId="1E2D6348" w14:textId="5C514909" w:rsidR="00EF37F8" w:rsidRPr="00A210BF" w:rsidRDefault="00A210BF" w:rsidP="00E66F7E">
            <w:pPr>
              <w:pStyle w:val="aa"/>
              <w:numPr>
                <w:ilvl w:val="0"/>
                <w:numId w:val="28"/>
              </w:numPr>
              <w:tabs>
                <w:tab w:val="left" w:pos="242"/>
              </w:tabs>
              <w:spacing w:line="240" w:lineRule="auto"/>
              <w:ind w:left="0" w:firstLine="0"/>
              <w:jc w:val="left"/>
              <w:rPr>
                <w:sz w:val="24"/>
                <w:szCs w:val="24"/>
              </w:rPr>
            </w:pPr>
            <w:r>
              <w:rPr>
                <w:rStyle w:val="ac"/>
                <w:sz w:val="24"/>
                <w:szCs w:val="24"/>
              </w:rPr>
              <w:t>Проверить к</w:t>
            </w:r>
            <w:r w:rsidR="00317CD0" w:rsidRPr="00A210BF">
              <w:rPr>
                <w:rStyle w:val="ac"/>
                <w:sz w:val="24"/>
                <w:szCs w:val="24"/>
              </w:rPr>
              <w:t>оличеств</w:t>
            </w:r>
            <w:r>
              <w:rPr>
                <w:rStyle w:val="ac"/>
                <w:sz w:val="24"/>
                <w:szCs w:val="24"/>
              </w:rPr>
              <w:t>о</w:t>
            </w:r>
            <w:r w:rsidR="00317CD0" w:rsidRPr="00A210BF">
              <w:rPr>
                <w:rStyle w:val="ac"/>
                <w:sz w:val="24"/>
                <w:szCs w:val="24"/>
              </w:rPr>
              <w:t xml:space="preserve"> сессий APP/CS</w:t>
            </w:r>
            <w:r>
              <w:rPr>
                <w:rStyle w:val="ac"/>
                <w:sz w:val="24"/>
                <w:szCs w:val="24"/>
              </w:rPr>
              <w:t>;</w:t>
            </w:r>
          </w:p>
          <w:p w14:paraId="4E468FE8" w14:textId="3B3CEAF4" w:rsidR="00EF37F8" w:rsidRPr="00A210BF" w:rsidRDefault="00A210BF" w:rsidP="00E66F7E">
            <w:pPr>
              <w:pStyle w:val="aa"/>
              <w:numPr>
                <w:ilvl w:val="0"/>
                <w:numId w:val="28"/>
              </w:numPr>
              <w:tabs>
                <w:tab w:val="left" w:pos="242"/>
              </w:tabs>
              <w:spacing w:line="240" w:lineRule="auto"/>
              <w:ind w:left="0" w:firstLine="0"/>
              <w:jc w:val="left"/>
              <w:rPr>
                <w:sz w:val="24"/>
                <w:szCs w:val="24"/>
              </w:rPr>
            </w:pPr>
            <w:r>
              <w:rPr>
                <w:rStyle w:val="ac"/>
                <w:sz w:val="24"/>
                <w:szCs w:val="24"/>
              </w:rPr>
              <w:t>Проверить с</w:t>
            </w:r>
            <w:r w:rsidR="00317CD0" w:rsidRPr="00A210BF">
              <w:rPr>
                <w:rStyle w:val="ac"/>
                <w:sz w:val="24"/>
                <w:szCs w:val="24"/>
              </w:rPr>
              <w:t>ообщени</w:t>
            </w:r>
            <w:r>
              <w:rPr>
                <w:rStyle w:val="ac"/>
                <w:sz w:val="24"/>
                <w:szCs w:val="24"/>
              </w:rPr>
              <w:t>я</w:t>
            </w:r>
            <w:r w:rsidR="00317CD0" w:rsidRPr="00A210BF">
              <w:rPr>
                <w:rStyle w:val="ac"/>
                <w:sz w:val="24"/>
                <w:szCs w:val="24"/>
              </w:rPr>
              <w:t xml:space="preserve"> систем мониторинга</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B8D74" w14:textId="77777777" w:rsidR="00EF37F8" w:rsidRPr="00A210BF" w:rsidRDefault="00317CD0" w:rsidP="00A210BF">
            <w:pPr>
              <w:spacing w:line="240" w:lineRule="auto"/>
              <w:ind w:firstLine="0"/>
              <w:jc w:val="left"/>
            </w:pPr>
            <w:r w:rsidRPr="00A210BF">
              <w:rPr>
                <w:rStyle w:val="ac"/>
              </w:rPr>
              <w:t>В течении рабочего дня</w:t>
            </w:r>
          </w:p>
        </w:tc>
      </w:tr>
      <w:tr w:rsidR="00EF37F8" w:rsidRPr="00A210BF" w14:paraId="35089EB8" w14:textId="77777777" w:rsidTr="00A210BF">
        <w:tblPrEx>
          <w:shd w:val="clear" w:color="auto" w:fill="D0DDEF"/>
        </w:tblPrEx>
        <w:trPr>
          <w:trHeight w:val="2176"/>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41C92" w14:textId="77777777" w:rsidR="00EF37F8" w:rsidRPr="00A210BF" w:rsidRDefault="00317CD0" w:rsidP="00A210BF">
            <w:pPr>
              <w:spacing w:line="240" w:lineRule="auto"/>
              <w:ind w:firstLine="29"/>
              <w:jc w:val="left"/>
            </w:pPr>
            <w:r w:rsidRPr="00A210BF">
              <w:rPr>
                <w:rStyle w:val="ac"/>
              </w:rPr>
              <w:t>Мониторинг приложения</w:t>
            </w:r>
          </w:p>
        </w:tc>
        <w:tc>
          <w:tcPr>
            <w:tcW w:w="5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8EF45" w14:textId="1A02885B" w:rsidR="00EF37F8" w:rsidRPr="00A210BF" w:rsidRDefault="00317CD0" w:rsidP="00E66F7E">
            <w:pPr>
              <w:pStyle w:val="aa"/>
              <w:numPr>
                <w:ilvl w:val="0"/>
                <w:numId w:val="29"/>
              </w:numPr>
              <w:tabs>
                <w:tab w:val="left" w:pos="383"/>
              </w:tabs>
              <w:spacing w:line="240" w:lineRule="auto"/>
              <w:ind w:left="0" w:firstLine="0"/>
              <w:jc w:val="left"/>
              <w:rPr>
                <w:sz w:val="24"/>
                <w:szCs w:val="24"/>
              </w:rPr>
            </w:pPr>
            <w:r w:rsidRPr="00A210BF">
              <w:rPr>
                <w:rStyle w:val="ac"/>
                <w:sz w:val="24"/>
                <w:szCs w:val="24"/>
              </w:rPr>
              <w:t>Проверить наличие ошибок в логе</w:t>
            </w:r>
            <w:r w:rsidR="00A210BF">
              <w:rPr>
                <w:rStyle w:val="ac"/>
                <w:sz w:val="24"/>
                <w:szCs w:val="24"/>
              </w:rPr>
              <w:t>;</w:t>
            </w:r>
          </w:p>
          <w:p w14:paraId="6BC008EC" w14:textId="2B0E5A6C" w:rsidR="00EF37F8" w:rsidRPr="00A210BF" w:rsidRDefault="00317CD0" w:rsidP="00E66F7E">
            <w:pPr>
              <w:pStyle w:val="aa"/>
              <w:numPr>
                <w:ilvl w:val="0"/>
                <w:numId w:val="29"/>
              </w:numPr>
              <w:tabs>
                <w:tab w:val="left" w:pos="383"/>
              </w:tabs>
              <w:spacing w:line="240" w:lineRule="auto"/>
              <w:ind w:left="0" w:firstLine="0"/>
              <w:jc w:val="left"/>
              <w:rPr>
                <w:sz w:val="24"/>
                <w:szCs w:val="24"/>
              </w:rPr>
            </w:pPr>
            <w:r w:rsidRPr="00A210BF">
              <w:rPr>
                <w:rStyle w:val="ac"/>
                <w:sz w:val="24"/>
                <w:szCs w:val="24"/>
              </w:rPr>
              <w:t>Проверить доступность приложений системы через браузер</w:t>
            </w:r>
            <w:r w:rsidR="00A210BF">
              <w:rPr>
                <w:rStyle w:val="ac"/>
                <w:sz w:val="24"/>
                <w:szCs w:val="24"/>
              </w:rPr>
              <w:t>;</w:t>
            </w:r>
          </w:p>
          <w:p w14:paraId="4123444A" w14:textId="60AFBB85" w:rsidR="00EF37F8" w:rsidRPr="00A210BF" w:rsidRDefault="00317CD0" w:rsidP="00E66F7E">
            <w:pPr>
              <w:pStyle w:val="aa"/>
              <w:numPr>
                <w:ilvl w:val="0"/>
                <w:numId w:val="29"/>
              </w:numPr>
              <w:tabs>
                <w:tab w:val="left" w:pos="383"/>
              </w:tabs>
              <w:spacing w:line="240" w:lineRule="auto"/>
              <w:ind w:left="0" w:firstLine="0"/>
              <w:jc w:val="left"/>
              <w:rPr>
                <w:sz w:val="24"/>
                <w:szCs w:val="24"/>
              </w:rPr>
            </w:pPr>
            <w:r w:rsidRPr="00A210BF">
              <w:rPr>
                <w:rStyle w:val="ac"/>
                <w:sz w:val="24"/>
                <w:szCs w:val="24"/>
              </w:rPr>
              <w:t>При возникновении ошибки – проверить, влияет ли ошибка на функционирование приложения, если не влияет – собрать логи и дамп процесса приложения, если влияет – перезапустить экземпляр сервера приложений</w:t>
            </w:r>
            <w:r w:rsidR="00A210BF">
              <w:rPr>
                <w:rStyle w:val="ac"/>
                <w:sz w:val="24"/>
                <w:szCs w:val="24"/>
              </w:rPr>
              <w:t>;</w:t>
            </w:r>
          </w:p>
          <w:p w14:paraId="00FF9CC9" w14:textId="77777777" w:rsidR="00EF37F8" w:rsidRPr="00A210BF" w:rsidRDefault="00317CD0" w:rsidP="00E66F7E">
            <w:pPr>
              <w:pStyle w:val="aa"/>
              <w:numPr>
                <w:ilvl w:val="0"/>
                <w:numId w:val="29"/>
              </w:numPr>
              <w:tabs>
                <w:tab w:val="left" w:pos="383"/>
              </w:tabs>
              <w:spacing w:line="240" w:lineRule="auto"/>
              <w:ind w:left="0" w:firstLine="0"/>
              <w:jc w:val="left"/>
              <w:rPr>
                <w:sz w:val="24"/>
                <w:szCs w:val="24"/>
              </w:rPr>
            </w:pPr>
            <w:r w:rsidRPr="00A210BF">
              <w:rPr>
                <w:rStyle w:val="ac"/>
                <w:sz w:val="24"/>
                <w:szCs w:val="24"/>
              </w:rPr>
              <w:t>Проверить отсутствие ошибок в логе</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E6C96" w14:textId="77777777" w:rsidR="00EF37F8" w:rsidRPr="00A210BF" w:rsidRDefault="00317CD0" w:rsidP="00A210BF">
            <w:pPr>
              <w:spacing w:line="240" w:lineRule="auto"/>
              <w:ind w:firstLine="0"/>
              <w:jc w:val="left"/>
            </w:pPr>
            <w:r w:rsidRPr="00A210BF">
              <w:rPr>
                <w:rStyle w:val="ac"/>
              </w:rPr>
              <w:t>При возникновении инцидента</w:t>
            </w:r>
          </w:p>
        </w:tc>
      </w:tr>
    </w:tbl>
    <w:p w14:paraId="5B0ED7D5" w14:textId="3B376AA6" w:rsidR="00EF37F8" w:rsidRDefault="00317CD0" w:rsidP="00E66F7E">
      <w:pPr>
        <w:pStyle w:val="5"/>
        <w:numPr>
          <w:ilvl w:val="4"/>
          <w:numId w:val="30"/>
        </w:numPr>
        <w:tabs>
          <w:tab w:val="left" w:pos="1843"/>
        </w:tabs>
        <w:spacing w:before="240" w:after="120"/>
        <w:ind w:left="0" w:firstLine="709"/>
      </w:pPr>
      <w:r>
        <w:rPr>
          <w:rStyle w:val="Hyperlink0"/>
          <w:rFonts w:eastAsia="Arial Unicode MS" w:cs="Arial Unicode MS"/>
        </w:rPr>
        <w:t>Методика сопровождения прикладной части системы</w:t>
      </w:r>
    </w:p>
    <w:p w14:paraId="637AE576" w14:textId="77777777" w:rsidR="00EF37F8" w:rsidRDefault="00317CD0">
      <w:r>
        <w:rPr>
          <w:rStyle w:val="Hyperlink0"/>
        </w:rPr>
        <w:t>Управление системой осуществляется в соответствии с документацией вендоров компонентов платформы и инструкциями администраторов отдельных сервисов, в которых описана архитектура платформы, а также все необходимые шаги для осуществления мониторинга и сопровождения платформы.</w:t>
      </w:r>
    </w:p>
    <w:p w14:paraId="7CC1CCF6" w14:textId="58033879" w:rsidR="00EF37F8" w:rsidRDefault="00317CD0" w:rsidP="00E66F7E">
      <w:pPr>
        <w:pStyle w:val="5"/>
        <w:numPr>
          <w:ilvl w:val="4"/>
          <w:numId w:val="30"/>
        </w:numPr>
        <w:tabs>
          <w:tab w:val="left" w:pos="1843"/>
        </w:tabs>
        <w:spacing w:before="120" w:after="120"/>
        <w:ind w:left="0" w:firstLine="709"/>
      </w:pPr>
      <w:r>
        <w:rPr>
          <w:rStyle w:val="Hyperlink0"/>
          <w:rFonts w:eastAsia="Arial Unicode MS" w:cs="Arial Unicode MS"/>
        </w:rPr>
        <w:t>Мониторинг и контроль сервисов</w:t>
      </w:r>
    </w:p>
    <w:p w14:paraId="31E0E531" w14:textId="77777777" w:rsidR="00EF37F8" w:rsidRDefault="00317CD0">
      <w:r>
        <w:rPr>
          <w:rStyle w:val="Hyperlink0"/>
        </w:rPr>
        <w:t>Система включает набор скриптов для мониторинга активности процессов и доступности репозитория и сервисов для пользователей и клиентских приложений. Эти скрипты включены в установку контент сервера, они могут быть задействованы любым программным комплексом мониторинга или администратором в консоли хоста контент сервера.</w:t>
      </w:r>
    </w:p>
    <w:p w14:paraId="0B135E32" w14:textId="47A9C334" w:rsidR="00EF37F8" w:rsidRDefault="00317CD0" w:rsidP="00A210BF">
      <w:r>
        <w:rPr>
          <w:rStyle w:val="Hyperlink0"/>
        </w:rPr>
        <w:t>Скрипты должны запускаться только от имени учетной записи-владельца инсталляции. Результатом выполнения скриптов является возврат значения в переменной $</w:t>
      </w:r>
      <w:r w:rsidR="00A210BF">
        <w:rPr>
          <w:rStyle w:val="Hyperlink0"/>
        </w:rPr>
        <w:t xml:space="preserve">: </w:t>
      </w:r>
      <w:r>
        <w:rPr>
          <w:rStyle w:val="Hyperlink0"/>
        </w:rPr>
        <w:t>0 – в случае доступности процесса</w:t>
      </w:r>
      <w:r w:rsidR="00A210BF">
        <w:rPr>
          <w:rStyle w:val="Hyperlink0"/>
        </w:rPr>
        <w:t xml:space="preserve">, </w:t>
      </w:r>
      <w:r>
        <w:rPr>
          <w:rStyle w:val="Hyperlink0"/>
        </w:rPr>
        <w:t>любое иное значение – в случае отказа/недоступности процесса</w:t>
      </w:r>
      <w:r w:rsidR="00A210BF">
        <w:rPr>
          <w:rStyle w:val="Hyperlink0"/>
        </w:rPr>
        <w:t>.</w:t>
      </w:r>
    </w:p>
    <w:p w14:paraId="011148CF" w14:textId="06745201" w:rsidR="00EF37F8" w:rsidRDefault="00317CD0" w:rsidP="00E66F7E">
      <w:pPr>
        <w:pStyle w:val="5"/>
        <w:numPr>
          <w:ilvl w:val="4"/>
          <w:numId w:val="31"/>
        </w:numPr>
        <w:tabs>
          <w:tab w:val="left" w:pos="1843"/>
        </w:tabs>
        <w:spacing w:before="120" w:after="120"/>
        <w:ind w:left="0" w:firstLine="709"/>
      </w:pPr>
      <w:r>
        <w:rPr>
          <w:rStyle w:val="Hyperlink0"/>
          <w:rFonts w:eastAsia="Arial Unicode MS" w:cs="Arial Unicode MS"/>
        </w:rPr>
        <w:lastRenderedPageBreak/>
        <w:t>Описание базовых задач по обслуживанию системы ПП</w:t>
      </w:r>
    </w:p>
    <w:p w14:paraId="0F22D9DC" w14:textId="77777777" w:rsidR="00EF37F8" w:rsidRDefault="00317CD0" w:rsidP="00A210BF">
      <w:pPr>
        <w:widowControl w:val="0"/>
        <w:tabs>
          <w:tab w:val="left" w:pos="993"/>
        </w:tabs>
        <w:rPr>
          <w:rStyle w:val="ac"/>
          <w:spacing w:val="-1"/>
        </w:rPr>
      </w:pPr>
      <w:r>
        <w:rPr>
          <w:rStyle w:val="ac"/>
          <w:spacing w:val="-1"/>
        </w:rPr>
        <w:t>Проверка состояния сервисов осуществляется несколькими способами:</w:t>
      </w:r>
    </w:p>
    <w:p w14:paraId="470C8A4A" w14:textId="19EDD357" w:rsidR="00EF37F8" w:rsidRDefault="00317CD0" w:rsidP="00E66F7E">
      <w:pPr>
        <w:pStyle w:val="21"/>
        <w:numPr>
          <w:ilvl w:val="0"/>
          <w:numId w:val="63"/>
        </w:numPr>
        <w:tabs>
          <w:tab w:val="left" w:pos="993"/>
        </w:tabs>
        <w:ind w:left="0" w:firstLine="709"/>
      </w:pPr>
      <w:r>
        <w:rPr>
          <w:rStyle w:val="Hyperlink0"/>
        </w:rPr>
        <w:t>Доступность сервера индексации</w:t>
      </w:r>
      <w:r w:rsidR="00A210BF">
        <w:rPr>
          <w:rStyle w:val="Hyperlink0"/>
        </w:rPr>
        <w:t>;</w:t>
      </w:r>
    </w:p>
    <w:p w14:paraId="47221528" w14:textId="53D16368" w:rsidR="00EF37F8" w:rsidRDefault="00317CD0" w:rsidP="00E66F7E">
      <w:pPr>
        <w:pStyle w:val="21"/>
        <w:numPr>
          <w:ilvl w:val="0"/>
          <w:numId w:val="63"/>
        </w:numPr>
        <w:tabs>
          <w:tab w:val="left" w:pos="993"/>
        </w:tabs>
        <w:ind w:left="0" w:firstLine="709"/>
      </w:pPr>
      <w:r>
        <w:rPr>
          <w:rStyle w:val="Hyperlink0"/>
        </w:rPr>
        <w:t xml:space="preserve">Доступность индекс-агента </w:t>
      </w:r>
      <w:r w:rsidR="00A210BF">
        <w:rPr>
          <w:rStyle w:val="Hyperlink0"/>
        </w:rPr>
        <w:t>;</w:t>
      </w:r>
    </w:p>
    <w:p w14:paraId="019280A4" w14:textId="7050E958" w:rsidR="00EF37F8" w:rsidRDefault="00317CD0" w:rsidP="00E66F7E">
      <w:pPr>
        <w:pStyle w:val="21"/>
        <w:numPr>
          <w:ilvl w:val="0"/>
          <w:numId w:val="63"/>
        </w:numPr>
        <w:tabs>
          <w:tab w:val="left" w:pos="993"/>
        </w:tabs>
        <w:ind w:left="0" w:firstLine="709"/>
      </w:pPr>
      <w:r>
        <w:rPr>
          <w:rStyle w:val="Hyperlink0"/>
        </w:rPr>
        <w:t>Состояние сервисов сервера ПП через панель управления</w:t>
      </w:r>
      <w:r w:rsidR="00A210BF">
        <w:rPr>
          <w:rStyle w:val="Hyperlink0"/>
        </w:rPr>
        <w:t>;</w:t>
      </w:r>
    </w:p>
    <w:p w14:paraId="6C5DD6A3" w14:textId="1703E499" w:rsidR="00EF37F8" w:rsidRDefault="00317CD0" w:rsidP="00E66F7E">
      <w:pPr>
        <w:pStyle w:val="21"/>
        <w:numPr>
          <w:ilvl w:val="0"/>
          <w:numId w:val="63"/>
        </w:numPr>
        <w:tabs>
          <w:tab w:val="left" w:pos="993"/>
        </w:tabs>
        <w:ind w:left="0" w:firstLine="709"/>
      </w:pPr>
      <w:r>
        <w:rPr>
          <w:rStyle w:val="Hyperlink0"/>
        </w:rPr>
        <w:t>Статус сервисов, журналы, статистика</w:t>
      </w:r>
      <w:r w:rsidR="00A210BF">
        <w:rPr>
          <w:rStyle w:val="Hyperlink0"/>
        </w:rPr>
        <w:t>;</w:t>
      </w:r>
    </w:p>
    <w:p w14:paraId="67001ADB" w14:textId="520E66AB" w:rsidR="00EF37F8" w:rsidRDefault="00317CD0" w:rsidP="00E66F7E">
      <w:pPr>
        <w:pStyle w:val="21"/>
        <w:numPr>
          <w:ilvl w:val="0"/>
          <w:numId w:val="63"/>
        </w:numPr>
        <w:tabs>
          <w:tab w:val="left" w:pos="993"/>
        </w:tabs>
        <w:ind w:left="0" w:firstLine="709"/>
      </w:pPr>
      <w:r>
        <w:rPr>
          <w:rStyle w:val="Hyperlink0"/>
        </w:rPr>
        <w:t xml:space="preserve"> Журналы экземпляров сервисов</w:t>
      </w:r>
      <w:r w:rsidR="00A210BF">
        <w:rPr>
          <w:rStyle w:val="Hyperlink0"/>
        </w:rPr>
        <w:t>;</w:t>
      </w:r>
    </w:p>
    <w:p w14:paraId="0A1341AB" w14:textId="56228106" w:rsidR="00EF37F8" w:rsidRDefault="00317CD0" w:rsidP="00E66F7E">
      <w:pPr>
        <w:pStyle w:val="21"/>
        <w:numPr>
          <w:ilvl w:val="0"/>
          <w:numId w:val="63"/>
        </w:numPr>
        <w:tabs>
          <w:tab w:val="left" w:pos="993"/>
        </w:tabs>
        <w:ind w:left="0" w:firstLine="709"/>
      </w:pPr>
      <w:r>
        <w:rPr>
          <w:rStyle w:val="Hyperlink0"/>
        </w:rPr>
        <w:t xml:space="preserve"> Состояние очереди</w:t>
      </w:r>
      <w:r w:rsidR="00A210BF">
        <w:rPr>
          <w:rStyle w:val="Hyperlink0"/>
        </w:rPr>
        <w:t>.</w:t>
      </w:r>
    </w:p>
    <w:p w14:paraId="1FCAE523" w14:textId="77777777" w:rsidR="00EF37F8" w:rsidRDefault="00317CD0" w:rsidP="00E66F7E">
      <w:pPr>
        <w:pStyle w:val="3"/>
        <w:numPr>
          <w:ilvl w:val="2"/>
          <w:numId w:val="32"/>
        </w:numPr>
        <w:tabs>
          <w:tab w:val="left" w:pos="1843"/>
        </w:tabs>
        <w:spacing w:before="120"/>
        <w:ind w:left="0" w:firstLine="709"/>
      </w:pPr>
      <w:bookmarkStart w:id="50" w:name="_Toc121151420"/>
      <w:r>
        <w:rPr>
          <w:rStyle w:val="Hyperlink0"/>
          <w:rFonts w:eastAsia="Arial Unicode MS" w:cs="Arial Unicode MS"/>
        </w:rPr>
        <w:t>Обновление комплекса</w:t>
      </w:r>
      <w:bookmarkEnd w:id="50"/>
    </w:p>
    <w:p w14:paraId="45C5230A" w14:textId="648B66A1" w:rsidR="00EF37F8" w:rsidRDefault="00317CD0" w:rsidP="00E66F7E">
      <w:pPr>
        <w:pStyle w:val="4"/>
        <w:numPr>
          <w:ilvl w:val="3"/>
          <w:numId w:val="2"/>
        </w:numPr>
        <w:tabs>
          <w:tab w:val="left" w:pos="1843"/>
        </w:tabs>
        <w:spacing w:before="120"/>
        <w:ind w:left="0" w:firstLine="709"/>
      </w:pPr>
      <w:r>
        <w:rPr>
          <w:rStyle w:val="Hyperlink0"/>
          <w:rFonts w:eastAsia="Arial Unicode MS" w:cs="Arial Unicode MS"/>
        </w:rPr>
        <w:t>Общие замечания по процедуре обновления компонентов</w:t>
      </w:r>
    </w:p>
    <w:p w14:paraId="36DE20BB" w14:textId="77777777" w:rsidR="00EF37F8" w:rsidRDefault="00317CD0" w:rsidP="00A210BF">
      <w:pPr>
        <w:widowControl w:val="0"/>
        <w:rPr>
          <w:rStyle w:val="ac"/>
          <w:spacing w:val="-1"/>
        </w:rPr>
      </w:pPr>
      <w:r>
        <w:rPr>
          <w:rStyle w:val="ac"/>
          <w:spacing w:val="-1"/>
        </w:rPr>
        <w:t>Установка обновлений прикладного ПО производится в соответствии с документацией производителя ПО. Для бесперебойной работы системы должны быть полностью отключены механизмы автоматического обновления системного ПО, прикладного ПО и любого стороннего ПО, участвующего в работе комплекса. Установка обновлений должна осуществляться только после проверки на второстепенных средах (тестирования и разработки).</w:t>
      </w:r>
    </w:p>
    <w:p w14:paraId="029A8792" w14:textId="77777777" w:rsidR="00EF37F8" w:rsidRDefault="00317CD0" w:rsidP="00A210BF">
      <w:pPr>
        <w:widowControl w:val="0"/>
        <w:rPr>
          <w:rStyle w:val="ac"/>
          <w:spacing w:val="-1"/>
        </w:rPr>
      </w:pPr>
      <w:r>
        <w:rPr>
          <w:rStyle w:val="ac"/>
          <w:spacing w:val="-1"/>
        </w:rPr>
        <w:t>Настоящий регламент не рассматривает процедуру обновления микропрограмм аппаратного комплекса.</w:t>
      </w:r>
    </w:p>
    <w:p w14:paraId="7D4F9326" w14:textId="77777777" w:rsidR="00EF37F8" w:rsidRDefault="00317CD0" w:rsidP="00A210BF">
      <w:pPr>
        <w:widowControl w:val="0"/>
        <w:rPr>
          <w:rStyle w:val="ac"/>
          <w:spacing w:val="-1"/>
        </w:rPr>
      </w:pPr>
      <w:r>
        <w:rPr>
          <w:rStyle w:val="ac"/>
          <w:spacing w:val="-1"/>
        </w:rPr>
        <w:t>Процедура обновления может быть произведена только после разработки Плана проведения работ, включающего:</w:t>
      </w:r>
    </w:p>
    <w:p w14:paraId="70CD11F7" w14:textId="54257D3E" w:rsidR="00EF37F8" w:rsidRDefault="00317CD0" w:rsidP="00E66F7E">
      <w:pPr>
        <w:pStyle w:val="21"/>
        <w:numPr>
          <w:ilvl w:val="0"/>
          <w:numId w:val="64"/>
        </w:numPr>
        <w:tabs>
          <w:tab w:val="left" w:pos="1134"/>
        </w:tabs>
        <w:ind w:left="0" w:firstLine="709"/>
      </w:pPr>
      <w:r>
        <w:rPr>
          <w:rStyle w:val="Hyperlink0"/>
        </w:rPr>
        <w:t>Подробное описание подготовительных работ для проведения обновления</w:t>
      </w:r>
      <w:r w:rsidR="00A210BF">
        <w:rPr>
          <w:rStyle w:val="Hyperlink0"/>
        </w:rPr>
        <w:t>;</w:t>
      </w:r>
    </w:p>
    <w:p w14:paraId="06371690" w14:textId="412CACCE" w:rsidR="00EF37F8" w:rsidRDefault="00317CD0" w:rsidP="00E66F7E">
      <w:pPr>
        <w:pStyle w:val="21"/>
        <w:numPr>
          <w:ilvl w:val="0"/>
          <w:numId w:val="64"/>
        </w:numPr>
        <w:tabs>
          <w:tab w:val="left" w:pos="1134"/>
        </w:tabs>
        <w:ind w:left="0" w:firstLine="709"/>
      </w:pPr>
      <w:r>
        <w:rPr>
          <w:rStyle w:val="Hyperlink0"/>
        </w:rPr>
        <w:t>Пошаговое описание шагов выполнения обновления</w:t>
      </w:r>
      <w:r w:rsidR="00A210BF">
        <w:rPr>
          <w:rStyle w:val="Hyperlink0"/>
        </w:rPr>
        <w:t>;</w:t>
      </w:r>
    </w:p>
    <w:p w14:paraId="0A694019" w14:textId="72CC3DFE" w:rsidR="00EF37F8" w:rsidRDefault="00317CD0" w:rsidP="00E66F7E">
      <w:pPr>
        <w:pStyle w:val="21"/>
        <w:numPr>
          <w:ilvl w:val="0"/>
          <w:numId w:val="64"/>
        </w:numPr>
        <w:tabs>
          <w:tab w:val="left" w:pos="1134"/>
        </w:tabs>
        <w:ind w:left="0" w:firstLine="709"/>
      </w:pPr>
      <w:r>
        <w:rPr>
          <w:rStyle w:val="Hyperlink0"/>
        </w:rPr>
        <w:t>План тестирования функционала системы после обновления</w:t>
      </w:r>
      <w:r w:rsidR="00A210BF">
        <w:rPr>
          <w:rStyle w:val="Hyperlink0"/>
        </w:rPr>
        <w:t>;</w:t>
      </w:r>
    </w:p>
    <w:p w14:paraId="02CCB1E3" w14:textId="77777777" w:rsidR="00EF37F8" w:rsidRDefault="00317CD0" w:rsidP="00E66F7E">
      <w:pPr>
        <w:pStyle w:val="21"/>
        <w:numPr>
          <w:ilvl w:val="0"/>
          <w:numId w:val="64"/>
        </w:numPr>
        <w:tabs>
          <w:tab w:val="left" w:pos="1134"/>
        </w:tabs>
        <w:ind w:left="0" w:firstLine="709"/>
      </w:pPr>
      <w:r>
        <w:rPr>
          <w:rStyle w:val="Hyperlink0"/>
        </w:rPr>
        <w:t>Детальный план возврата системы в исходное состояние при неудачном выполнении работ.</w:t>
      </w:r>
    </w:p>
    <w:p w14:paraId="01D10ACA" w14:textId="7AE27ABF" w:rsidR="00EF37F8" w:rsidRDefault="00317CD0">
      <w:pPr>
        <w:widowControl w:val="0"/>
        <w:spacing w:line="358" w:lineRule="auto"/>
        <w:ind w:right="92"/>
        <w:rPr>
          <w:rStyle w:val="ac"/>
          <w:spacing w:val="-1"/>
        </w:rPr>
      </w:pPr>
      <w:r>
        <w:rPr>
          <w:rStyle w:val="ac"/>
          <w:spacing w:val="-1"/>
        </w:rPr>
        <w:t>Каждый и</w:t>
      </w:r>
      <w:r w:rsidR="00A210BF">
        <w:rPr>
          <w:rStyle w:val="ac"/>
          <w:spacing w:val="-1"/>
        </w:rPr>
        <w:t>з</w:t>
      </w:r>
      <w:r>
        <w:rPr>
          <w:rStyle w:val="ac"/>
          <w:spacing w:val="-1"/>
        </w:rPr>
        <w:t xml:space="preserve"> этапов плана должен иметь заданные временные рамки выполнения и ответственных за выполнение работ специалистов.</w:t>
      </w:r>
    </w:p>
    <w:p w14:paraId="4B979923" w14:textId="77777777" w:rsidR="00EF37F8" w:rsidRDefault="00317CD0">
      <w:pPr>
        <w:widowControl w:val="0"/>
        <w:spacing w:line="358" w:lineRule="auto"/>
        <w:ind w:right="92"/>
        <w:rPr>
          <w:rStyle w:val="ac"/>
          <w:spacing w:val="-1"/>
        </w:rPr>
      </w:pPr>
      <w:r>
        <w:rPr>
          <w:rStyle w:val="ac"/>
          <w:spacing w:val="-1"/>
        </w:rPr>
        <w:t>Установка обновлений осуществляется в строгом соответствии с документацией вендора компонента комплекса. Дополнительные рекомендации могут быть даны разработчиком системы после тестирования на второстепенных средах.</w:t>
      </w:r>
    </w:p>
    <w:p w14:paraId="11DAB592" w14:textId="5D8BDB09" w:rsidR="00EF37F8" w:rsidRDefault="00317CD0" w:rsidP="00E66F7E">
      <w:pPr>
        <w:pStyle w:val="4"/>
        <w:numPr>
          <w:ilvl w:val="3"/>
          <w:numId w:val="33"/>
        </w:numPr>
        <w:tabs>
          <w:tab w:val="left" w:pos="1560"/>
        </w:tabs>
        <w:spacing w:before="120"/>
        <w:ind w:left="0" w:firstLine="709"/>
      </w:pPr>
      <w:r>
        <w:rPr>
          <w:rStyle w:val="Hyperlink0"/>
          <w:rFonts w:eastAsia="Arial Unicode MS" w:cs="Arial Unicode MS"/>
        </w:rPr>
        <w:t>Установка минорных обновлений</w:t>
      </w:r>
    </w:p>
    <w:p w14:paraId="0E74566B" w14:textId="77777777" w:rsidR="00EF37F8" w:rsidRDefault="00317CD0" w:rsidP="00A210BF">
      <w:pPr>
        <w:widowControl w:val="0"/>
        <w:tabs>
          <w:tab w:val="left" w:pos="1134"/>
        </w:tabs>
        <w:rPr>
          <w:rStyle w:val="ac"/>
          <w:spacing w:val="-1"/>
        </w:rPr>
      </w:pPr>
      <w:r>
        <w:rPr>
          <w:rStyle w:val="ac"/>
          <w:spacing w:val="-1"/>
        </w:rPr>
        <w:t>Установка минорных обновлений (патчей, исправлений) осуществляется:</w:t>
      </w:r>
    </w:p>
    <w:p w14:paraId="2023F913" w14:textId="30B3DE55" w:rsidR="00EF37F8" w:rsidRDefault="0030090A" w:rsidP="00E66F7E">
      <w:pPr>
        <w:pStyle w:val="21"/>
        <w:numPr>
          <w:ilvl w:val="0"/>
          <w:numId w:val="65"/>
        </w:numPr>
        <w:tabs>
          <w:tab w:val="left" w:pos="1134"/>
        </w:tabs>
        <w:ind w:left="0" w:firstLine="709"/>
      </w:pPr>
      <w:r>
        <w:rPr>
          <w:rStyle w:val="Hyperlink0"/>
        </w:rPr>
        <w:lastRenderedPageBreak/>
        <w:t xml:space="preserve">Для ОС </w:t>
      </w:r>
      <w:r w:rsidR="00F770B5">
        <w:t>RedOS</w:t>
      </w:r>
      <w:r>
        <w:t xml:space="preserve"> </w:t>
      </w:r>
      <w:r w:rsidR="00317CD0">
        <w:rPr>
          <w:rStyle w:val="Hyperlink0"/>
        </w:rPr>
        <w:t>– исключительно после использования команды «yum check-update», построения списка версий пакетов, для которых имеются обновленные версии и согласование перечная обновляемых пакетов с разработчиком системы. Установка обновлений пакетов без согласования версий может привести к нарушению работоспособности комплекса</w:t>
      </w:r>
      <w:r w:rsidR="00A210BF">
        <w:rPr>
          <w:rStyle w:val="Hyperlink0"/>
        </w:rPr>
        <w:t>;</w:t>
      </w:r>
    </w:p>
    <w:p w14:paraId="1F171C34" w14:textId="6647F983" w:rsidR="00EF37F8" w:rsidRDefault="00317CD0" w:rsidP="00E66F7E">
      <w:pPr>
        <w:pStyle w:val="21"/>
        <w:numPr>
          <w:ilvl w:val="0"/>
          <w:numId w:val="65"/>
        </w:numPr>
        <w:tabs>
          <w:tab w:val="left" w:pos="1134"/>
        </w:tabs>
        <w:ind w:left="0" w:firstLine="709"/>
      </w:pPr>
      <w:r>
        <w:rPr>
          <w:rStyle w:val="Hyperlink0"/>
        </w:rPr>
        <w:t>Для Kubernetes – установка обновлений предусматривается для случаев, когда применение исправления рекомендовано производителем для решения конкретной проблемы в функционировании комплекса. Установка обновлений должна быть согласована с разработчиком системы</w:t>
      </w:r>
      <w:r w:rsidR="00A210BF">
        <w:rPr>
          <w:rStyle w:val="Hyperlink0"/>
        </w:rPr>
        <w:t>;</w:t>
      </w:r>
    </w:p>
    <w:p w14:paraId="54A1C99C" w14:textId="723BF213" w:rsidR="00EF37F8" w:rsidRDefault="00317CD0" w:rsidP="00E66F7E">
      <w:pPr>
        <w:pStyle w:val="21"/>
        <w:numPr>
          <w:ilvl w:val="0"/>
          <w:numId w:val="65"/>
        </w:numPr>
        <w:tabs>
          <w:tab w:val="left" w:pos="1134"/>
        </w:tabs>
        <w:ind w:left="0" w:firstLine="709"/>
      </w:pPr>
      <w:r>
        <w:rPr>
          <w:rStyle w:val="Hyperlink0"/>
        </w:rPr>
        <w:t>Для продуктов Kafka – установка обновлений предусматривается для случаев, когда применение исправления рекомендовано производителем для решения конкретной проблемы в функционировании комплекса. Установка обновлений должна быть согласована с разработчиком системы</w:t>
      </w:r>
      <w:r w:rsidR="00A210BF">
        <w:rPr>
          <w:rStyle w:val="Hyperlink0"/>
        </w:rPr>
        <w:t>;</w:t>
      </w:r>
    </w:p>
    <w:p w14:paraId="5DC053E4" w14:textId="27926816" w:rsidR="00EF37F8" w:rsidRDefault="00317CD0" w:rsidP="00E66F7E">
      <w:pPr>
        <w:pStyle w:val="21"/>
        <w:numPr>
          <w:ilvl w:val="0"/>
          <w:numId w:val="65"/>
        </w:numPr>
        <w:tabs>
          <w:tab w:val="left" w:pos="1134"/>
        </w:tabs>
        <w:ind w:left="0" w:firstLine="709"/>
      </w:pPr>
      <w:r>
        <w:rPr>
          <w:rStyle w:val="Hyperlink0"/>
        </w:rPr>
        <w:t>Для PostgreSQL – установка обновлений предусматривается для случаев,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 согласованного с эксплуатантом Системы. Установка обновлений должна быть согласована с разработчиком системы</w:t>
      </w:r>
      <w:r w:rsidR="00A210BF">
        <w:rPr>
          <w:rStyle w:val="Hyperlink0"/>
        </w:rPr>
        <w:t>.</w:t>
      </w:r>
    </w:p>
    <w:p w14:paraId="365F3316" w14:textId="77777777" w:rsidR="00EF37F8" w:rsidRDefault="00317CD0" w:rsidP="00A210BF">
      <w:pPr>
        <w:widowControl w:val="0"/>
        <w:spacing w:line="358" w:lineRule="auto"/>
        <w:rPr>
          <w:rStyle w:val="ac"/>
          <w:spacing w:val="-1"/>
        </w:rPr>
      </w:pPr>
      <w:r>
        <w:rPr>
          <w:rStyle w:val="ac"/>
          <w:spacing w:val="-1"/>
        </w:rPr>
        <w:t>Установка минорных обновлений выполняется исключительно для одного компонента комплекса (ОС, СУБД, Сервер приложений, Контент сервер и т.д.) в одну итерацию. Перед проведением работ по обновлению системы выполняется полное резервное копирование компонент, в отношении которых производятся работы.</w:t>
      </w:r>
    </w:p>
    <w:p w14:paraId="7D37A3FC" w14:textId="45461B7D" w:rsidR="00EF37F8" w:rsidRDefault="00317CD0" w:rsidP="00E66F7E">
      <w:pPr>
        <w:pStyle w:val="4"/>
        <w:numPr>
          <w:ilvl w:val="3"/>
          <w:numId w:val="34"/>
        </w:numPr>
        <w:tabs>
          <w:tab w:val="left" w:pos="1701"/>
        </w:tabs>
        <w:spacing w:before="120"/>
        <w:ind w:left="0" w:firstLine="709"/>
      </w:pPr>
      <w:r>
        <w:rPr>
          <w:rStyle w:val="Hyperlink0"/>
          <w:rFonts w:eastAsia="Arial Unicode MS" w:cs="Arial Unicode MS"/>
        </w:rPr>
        <w:t>Установка мажорных обновлений</w:t>
      </w:r>
    </w:p>
    <w:p w14:paraId="5A9B084F" w14:textId="77777777" w:rsidR="00EF37F8" w:rsidRDefault="00317CD0" w:rsidP="00072BB7">
      <w:pPr>
        <w:widowControl w:val="0"/>
        <w:tabs>
          <w:tab w:val="left" w:pos="1134"/>
        </w:tabs>
        <w:ind w:right="92"/>
        <w:rPr>
          <w:rStyle w:val="ac"/>
          <w:spacing w:val="-1"/>
        </w:rPr>
      </w:pPr>
      <w:r>
        <w:rPr>
          <w:rStyle w:val="ac"/>
          <w:spacing w:val="-1"/>
        </w:rPr>
        <w:t>Установка любых мажорных обновлений (сервис пак, версия, релиз) осуществляется после согласования версии обновленного ПО с матрицей совместимости прочих компонент комплекса системы. Так как комплекс представляет собой сложную архитектуру, в которой используется ПО нескольких вендоров, требуется согласование используемых версий продуктов во избежание проблем с совместимостью. Для установки отдельных мажорных обновлений (например, ОС, СУБД) рекомендуется рассмотреть возможность использования stage окружений (КТС временного размещения клона обновляемой системы). При масштабном обновлении компонент комплекса системы (более чем одной версии компонента одного типа) требуется подготовка и согласование документа-стратегии выполняемых работ.</w:t>
      </w:r>
    </w:p>
    <w:p w14:paraId="089AB204" w14:textId="77777777" w:rsidR="00EF37F8" w:rsidRDefault="00317CD0" w:rsidP="00072BB7">
      <w:pPr>
        <w:widowControl w:val="0"/>
        <w:tabs>
          <w:tab w:val="left" w:pos="1134"/>
        </w:tabs>
        <w:ind w:right="92"/>
        <w:rPr>
          <w:rStyle w:val="ac"/>
          <w:spacing w:val="-1"/>
        </w:rPr>
      </w:pPr>
      <w:r>
        <w:rPr>
          <w:rStyle w:val="ac"/>
          <w:spacing w:val="-1"/>
        </w:rPr>
        <w:t>Установка мажоритарных обновлений осуществляется:</w:t>
      </w:r>
    </w:p>
    <w:p w14:paraId="31AC0BD6" w14:textId="50FA9B42" w:rsidR="00EF37F8" w:rsidRDefault="0030090A" w:rsidP="00E66F7E">
      <w:pPr>
        <w:pStyle w:val="21"/>
        <w:numPr>
          <w:ilvl w:val="0"/>
          <w:numId w:val="66"/>
        </w:numPr>
        <w:tabs>
          <w:tab w:val="left" w:pos="1134"/>
        </w:tabs>
        <w:ind w:left="0" w:firstLine="709"/>
      </w:pPr>
      <w:r>
        <w:rPr>
          <w:rStyle w:val="Hyperlink0"/>
        </w:rPr>
        <w:t xml:space="preserve">Для ОС </w:t>
      </w:r>
      <w:r w:rsidR="00F770B5">
        <w:t>RedOS</w:t>
      </w:r>
      <w:r w:rsidR="00317CD0">
        <w:rPr>
          <w:rStyle w:val="Hyperlink0"/>
        </w:rPr>
        <w:t xml:space="preserve"> – обновление версии ОС осуществляется в соответствии с рекомендациями производителя ОС, и после согласования с разработчиком системы</w:t>
      </w:r>
      <w:r w:rsidR="00072BB7">
        <w:rPr>
          <w:rStyle w:val="Hyperlink0"/>
        </w:rPr>
        <w:t>;</w:t>
      </w:r>
    </w:p>
    <w:p w14:paraId="304ED60D" w14:textId="10C95E70" w:rsidR="00EF37F8" w:rsidRDefault="00317CD0" w:rsidP="00E66F7E">
      <w:pPr>
        <w:pStyle w:val="21"/>
        <w:numPr>
          <w:ilvl w:val="0"/>
          <w:numId w:val="66"/>
        </w:numPr>
        <w:tabs>
          <w:tab w:val="left" w:pos="1134"/>
        </w:tabs>
        <w:ind w:left="0" w:firstLine="709"/>
      </w:pPr>
      <w:r>
        <w:rPr>
          <w:rStyle w:val="Hyperlink0"/>
        </w:rPr>
        <w:lastRenderedPageBreak/>
        <w:t>Для Kubernetes – установка обновлений должна быть согласована с разработчиком системы</w:t>
      </w:r>
      <w:r w:rsidR="00072BB7">
        <w:rPr>
          <w:rStyle w:val="Hyperlink0"/>
        </w:rPr>
        <w:t>;</w:t>
      </w:r>
    </w:p>
    <w:p w14:paraId="5B768B3C" w14:textId="1838A2FD" w:rsidR="00EF37F8" w:rsidRDefault="00317CD0" w:rsidP="00E66F7E">
      <w:pPr>
        <w:pStyle w:val="21"/>
        <w:numPr>
          <w:ilvl w:val="0"/>
          <w:numId w:val="66"/>
        </w:numPr>
        <w:tabs>
          <w:tab w:val="left" w:pos="1134"/>
        </w:tabs>
        <w:ind w:left="0" w:firstLine="709"/>
      </w:pPr>
      <w:r>
        <w:rPr>
          <w:rStyle w:val="Hyperlink0"/>
        </w:rPr>
        <w:t>Для PostgresSQL – установка обновлений предусматривается для случаев,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 согласованного с эксплуатантом Системы. Установка обновлений должна быть согласована с разработчиком системы. Обновление выполняется в обязательном порядке с использованием stage окружения, максимально приближенного по конфигурации к среде Промыш</w:t>
      </w:r>
      <w:r w:rsidR="00072BB7">
        <w:rPr>
          <w:rStyle w:val="Hyperlink0"/>
        </w:rPr>
        <w:t>л</w:t>
      </w:r>
      <w:r>
        <w:rPr>
          <w:rStyle w:val="Hyperlink0"/>
        </w:rPr>
        <w:t>енной эксплуатации, так как второстепенные среды имеют редуцированную (минимальный набор компонентов) схему развертывания и не предполагают использование функций ПО, связанных с обеспечением распределения нагрузки или обеспечением высокой доступности.</w:t>
      </w:r>
    </w:p>
    <w:p w14:paraId="6DC866D1" w14:textId="77777777" w:rsidR="00EF37F8" w:rsidRDefault="00317CD0" w:rsidP="00072BB7">
      <w:pPr>
        <w:widowControl w:val="0"/>
        <w:tabs>
          <w:tab w:val="left" w:pos="1134"/>
        </w:tabs>
        <w:ind w:right="92"/>
        <w:rPr>
          <w:rStyle w:val="ac"/>
          <w:spacing w:val="-1"/>
        </w:rPr>
      </w:pPr>
      <w:r>
        <w:rPr>
          <w:rStyle w:val="ac"/>
          <w:spacing w:val="-1"/>
        </w:rPr>
        <w:t>Установка мажорных обновлений выполняется исключительно для одного компонента комплекса (ОС, СУБД, Сервер приложений, Контент сервер и т.д.) в одну итерацию, за исключением случаев, когда обновление одного компонента требует обновление одного или нескольких для соблюдения требований матрицы совместимости. Перед проведением работ по обновлению системы выполняется полное резервное копирование компонент, в отношении которых производятся работы.</w:t>
      </w:r>
    </w:p>
    <w:p w14:paraId="3C1D60F4" w14:textId="1910C2ED" w:rsidR="00EF37F8" w:rsidRDefault="00317CD0" w:rsidP="00E66F7E">
      <w:pPr>
        <w:pStyle w:val="4"/>
        <w:numPr>
          <w:ilvl w:val="3"/>
          <w:numId w:val="35"/>
        </w:numPr>
        <w:tabs>
          <w:tab w:val="left" w:pos="1560"/>
        </w:tabs>
        <w:spacing w:before="120"/>
        <w:ind w:left="0" w:firstLine="709"/>
      </w:pPr>
      <w:r>
        <w:rPr>
          <w:rStyle w:val="Hyperlink0"/>
          <w:rFonts w:eastAsia="Arial Unicode MS" w:cs="Arial Unicode MS"/>
        </w:rPr>
        <w:t>Установка обновлений на клиентские рабочие станции</w:t>
      </w:r>
    </w:p>
    <w:p w14:paraId="5388B052" w14:textId="1A248057" w:rsidR="00EF37F8" w:rsidRPr="00072BB7" w:rsidRDefault="00317CD0" w:rsidP="00072BB7">
      <w:pPr>
        <w:widowControl w:val="0"/>
        <w:spacing w:line="358" w:lineRule="auto"/>
      </w:pPr>
      <w:r>
        <w:rPr>
          <w:rStyle w:val="ac"/>
          <w:spacing w:val="-1"/>
        </w:rPr>
        <w:t>Автоматическое обновление на клиентских рабочих станциях должно быть отключено. При произведении работ по установке обновлений необходимо согласование устанавливаемых версий обновлений с разработчиком системы для</w:t>
      </w:r>
      <w:r>
        <w:rPr>
          <w:rStyle w:val="ac"/>
          <w:rFonts w:ascii="Symbol" w:hAnsi="Symbol"/>
        </w:rPr>
        <w:t></w:t>
      </w:r>
      <w:r w:rsidRPr="00072BB7">
        <w:rPr>
          <w:rStyle w:val="ac"/>
        </w:rPr>
        <w:t xml:space="preserve"> </w:t>
      </w:r>
      <w:r>
        <w:rPr>
          <w:rStyle w:val="ac"/>
          <w:lang w:val="en-US"/>
        </w:rPr>
        <w:t>Google</w:t>
      </w:r>
      <w:r w:rsidRPr="00072BB7">
        <w:rPr>
          <w:rStyle w:val="ac"/>
        </w:rPr>
        <w:t xml:space="preserve"> </w:t>
      </w:r>
      <w:r>
        <w:rPr>
          <w:rStyle w:val="ac"/>
          <w:lang w:val="en-US"/>
        </w:rPr>
        <w:t>Chrome</w:t>
      </w:r>
      <w:r w:rsidRPr="00072BB7">
        <w:rPr>
          <w:rStyle w:val="ac"/>
        </w:rPr>
        <w:t xml:space="preserve"> 56+ / </w:t>
      </w:r>
      <w:r>
        <w:rPr>
          <w:rStyle w:val="ac"/>
          <w:lang w:val="en-US"/>
        </w:rPr>
        <w:t>MS</w:t>
      </w:r>
      <w:r w:rsidRPr="00072BB7">
        <w:rPr>
          <w:rStyle w:val="ac"/>
        </w:rPr>
        <w:t xml:space="preserve"> </w:t>
      </w:r>
      <w:r>
        <w:rPr>
          <w:rStyle w:val="ac"/>
          <w:lang w:val="en-US"/>
        </w:rPr>
        <w:t>Internet</w:t>
      </w:r>
      <w:r w:rsidRPr="00072BB7">
        <w:rPr>
          <w:rStyle w:val="ac"/>
        </w:rPr>
        <w:t xml:space="preserve"> </w:t>
      </w:r>
      <w:r>
        <w:rPr>
          <w:rStyle w:val="ac"/>
          <w:lang w:val="en-US"/>
        </w:rPr>
        <w:t>Explorer</w:t>
      </w:r>
      <w:r w:rsidRPr="00072BB7">
        <w:rPr>
          <w:rStyle w:val="ac"/>
        </w:rPr>
        <w:t xml:space="preserve"> 11+.</w:t>
      </w:r>
    </w:p>
    <w:p w14:paraId="3DE12A42" w14:textId="77777777" w:rsidR="00EF37F8" w:rsidRDefault="00317CD0" w:rsidP="00072BB7">
      <w:pPr>
        <w:widowControl w:val="0"/>
        <w:spacing w:line="358" w:lineRule="auto"/>
        <w:rPr>
          <w:rStyle w:val="ac"/>
          <w:spacing w:val="-1"/>
        </w:rPr>
      </w:pPr>
      <w:r>
        <w:rPr>
          <w:rStyle w:val="ac"/>
          <w:spacing w:val="-1"/>
        </w:rPr>
        <w:t>Установка патчей безопасности, системных драйверов выполняется согласно внутренней политике компании.</w:t>
      </w:r>
    </w:p>
    <w:p w14:paraId="021EF21C" w14:textId="77777777" w:rsidR="00EF37F8" w:rsidRDefault="00317CD0" w:rsidP="00E66F7E">
      <w:pPr>
        <w:pStyle w:val="3"/>
        <w:numPr>
          <w:ilvl w:val="2"/>
          <w:numId w:val="36"/>
        </w:numPr>
        <w:spacing w:before="120"/>
        <w:ind w:left="0" w:firstLine="709"/>
      </w:pPr>
      <w:bookmarkStart w:id="51" w:name="_Toc121151421"/>
      <w:r>
        <w:rPr>
          <w:rStyle w:val="Hyperlink0"/>
          <w:rFonts w:eastAsia="Arial Unicode MS" w:cs="Arial Unicode MS"/>
        </w:rPr>
        <w:t>Мониторинг Системы</w:t>
      </w:r>
      <w:bookmarkEnd w:id="51"/>
    </w:p>
    <w:p w14:paraId="783ABE43" w14:textId="3F270C06" w:rsidR="00EF37F8" w:rsidRPr="00072BB7" w:rsidRDefault="00317CD0" w:rsidP="00072BB7">
      <w:pPr>
        <w:widowControl w:val="0"/>
        <w:tabs>
          <w:tab w:val="left" w:pos="1134"/>
        </w:tabs>
        <w:rPr>
          <w:rStyle w:val="ac"/>
          <w:rFonts w:cs="Times New Roman"/>
          <w:spacing w:val="-1"/>
        </w:rPr>
      </w:pPr>
      <w:r w:rsidRPr="00072BB7">
        <w:rPr>
          <w:rStyle w:val="ac"/>
          <w:rFonts w:cs="Times New Roman"/>
          <w:spacing w:val="-1"/>
        </w:rPr>
        <w:t>Администратор Системы должен контролировать свободное доступное пространство на файловых системах, а также регулярно (не менее 1 раза в день) отслеживать предупреждения и критические ошибки</w:t>
      </w:r>
      <w:r w:rsidR="00072BB7" w:rsidRPr="00072BB7">
        <w:rPr>
          <w:rStyle w:val="ac"/>
          <w:rFonts w:cs="Times New Roman"/>
          <w:spacing w:val="-1"/>
        </w:rPr>
        <w:t>:</w:t>
      </w:r>
    </w:p>
    <w:p w14:paraId="00A202FD" w14:textId="19CCBD58" w:rsidR="00EF37F8" w:rsidRPr="00072BB7" w:rsidRDefault="00317CD0" w:rsidP="00E66F7E">
      <w:pPr>
        <w:pStyle w:val="21"/>
        <w:numPr>
          <w:ilvl w:val="0"/>
          <w:numId w:val="67"/>
        </w:numPr>
        <w:tabs>
          <w:tab w:val="left" w:pos="1134"/>
        </w:tabs>
        <w:ind w:left="0" w:firstLine="709"/>
        <w:rPr>
          <w:rFonts w:cs="Times New Roman"/>
        </w:rPr>
      </w:pPr>
      <w:r w:rsidRPr="00072BB7">
        <w:rPr>
          <w:rStyle w:val="Hyperlink0"/>
          <w:rFonts w:cs="Times New Roman"/>
        </w:rPr>
        <w:t>на серверах приложений и метод сервере</w:t>
      </w:r>
      <w:r w:rsidR="00072BB7" w:rsidRPr="00072BB7">
        <w:rPr>
          <w:rStyle w:val="Hyperlink0"/>
          <w:rFonts w:cs="Times New Roman"/>
        </w:rPr>
        <w:t>;</w:t>
      </w:r>
    </w:p>
    <w:p w14:paraId="625944A7" w14:textId="53BB03E6" w:rsidR="00EF37F8" w:rsidRPr="00072BB7" w:rsidRDefault="00317CD0" w:rsidP="00E66F7E">
      <w:pPr>
        <w:pStyle w:val="21"/>
        <w:numPr>
          <w:ilvl w:val="0"/>
          <w:numId w:val="67"/>
        </w:numPr>
        <w:tabs>
          <w:tab w:val="left" w:pos="1134"/>
        </w:tabs>
        <w:ind w:left="0" w:firstLine="709"/>
        <w:rPr>
          <w:rFonts w:cs="Times New Roman"/>
        </w:rPr>
      </w:pPr>
      <w:r w:rsidRPr="00072BB7">
        <w:rPr>
          <w:rStyle w:val="Hyperlink0"/>
          <w:rFonts w:cs="Times New Roman"/>
        </w:rPr>
        <w:t xml:space="preserve"> на контент-серверах</w:t>
      </w:r>
      <w:r w:rsidR="00072BB7" w:rsidRPr="00072BB7">
        <w:rPr>
          <w:rStyle w:val="Hyperlink0"/>
          <w:rFonts w:cs="Times New Roman"/>
        </w:rPr>
        <w:t>;</w:t>
      </w:r>
    </w:p>
    <w:p w14:paraId="15ABA2F9" w14:textId="48916446" w:rsidR="00EF37F8" w:rsidRPr="00072BB7" w:rsidRDefault="00317CD0" w:rsidP="00E66F7E">
      <w:pPr>
        <w:pStyle w:val="21"/>
        <w:numPr>
          <w:ilvl w:val="0"/>
          <w:numId w:val="67"/>
        </w:numPr>
        <w:tabs>
          <w:tab w:val="left" w:pos="1134"/>
        </w:tabs>
        <w:ind w:left="0" w:firstLine="709"/>
        <w:rPr>
          <w:rFonts w:cs="Times New Roman"/>
        </w:rPr>
      </w:pPr>
      <w:r w:rsidRPr="00072BB7">
        <w:rPr>
          <w:rStyle w:val="Hyperlink0"/>
          <w:rFonts w:cs="Times New Roman"/>
        </w:rPr>
        <w:t xml:space="preserve"> на сервере индексирования</w:t>
      </w:r>
      <w:r w:rsidR="00072BB7" w:rsidRPr="00072BB7">
        <w:rPr>
          <w:rStyle w:val="Hyperlink0"/>
          <w:rFonts w:cs="Times New Roman"/>
        </w:rPr>
        <w:t>;</w:t>
      </w:r>
    </w:p>
    <w:p w14:paraId="7497E366" w14:textId="0CC0A37B" w:rsidR="00EF37F8" w:rsidRDefault="00317CD0" w:rsidP="00E66F7E">
      <w:pPr>
        <w:pStyle w:val="21"/>
        <w:numPr>
          <w:ilvl w:val="0"/>
          <w:numId w:val="67"/>
        </w:numPr>
        <w:tabs>
          <w:tab w:val="left" w:pos="1134"/>
        </w:tabs>
        <w:ind w:left="0" w:firstLine="709"/>
      </w:pPr>
      <w:r w:rsidRPr="00072BB7">
        <w:rPr>
          <w:rStyle w:val="Hyperlink0"/>
          <w:rFonts w:cs="Times New Roman"/>
        </w:rPr>
        <w:t xml:space="preserve"> на </w:t>
      </w:r>
      <w:r>
        <w:rPr>
          <w:rStyle w:val="Hyperlink0"/>
        </w:rPr>
        <w:t>серверах балансировки нагрузки</w:t>
      </w:r>
      <w:r w:rsidR="00072BB7">
        <w:rPr>
          <w:rStyle w:val="Hyperlink0"/>
        </w:rPr>
        <w:t>.</w:t>
      </w:r>
    </w:p>
    <w:p w14:paraId="01FBC20F" w14:textId="77777777" w:rsidR="00EF37F8" w:rsidRDefault="00317CD0" w:rsidP="00E66F7E">
      <w:pPr>
        <w:pStyle w:val="2"/>
        <w:numPr>
          <w:ilvl w:val="1"/>
          <w:numId w:val="37"/>
        </w:numPr>
        <w:spacing w:before="120"/>
        <w:ind w:left="0" w:firstLine="709"/>
      </w:pPr>
      <w:bookmarkStart w:id="52" w:name="_Toc121151422"/>
      <w:r>
        <w:rPr>
          <w:rStyle w:val="Hyperlink0"/>
          <w:rFonts w:eastAsia="Arial Unicode MS" w:cs="Arial Unicode MS"/>
        </w:rPr>
        <w:lastRenderedPageBreak/>
        <w:t>Ошибки работы системы и способы их устранения</w:t>
      </w:r>
      <w:bookmarkEnd w:id="52"/>
    </w:p>
    <w:p w14:paraId="3250729F" w14:textId="77777777" w:rsidR="00EF37F8" w:rsidRDefault="00317CD0" w:rsidP="00E66F7E">
      <w:pPr>
        <w:pStyle w:val="3"/>
        <w:numPr>
          <w:ilvl w:val="2"/>
          <w:numId w:val="2"/>
        </w:numPr>
        <w:spacing w:before="120"/>
        <w:ind w:left="0" w:firstLine="709"/>
      </w:pPr>
      <w:bookmarkStart w:id="53" w:name="_Toc121151423"/>
      <w:r>
        <w:rPr>
          <w:rStyle w:val="Hyperlink0"/>
          <w:rFonts w:eastAsia="Arial Unicode MS" w:cs="Arial Unicode MS"/>
        </w:rPr>
        <w:t>Вход в Систему невозможен из-за ввода неправильного имени пользователя</w:t>
      </w:r>
      <w:bookmarkEnd w:id="53"/>
    </w:p>
    <w:p w14:paraId="534A07F1" w14:textId="77777777" w:rsidR="00EF37F8" w:rsidRDefault="00317CD0">
      <w:pPr>
        <w:widowControl w:val="0"/>
        <w:spacing w:line="358" w:lineRule="auto"/>
        <w:ind w:right="92"/>
        <w:rPr>
          <w:rStyle w:val="ac"/>
          <w:spacing w:val="-1"/>
        </w:rPr>
      </w:pPr>
      <w:r>
        <w:rPr>
          <w:rStyle w:val="ac"/>
          <w:spacing w:val="-1"/>
        </w:rPr>
        <w:t>При входе в Систему отказ в доступе возможен по причине неправильно введенного имени пользователя, так как поле ввода чувствительно к регистру. Так же необходимо убедиться, что на странице входа указан корректный домен для аутентификации.</w:t>
      </w:r>
    </w:p>
    <w:p w14:paraId="5A1F92A6" w14:textId="77777777" w:rsidR="00EF37F8" w:rsidRDefault="00317CD0" w:rsidP="00E66F7E">
      <w:pPr>
        <w:pStyle w:val="3"/>
        <w:numPr>
          <w:ilvl w:val="2"/>
          <w:numId w:val="2"/>
        </w:numPr>
        <w:spacing w:before="120"/>
        <w:ind w:left="0" w:firstLine="709"/>
      </w:pPr>
      <w:bookmarkStart w:id="54" w:name="_Toc121151424"/>
      <w:r>
        <w:rPr>
          <w:rStyle w:val="Hyperlink0"/>
          <w:rFonts w:eastAsia="Arial Unicode MS" w:cs="Arial Unicode MS"/>
        </w:rPr>
        <w:t>Отображение окна сертификата при работе с Системой</w:t>
      </w:r>
      <w:bookmarkEnd w:id="54"/>
    </w:p>
    <w:p w14:paraId="0849CBF1" w14:textId="44AF9ADE" w:rsidR="00EF37F8" w:rsidRDefault="00317CD0">
      <w:pPr>
        <w:widowControl w:val="0"/>
        <w:spacing w:line="358" w:lineRule="auto"/>
        <w:ind w:right="92"/>
        <w:rPr>
          <w:rStyle w:val="ac"/>
          <w:spacing w:val="-1"/>
        </w:rPr>
      </w:pPr>
      <w:r>
        <w:rPr>
          <w:rStyle w:val="ac"/>
          <w:spacing w:val="-1"/>
        </w:rPr>
        <w:t>При запуске Системы на экране может отобразиться окно сертификата безопасности. Для закрытия данного окна следует нажать ОК, после чего окно больше не появится.</w:t>
      </w:r>
    </w:p>
    <w:p w14:paraId="122183AB" w14:textId="77777777" w:rsidR="00EF37F8" w:rsidRDefault="00317CD0" w:rsidP="00E66F7E">
      <w:pPr>
        <w:pStyle w:val="3"/>
        <w:numPr>
          <w:ilvl w:val="2"/>
          <w:numId w:val="2"/>
        </w:numPr>
        <w:spacing w:before="120" w:after="240" w:line="240" w:lineRule="auto"/>
        <w:ind w:left="0" w:firstLine="709"/>
      </w:pPr>
      <w:bookmarkStart w:id="55" w:name="_Toc121151425"/>
      <w:r>
        <w:rPr>
          <w:rStyle w:val="Hyperlink0"/>
          <w:rFonts w:eastAsia="Arial Unicode MS" w:cs="Arial Unicode MS"/>
        </w:rPr>
        <w:t>Возможные ошибки при возобновлении работы с Системой после временного интервала</w:t>
      </w:r>
      <w:bookmarkEnd w:id="55"/>
    </w:p>
    <w:p w14:paraId="2AC4E38E" w14:textId="77777777" w:rsidR="00EF37F8" w:rsidRDefault="00317CD0">
      <w:pPr>
        <w:widowControl w:val="0"/>
        <w:spacing w:line="358" w:lineRule="auto"/>
        <w:ind w:right="92"/>
        <w:rPr>
          <w:rStyle w:val="ac"/>
          <w:spacing w:val="-1"/>
        </w:rPr>
      </w:pPr>
      <w:r>
        <w:rPr>
          <w:rStyle w:val="ac"/>
          <w:spacing w:val="-1"/>
        </w:rPr>
        <w:t>Следует учитывать, что в Системе запускается автоматический учет времени простоя, если авторизованный пользователь длительное время не работает с Системой. При возобновлении деятельности возможно появление сообщений «Тайм-аут по простою», которые означают, что пользователь из-за простоя Системы был отключен. В этом случае следует обновить окно и выполнить повторную авторизацию в Системе.</w:t>
      </w:r>
    </w:p>
    <w:p w14:paraId="5E5A8D69" w14:textId="77777777" w:rsidR="00EF37F8" w:rsidRDefault="00317CD0">
      <w:pPr>
        <w:widowControl w:val="0"/>
        <w:spacing w:line="358" w:lineRule="auto"/>
        <w:ind w:right="92"/>
        <w:rPr>
          <w:rStyle w:val="ac"/>
          <w:spacing w:val="-1"/>
        </w:rPr>
      </w:pPr>
      <w:r>
        <w:rPr>
          <w:rStyle w:val="ac"/>
          <w:spacing w:val="-1"/>
        </w:rPr>
        <w:t>Длительность допустимого простоя задается в файле-дескрипторе /WEB-INF/web.xml, находящемся внутри war-файла приложения Системы. Для изменения значения необходимо отредактировать секцию &lt;session-config&gt;.&lt;session-timeout&gt;, установив требуемое значение (в минутах), после чего выполнить редеплой и рестарт приложения. Для изменения значения параметра на постоянной основе необходимо изменить файл в коде Системы (GIT).</w:t>
      </w:r>
    </w:p>
    <w:p w14:paraId="52EFD248" w14:textId="77777777" w:rsidR="00EF37F8" w:rsidRDefault="00317CD0" w:rsidP="00E66F7E">
      <w:pPr>
        <w:pStyle w:val="3"/>
        <w:numPr>
          <w:ilvl w:val="2"/>
          <w:numId w:val="2"/>
        </w:numPr>
        <w:spacing w:before="120"/>
        <w:ind w:left="0" w:firstLine="709"/>
      </w:pPr>
      <w:bookmarkStart w:id="56" w:name="_Toc121151426"/>
      <w:r>
        <w:rPr>
          <w:rStyle w:val="Hyperlink0"/>
          <w:rFonts w:eastAsia="Arial Unicode MS" w:cs="Arial Unicode MS"/>
        </w:rPr>
        <w:t>Возможные ошибки при открытии файлов</w:t>
      </w:r>
      <w:bookmarkEnd w:id="56"/>
    </w:p>
    <w:p w14:paraId="5562E587" w14:textId="7052C00F" w:rsidR="00EF37F8" w:rsidRDefault="00317CD0" w:rsidP="00072BB7">
      <w:pPr>
        <w:widowControl w:val="0"/>
        <w:tabs>
          <w:tab w:val="left" w:pos="1134"/>
        </w:tabs>
        <w:rPr>
          <w:rStyle w:val="ac"/>
          <w:spacing w:val="-1"/>
        </w:rPr>
      </w:pPr>
      <w:r>
        <w:rPr>
          <w:rStyle w:val="ac"/>
          <w:spacing w:val="-1"/>
        </w:rPr>
        <w:t xml:space="preserve">Возможны </w:t>
      </w:r>
      <w:r w:rsidR="00072BB7">
        <w:rPr>
          <w:rStyle w:val="ac"/>
          <w:spacing w:val="-1"/>
        </w:rPr>
        <w:t>следующие варианты</w:t>
      </w:r>
      <w:r>
        <w:rPr>
          <w:rStyle w:val="ac"/>
          <w:spacing w:val="-1"/>
        </w:rPr>
        <w:t xml:space="preserve"> развития событий при открытии файлов:</w:t>
      </w:r>
    </w:p>
    <w:p w14:paraId="4E0C4FEC" w14:textId="2B922130" w:rsidR="00EF37F8" w:rsidRDefault="00317CD0" w:rsidP="00E66F7E">
      <w:pPr>
        <w:pStyle w:val="21"/>
        <w:numPr>
          <w:ilvl w:val="0"/>
          <w:numId w:val="68"/>
        </w:numPr>
        <w:tabs>
          <w:tab w:val="left" w:pos="1134"/>
        </w:tabs>
        <w:ind w:left="0" w:firstLine="709"/>
      </w:pPr>
      <w:r>
        <w:rPr>
          <w:rStyle w:val="Hyperlink0"/>
        </w:rPr>
        <w:t>Уведомление «Запускается приложение работы с контентом. Повторите через минуту» - означает, что приложение не успело запуститься для открытия файла, нужно подождать минуту и попробовать снова</w:t>
      </w:r>
      <w:r w:rsidR="00072BB7">
        <w:rPr>
          <w:rStyle w:val="Hyperlink0"/>
        </w:rPr>
        <w:t>;</w:t>
      </w:r>
    </w:p>
    <w:p w14:paraId="4962EF72" w14:textId="7503AF46" w:rsidR="00EF37F8" w:rsidRDefault="00317CD0" w:rsidP="00E66F7E">
      <w:pPr>
        <w:pStyle w:val="21"/>
        <w:numPr>
          <w:ilvl w:val="0"/>
          <w:numId w:val="68"/>
        </w:numPr>
        <w:tabs>
          <w:tab w:val="left" w:pos="1134"/>
        </w:tabs>
        <w:ind w:left="0" w:firstLine="709"/>
      </w:pPr>
      <w:r>
        <w:rPr>
          <w:rStyle w:val="Hyperlink0"/>
        </w:rPr>
        <w:t>Ошибка «Не удалось запустить приложение для работы с контентом» - появляется спустя какое-то время после первой попытки открытия файла.</w:t>
      </w:r>
    </w:p>
    <w:p w14:paraId="7388B2AA" w14:textId="77777777" w:rsidR="00EF37F8" w:rsidRDefault="00317CD0" w:rsidP="00072BB7">
      <w:pPr>
        <w:widowControl w:val="0"/>
        <w:tabs>
          <w:tab w:val="left" w:pos="1134"/>
        </w:tabs>
        <w:rPr>
          <w:rStyle w:val="ac"/>
          <w:spacing w:val="-1"/>
        </w:rPr>
      </w:pPr>
      <w:r>
        <w:rPr>
          <w:rStyle w:val="ac"/>
          <w:spacing w:val="-1"/>
        </w:rPr>
        <w:t>В случае возникновения ошибки при загрузке или открытии файлов на компьютере пользователя необходимо выполнить следующие действия:</w:t>
      </w:r>
    </w:p>
    <w:p w14:paraId="5E3B242F" w14:textId="460654A3" w:rsidR="00EF37F8" w:rsidRDefault="00317CD0" w:rsidP="00E66F7E">
      <w:pPr>
        <w:pStyle w:val="21"/>
        <w:numPr>
          <w:ilvl w:val="0"/>
          <w:numId w:val="69"/>
        </w:numPr>
        <w:tabs>
          <w:tab w:val="left" w:pos="1134"/>
        </w:tabs>
        <w:ind w:left="0" w:firstLine="709"/>
      </w:pPr>
      <w:r>
        <w:rPr>
          <w:rStyle w:val="Hyperlink0"/>
        </w:rPr>
        <w:t>Убедиться, что установлены и используются корректные версии операционной системы, Internet Explorer или Chrome и среды выполнения Java (Sun JRE)</w:t>
      </w:r>
      <w:r w:rsidR="00072BB7">
        <w:rPr>
          <w:rStyle w:val="Hyperlink0"/>
        </w:rPr>
        <w:t>;</w:t>
      </w:r>
    </w:p>
    <w:p w14:paraId="1DE805CE" w14:textId="296814FB" w:rsidR="00EF37F8" w:rsidRDefault="00317CD0" w:rsidP="00E66F7E">
      <w:pPr>
        <w:pStyle w:val="21"/>
        <w:numPr>
          <w:ilvl w:val="0"/>
          <w:numId w:val="69"/>
        </w:numPr>
        <w:tabs>
          <w:tab w:val="left" w:pos="1134"/>
        </w:tabs>
        <w:ind w:left="0" w:firstLine="709"/>
      </w:pPr>
      <w:r>
        <w:rPr>
          <w:rStyle w:val="Hyperlink0"/>
        </w:rPr>
        <w:lastRenderedPageBreak/>
        <w:t>Убедиться, что адрес приложения добавлен в зону «Надежные сайты» и для него не блокируются всплывающие окна в Internet Explorer (если используется браузер Internet Explorer)</w:t>
      </w:r>
      <w:r w:rsidR="00072BB7">
        <w:rPr>
          <w:rStyle w:val="Hyperlink0"/>
        </w:rPr>
        <w:t>;</w:t>
      </w:r>
    </w:p>
    <w:p w14:paraId="6933646F" w14:textId="797F0BA5" w:rsidR="00EF37F8" w:rsidRDefault="00317CD0" w:rsidP="00E66F7E">
      <w:pPr>
        <w:pStyle w:val="21"/>
        <w:numPr>
          <w:ilvl w:val="0"/>
          <w:numId w:val="69"/>
        </w:numPr>
        <w:tabs>
          <w:tab w:val="left" w:pos="1134"/>
        </w:tabs>
        <w:ind w:left="0" w:firstLine="709"/>
      </w:pPr>
      <w:r>
        <w:rPr>
          <w:rStyle w:val="Hyperlink0"/>
        </w:rPr>
        <w:t>Закрыть все окна Internet Explorer или Chrome, при необходимости, завершить в Диспетчере Задач Windows все процессы iexplore.exe, java.exe и javaw.exe, если система открыта в Internet Explorer, и все процессы chrome.exe и jp2launcher.exe, если используется Chrome</w:t>
      </w:r>
      <w:r w:rsidR="00072BB7">
        <w:rPr>
          <w:rStyle w:val="Hyperlink0"/>
        </w:rPr>
        <w:t>;</w:t>
      </w:r>
    </w:p>
    <w:p w14:paraId="73A0E3CB" w14:textId="19EEAF41" w:rsidR="00EF37F8" w:rsidRDefault="00317CD0" w:rsidP="00E66F7E">
      <w:pPr>
        <w:pStyle w:val="21"/>
        <w:numPr>
          <w:ilvl w:val="0"/>
          <w:numId w:val="69"/>
        </w:numPr>
        <w:tabs>
          <w:tab w:val="left" w:pos="1134"/>
        </w:tabs>
        <w:ind w:left="0" w:firstLine="709"/>
      </w:pPr>
      <w:r>
        <w:rPr>
          <w:rStyle w:val="Hyperlink0"/>
        </w:rPr>
        <w:t>Отключить, если используются, брандмауэр, антивирус и дополнительные средства защиты, затем попробовать воспроизвести проблему. Если не воспроизводится, необходимо тщательно проанализировать текущие настройки антивирусного ПО и брандмауэра и настроить те из них, которые приводят к препятствованию работы функционала апплета передачи содержимого в Webto</w:t>
      </w:r>
      <w:r w:rsidR="00072BB7">
        <w:rPr>
          <w:rStyle w:val="Hyperlink0"/>
        </w:rPr>
        <w:t>.</w:t>
      </w:r>
    </w:p>
    <w:p w14:paraId="7E4FCB0B" w14:textId="77777777" w:rsidR="00EF37F8" w:rsidRDefault="00317CD0" w:rsidP="00E66F7E">
      <w:pPr>
        <w:pStyle w:val="4"/>
        <w:numPr>
          <w:ilvl w:val="3"/>
          <w:numId w:val="2"/>
        </w:numPr>
        <w:tabs>
          <w:tab w:val="left" w:pos="1560"/>
        </w:tabs>
        <w:spacing w:before="120"/>
        <w:ind w:left="0" w:firstLine="709"/>
      </w:pPr>
      <w:r>
        <w:rPr>
          <w:rStyle w:val="Hyperlink0"/>
          <w:rFonts w:eastAsia="Arial Unicode MS" w:cs="Arial Unicode MS"/>
        </w:rPr>
        <w:t>Основные типы сбоев</w:t>
      </w:r>
    </w:p>
    <w:p w14:paraId="562D5F34" w14:textId="77777777" w:rsidR="00EF37F8" w:rsidRDefault="00317CD0" w:rsidP="00072BB7">
      <w:pPr>
        <w:tabs>
          <w:tab w:val="left" w:pos="1134"/>
        </w:tabs>
      </w:pPr>
      <w:r>
        <w:rPr>
          <w:rStyle w:val="Hyperlink0"/>
        </w:rPr>
        <w:t>Возможны следующие основные типы сбоев:</w:t>
      </w:r>
    </w:p>
    <w:p w14:paraId="25AA319F" w14:textId="79BD888D" w:rsidR="00EF37F8" w:rsidRDefault="00072BB7" w:rsidP="00E66F7E">
      <w:pPr>
        <w:pStyle w:val="21"/>
        <w:numPr>
          <w:ilvl w:val="0"/>
          <w:numId w:val="70"/>
        </w:numPr>
        <w:tabs>
          <w:tab w:val="left" w:pos="1134"/>
        </w:tabs>
        <w:ind w:left="0" w:firstLine="709"/>
      </w:pPr>
      <w:r>
        <w:rPr>
          <w:rStyle w:val="Hyperlink0"/>
        </w:rPr>
        <w:t>О</w:t>
      </w:r>
      <w:r w:rsidR="00317CD0">
        <w:rPr>
          <w:rStyle w:val="Hyperlink0"/>
        </w:rPr>
        <w:t>становка системной службы</w:t>
      </w:r>
      <w:r>
        <w:rPr>
          <w:rStyle w:val="Hyperlink0"/>
        </w:rPr>
        <w:t>;</w:t>
      </w:r>
    </w:p>
    <w:p w14:paraId="0D3E718A" w14:textId="1B8DD751" w:rsidR="00EF37F8" w:rsidRDefault="00072BB7" w:rsidP="00E66F7E">
      <w:pPr>
        <w:pStyle w:val="21"/>
        <w:numPr>
          <w:ilvl w:val="0"/>
          <w:numId w:val="70"/>
        </w:numPr>
        <w:tabs>
          <w:tab w:val="left" w:pos="1134"/>
        </w:tabs>
        <w:ind w:left="0" w:firstLine="709"/>
      </w:pPr>
      <w:r>
        <w:rPr>
          <w:rStyle w:val="Hyperlink0"/>
        </w:rPr>
        <w:t>П</w:t>
      </w:r>
      <w:r w:rsidR="00317CD0">
        <w:rPr>
          <w:rStyle w:val="Hyperlink0"/>
        </w:rPr>
        <w:t>овреждение, либо утеря данных - БД, файлово</w:t>
      </w:r>
      <w:r>
        <w:rPr>
          <w:rStyle w:val="Hyperlink0"/>
        </w:rPr>
        <w:t>го</w:t>
      </w:r>
      <w:r w:rsidR="00317CD0">
        <w:rPr>
          <w:rStyle w:val="Hyperlink0"/>
        </w:rPr>
        <w:t xml:space="preserve"> или индексного хранилищ</w:t>
      </w:r>
      <w:r>
        <w:rPr>
          <w:rStyle w:val="Hyperlink0"/>
        </w:rPr>
        <w:t>а.</w:t>
      </w:r>
    </w:p>
    <w:p w14:paraId="2F966744" w14:textId="77777777" w:rsidR="00EF37F8" w:rsidRDefault="00317CD0" w:rsidP="00E66F7E">
      <w:pPr>
        <w:pStyle w:val="4"/>
        <w:numPr>
          <w:ilvl w:val="3"/>
          <w:numId w:val="38"/>
        </w:numPr>
        <w:tabs>
          <w:tab w:val="left" w:pos="1701"/>
        </w:tabs>
        <w:spacing w:before="120"/>
        <w:ind w:left="0" w:firstLine="709"/>
      </w:pPr>
      <w:r>
        <w:rPr>
          <w:rStyle w:val="Hyperlink0"/>
          <w:rFonts w:eastAsia="Arial Unicode MS" w:cs="Arial Unicode MS"/>
        </w:rPr>
        <w:t>Восстановление в случае повреждения данных</w:t>
      </w:r>
    </w:p>
    <w:p w14:paraId="38047505" w14:textId="77777777" w:rsidR="00EF37F8" w:rsidRDefault="00317CD0">
      <w:r>
        <w:rPr>
          <w:rStyle w:val="Hyperlink0"/>
        </w:rPr>
        <w:t>В случае сбоя в работе сервера СУБД необходимо восстановить БД из резервной копии при помощи штатного средства, встроенного в используемую систему резервного копирования. Восстановление необходимо производить только при остановленных процессах системы.</w:t>
      </w:r>
    </w:p>
    <w:p w14:paraId="1E0A0813" w14:textId="77777777" w:rsidR="00EF37F8" w:rsidRDefault="00317CD0">
      <w:r>
        <w:rPr>
          <w:rStyle w:val="Hyperlink0"/>
        </w:rPr>
        <w:t>В случае сбоя в работе сервера контента или сервера приложений необходимо восстановить файловое хранилище из резервной копии. Восстановление производить при остановленных процессах системы.</w:t>
      </w:r>
    </w:p>
    <w:p w14:paraId="01E490C8" w14:textId="77777777" w:rsidR="00EF37F8" w:rsidRDefault="00317CD0">
      <w:r>
        <w:rPr>
          <w:rStyle w:val="Hyperlink0"/>
        </w:rPr>
        <w:t>В случае серьезного сбоя в работе сервера поиска необходимо восстановить индексное хранилище из резервной копии. Восстановление производить при остановленных процессах системы.</w:t>
      </w:r>
    </w:p>
    <w:p w14:paraId="3892EDE5" w14:textId="77777777" w:rsidR="00EF37F8" w:rsidRDefault="00317CD0" w:rsidP="00E66F7E">
      <w:pPr>
        <w:pStyle w:val="4"/>
        <w:numPr>
          <w:ilvl w:val="3"/>
          <w:numId w:val="2"/>
        </w:numPr>
        <w:tabs>
          <w:tab w:val="left" w:pos="1701"/>
        </w:tabs>
        <w:spacing w:before="120"/>
        <w:ind w:left="0" w:firstLine="709"/>
      </w:pPr>
      <w:r>
        <w:rPr>
          <w:rStyle w:val="Hyperlink0"/>
          <w:rFonts w:eastAsia="Arial Unicode MS" w:cs="Arial Unicode MS"/>
        </w:rPr>
        <w:t>Полное восстановление</w:t>
      </w:r>
    </w:p>
    <w:p w14:paraId="77BD4E98" w14:textId="77777777" w:rsidR="00EF37F8" w:rsidRDefault="00317CD0">
      <w:r>
        <w:rPr>
          <w:rStyle w:val="Hyperlink0"/>
        </w:rPr>
        <w:t>При выходе из строя аппаратных компонентов сервера, критическом сбое в работе ОС, выхода из строя двух или более дисков из массива системного раздела необходимо выполнить следующие действия (в зависимости от роли сервера):</w:t>
      </w:r>
    </w:p>
    <w:p w14:paraId="347D1D59" w14:textId="4E5DDA0A" w:rsidR="00EF37F8" w:rsidRDefault="00317CD0" w:rsidP="00E66F7E">
      <w:pPr>
        <w:pStyle w:val="12"/>
        <w:numPr>
          <w:ilvl w:val="0"/>
          <w:numId w:val="71"/>
        </w:numPr>
        <w:ind w:left="0" w:firstLine="709"/>
      </w:pPr>
      <w:r>
        <w:rPr>
          <w:rStyle w:val="Hyperlink0"/>
        </w:rPr>
        <w:t>Восстановление сервера СУБД:</w:t>
      </w:r>
    </w:p>
    <w:p w14:paraId="3EDBAA30" w14:textId="77777777" w:rsidR="00EF37F8" w:rsidRDefault="00317CD0" w:rsidP="00E66F7E">
      <w:pPr>
        <w:pStyle w:val="21"/>
        <w:numPr>
          <w:ilvl w:val="0"/>
          <w:numId w:val="72"/>
        </w:numPr>
        <w:tabs>
          <w:tab w:val="left" w:pos="1134"/>
        </w:tabs>
        <w:ind w:left="0" w:firstLine="709"/>
      </w:pPr>
      <w:r>
        <w:rPr>
          <w:rStyle w:val="Hyperlink0"/>
        </w:rPr>
        <w:t>восстановить работу аппаратного обеспечения сервера БД;</w:t>
      </w:r>
    </w:p>
    <w:p w14:paraId="0C1CB886" w14:textId="77777777" w:rsidR="00EF37F8" w:rsidRDefault="00317CD0" w:rsidP="00E66F7E">
      <w:pPr>
        <w:pStyle w:val="21"/>
        <w:numPr>
          <w:ilvl w:val="0"/>
          <w:numId w:val="72"/>
        </w:numPr>
        <w:tabs>
          <w:tab w:val="left" w:pos="1134"/>
        </w:tabs>
        <w:ind w:left="0" w:firstLine="709"/>
      </w:pPr>
      <w:r>
        <w:rPr>
          <w:rStyle w:val="Hyperlink0"/>
        </w:rPr>
        <w:t>установить системное и прикладное ПО;</w:t>
      </w:r>
    </w:p>
    <w:p w14:paraId="44DFB24A" w14:textId="77777777" w:rsidR="00EF37F8" w:rsidRDefault="00317CD0" w:rsidP="00E66F7E">
      <w:pPr>
        <w:pStyle w:val="21"/>
        <w:numPr>
          <w:ilvl w:val="0"/>
          <w:numId w:val="72"/>
        </w:numPr>
        <w:tabs>
          <w:tab w:val="left" w:pos="1134"/>
        </w:tabs>
        <w:ind w:left="0" w:firstLine="709"/>
      </w:pPr>
      <w:r>
        <w:rPr>
          <w:rStyle w:val="Hyperlink0"/>
        </w:rPr>
        <w:t>восстановить БД из резервной копии.</w:t>
      </w:r>
    </w:p>
    <w:p w14:paraId="54C790E8" w14:textId="1CE3272B" w:rsidR="00EF37F8" w:rsidRDefault="00317CD0" w:rsidP="00E66F7E">
      <w:pPr>
        <w:pStyle w:val="12"/>
        <w:numPr>
          <w:ilvl w:val="0"/>
          <w:numId w:val="71"/>
        </w:numPr>
        <w:ind w:left="0" w:firstLine="709"/>
      </w:pPr>
      <w:r>
        <w:rPr>
          <w:rStyle w:val="Hyperlink0"/>
        </w:rPr>
        <w:lastRenderedPageBreak/>
        <w:t>Восстановление сервера контента:</w:t>
      </w:r>
    </w:p>
    <w:p w14:paraId="070EEDD3" w14:textId="77777777" w:rsidR="00EF37F8" w:rsidRDefault="00317CD0" w:rsidP="00E66F7E">
      <w:pPr>
        <w:pStyle w:val="21"/>
        <w:numPr>
          <w:ilvl w:val="0"/>
          <w:numId w:val="73"/>
        </w:numPr>
        <w:tabs>
          <w:tab w:val="left" w:pos="1134"/>
        </w:tabs>
        <w:ind w:left="0" w:firstLine="709"/>
      </w:pPr>
      <w:r>
        <w:rPr>
          <w:rStyle w:val="Hyperlink0"/>
        </w:rPr>
        <w:t>восстановить работу аппаратного обеспечения сервера контента;</w:t>
      </w:r>
    </w:p>
    <w:p w14:paraId="62C66D73" w14:textId="77777777" w:rsidR="00EF37F8" w:rsidRDefault="00317CD0" w:rsidP="00E66F7E">
      <w:pPr>
        <w:pStyle w:val="21"/>
        <w:numPr>
          <w:ilvl w:val="0"/>
          <w:numId w:val="73"/>
        </w:numPr>
        <w:tabs>
          <w:tab w:val="left" w:pos="1134"/>
        </w:tabs>
        <w:ind w:left="0" w:firstLine="709"/>
      </w:pPr>
      <w:r>
        <w:rPr>
          <w:rStyle w:val="Hyperlink0"/>
        </w:rPr>
        <w:t>установить системное ПО;</w:t>
      </w:r>
    </w:p>
    <w:p w14:paraId="7161BEA6" w14:textId="77777777" w:rsidR="00EF37F8" w:rsidRDefault="00317CD0" w:rsidP="00E66F7E">
      <w:pPr>
        <w:pStyle w:val="21"/>
        <w:numPr>
          <w:ilvl w:val="0"/>
          <w:numId w:val="73"/>
        </w:numPr>
        <w:tabs>
          <w:tab w:val="left" w:pos="1134"/>
        </w:tabs>
        <w:ind w:left="0" w:firstLine="709"/>
      </w:pPr>
      <w:r>
        <w:rPr>
          <w:rStyle w:val="Hyperlink0"/>
        </w:rPr>
        <w:t>установить прикладное ПО;</w:t>
      </w:r>
    </w:p>
    <w:p w14:paraId="4DDBD965" w14:textId="77777777" w:rsidR="00EF37F8" w:rsidRDefault="00317CD0" w:rsidP="00E66F7E">
      <w:pPr>
        <w:pStyle w:val="21"/>
        <w:numPr>
          <w:ilvl w:val="0"/>
          <w:numId w:val="73"/>
        </w:numPr>
        <w:tabs>
          <w:tab w:val="left" w:pos="1134"/>
        </w:tabs>
        <w:ind w:left="0" w:firstLine="709"/>
      </w:pPr>
      <w:r>
        <w:rPr>
          <w:rStyle w:val="Hyperlink0"/>
        </w:rPr>
        <w:t>восстановить файловое хранилище из резервной копии.</w:t>
      </w:r>
    </w:p>
    <w:p w14:paraId="062FD189" w14:textId="283517FF" w:rsidR="00EF37F8" w:rsidRDefault="00317CD0" w:rsidP="00E66F7E">
      <w:pPr>
        <w:pStyle w:val="12"/>
        <w:numPr>
          <w:ilvl w:val="0"/>
          <w:numId w:val="71"/>
        </w:numPr>
        <w:ind w:left="0" w:firstLine="709"/>
      </w:pPr>
      <w:r>
        <w:rPr>
          <w:rStyle w:val="Hyperlink0"/>
        </w:rPr>
        <w:t>Восстановление сервера индексирования:</w:t>
      </w:r>
    </w:p>
    <w:p w14:paraId="73862013" w14:textId="77777777" w:rsidR="00EF37F8" w:rsidRDefault="00317CD0" w:rsidP="00E66F7E">
      <w:pPr>
        <w:pStyle w:val="21"/>
        <w:numPr>
          <w:ilvl w:val="0"/>
          <w:numId w:val="74"/>
        </w:numPr>
        <w:tabs>
          <w:tab w:val="left" w:pos="1134"/>
        </w:tabs>
        <w:ind w:left="0" w:firstLine="709"/>
      </w:pPr>
      <w:r>
        <w:rPr>
          <w:rStyle w:val="Hyperlink0"/>
        </w:rPr>
        <w:t>восстановить работу аппаратного обеспечения сервера поиска;</w:t>
      </w:r>
    </w:p>
    <w:p w14:paraId="7B8978A7" w14:textId="77777777" w:rsidR="00EF37F8" w:rsidRDefault="00317CD0" w:rsidP="00E66F7E">
      <w:pPr>
        <w:pStyle w:val="21"/>
        <w:numPr>
          <w:ilvl w:val="0"/>
          <w:numId w:val="74"/>
        </w:numPr>
        <w:tabs>
          <w:tab w:val="left" w:pos="1134"/>
        </w:tabs>
        <w:ind w:left="0" w:firstLine="709"/>
      </w:pPr>
      <w:r>
        <w:rPr>
          <w:rStyle w:val="Hyperlink0"/>
        </w:rPr>
        <w:t>установить системное ПО;</w:t>
      </w:r>
    </w:p>
    <w:p w14:paraId="63E69354" w14:textId="77777777" w:rsidR="00EF37F8" w:rsidRDefault="00317CD0" w:rsidP="00E66F7E">
      <w:pPr>
        <w:pStyle w:val="21"/>
        <w:numPr>
          <w:ilvl w:val="0"/>
          <w:numId w:val="74"/>
        </w:numPr>
        <w:tabs>
          <w:tab w:val="left" w:pos="1134"/>
        </w:tabs>
        <w:ind w:left="0" w:firstLine="709"/>
      </w:pPr>
      <w:r>
        <w:rPr>
          <w:rStyle w:val="Hyperlink0"/>
        </w:rPr>
        <w:t>установить прикладное ПО;</w:t>
      </w:r>
    </w:p>
    <w:p w14:paraId="1FAEF6AD" w14:textId="77777777" w:rsidR="00EF37F8" w:rsidRDefault="00317CD0" w:rsidP="00E66F7E">
      <w:pPr>
        <w:pStyle w:val="21"/>
        <w:numPr>
          <w:ilvl w:val="0"/>
          <w:numId w:val="74"/>
        </w:numPr>
        <w:tabs>
          <w:tab w:val="left" w:pos="1134"/>
        </w:tabs>
        <w:ind w:left="0" w:firstLine="709"/>
      </w:pPr>
      <w:r>
        <w:rPr>
          <w:rStyle w:val="Hyperlink0"/>
        </w:rPr>
        <w:t>восстановить индексное хранилище из резервной копии.</w:t>
      </w:r>
    </w:p>
    <w:p w14:paraId="163A19AD" w14:textId="77777777" w:rsidR="00EF37F8" w:rsidRDefault="00317CD0" w:rsidP="00E66F7E">
      <w:pPr>
        <w:pStyle w:val="21"/>
        <w:numPr>
          <w:ilvl w:val="0"/>
          <w:numId w:val="71"/>
        </w:numPr>
        <w:tabs>
          <w:tab w:val="left" w:pos="1134"/>
        </w:tabs>
        <w:ind w:left="0" w:firstLine="709"/>
      </w:pPr>
      <w:r>
        <w:rPr>
          <w:rStyle w:val="Hyperlink0"/>
        </w:rPr>
        <w:t>Восстановление сервера приложений:</w:t>
      </w:r>
    </w:p>
    <w:p w14:paraId="4DF7B89F" w14:textId="77777777" w:rsidR="00EF37F8" w:rsidRDefault="00317CD0" w:rsidP="00E66F7E">
      <w:pPr>
        <w:pStyle w:val="21"/>
        <w:numPr>
          <w:ilvl w:val="0"/>
          <w:numId w:val="75"/>
        </w:numPr>
        <w:tabs>
          <w:tab w:val="left" w:pos="1134"/>
        </w:tabs>
        <w:ind w:left="0" w:firstLine="709"/>
      </w:pPr>
      <w:r>
        <w:rPr>
          <w:rStyle w:val="Hyperlink0"/>
        </w:rPr>
        <w:t>восстановить работу аппаратного обеспечения сервера приложений;</w:t>
      </w:r>
    </w:p>
    <w:p w14:paraId="33727D23" w14:textId="77777777" w:rsidR="00EF37F8" w:rsidRDefault="00317CD0" w:rsidP="00E66F7E">
      <w:pPr>
        <w:pStyle w:val="21"/>
        <w:numPr>
          <w:ilvl w:val="0"/>
          <w:numId w:val="75"/>
        </w:numPr>
        <w:tabs>
          <w:tab w:val="left" w:pos="1134"/>
        </w:tabs>
        <w:ind w:left="0" w:firstLine="709"/>
      </w:pPr>
      <w:r>
        <w:rPr>
          <w:rStyle w:val="Hyperlink0"/>
        </w:rPr>
        <w:t>установить системное ПО;</w:t>
      </w:r>
    </w:p>
    <w:p w14:paraId="4A37653B" w14:textId="77777777" w:rsidR="00EF37F8" w:rsidRDefault="00317CD0" w:rsidP="00E66F7E">
      <w:pPr>
        <w:pStyle w:val="21"/>
        <w:numPr>
          <w:ilvl w:val="0"/>
          <w:numId w:val="75"/>
        </w:numPr>
        <w:tabs>
          <w:tab w:val="left" w:pos="1134"/>
        </w:tabs>
        <w:ind w:left="0" w:firstLine="709"/>
      </w:pPr>
      <w:r>
        <w:rPr>
          <w:rStyle w:val="Hyperlink0"/>
        </w:rPr>
        <w:t xml:space="preserve">установить прикладное ПО. </w:t>
      </w:r>
    </w:p>
    <w:p w14:paraId="3470DAEB" w14:textId="77777777" w:rsidR="0018299D" w:rsidRDefault="00317CD0" w:rsidP="0018299D">
      <w:pPr>
        <w:rPr>
          <w:rStyle w:val="Hyperlink0"/>
        </w:rPr>
      </w:pPr>
      <w:r>
        <w:rPr>
          <w:rStyle w:val="Hyperlink0"/>
        </w:rPr>
        <w:t>В системе предусмотрено частичное и полное восстановление прикладных данных</w:t>
      </w:r>
      <w:r w:rsidR="0018299D">
        <w:rPr>
          <w:rStyle w:val="Hyperlink0"/>
        </w:rPr>
        <w:t>.</w:t>
      </w:r>
      <w:r>
        <w:rPr>
          <w:rStyle w:val="Hyperlink0"/>
        </w:rPr>
        <w:t xml:space="preserve"> </w:t>
      </w:r>
    </w:p>
    <w:p w14:paraId="40EEE82E" w14:textId="5980021E" w:rsidR="0018299D" w:rsidRPr="0018299D" w:rsidRDefault="0018299D" w:rsidP="00E66F7E">
      <w:pPr>
        <w:pStyle w:val="5"/>
        <w:numPr>
          <w:ilvl w:val="4"/>
          <w:numId w:val="30"/>
        </w:numPr>
        <w:tabs>
          <w:tab w:val="left" w:pos="1843"/>
        </w:tabs>
        <w:spacing w:before="240" w:after="120"/>
        <w:ind w:left="0" w:firstLine="709"/>
        <w:rPr>
          <w:rStyle w:val="Hyperlink0"/>
          <w:rFonts w:eastAsia="Arial Unicode MS" w:cs="Arial Unicode MS"/>
        </w:rPr>
      </w:pPr>
      <w:r w:rsidRPr="0018299D">
        <w:rPr>
          <w:rStyle w:val="Hyperlink0"/>
          <w:rFonts w:eastAsia="Arial Unicode MS" w:cs="Arial Unicode MS"/>
        </w:rPr>
        <w:t>Полное восстановление продуктивных данных</w:t>
      </w:r>
    </w:p>
    <w:p w14:paraId="4A336725" w14:textId="688B3EA3" w:rsidR="00EF37F8" w:rsidRDefault="00317CD0" w:rsidP="0018299D">
      <w:pPr>
        <w:tabs>
          <w:tab w:val="left" w:pos="1134"/>
        </w:tabs>
      </w:pPr>
      <w:r>
        <w:rPr>
          <w:rStyle w:val="Hyperlink0"/>
        </w:rPr>
        <w:t>Полное восстановление продуктивных прикладных данных, восстановление всех данных контента и соответствующих им метаданным, хранящимся в БД, на конкретный день недели, на одну или две недели, или один месяц назад от текущего момента (</w:t>
      </w:r>
      <w:r w:rsidR="0018299D">
        <w:rPr>
          <w:rStyle w:val="Hyperlink0"/>
        </w:rPr>
        <w:t xml:space="preserve">возврат </w:t>
      </w:r>
      <w:r>
        <w:rPr>
          <w:rStyle w:val="Hyperlink0"/>
        </w:rPr>
        <w:t>назад на сутки и более от текущего момента) осуществляется следующим образом:</w:t>
      </w:r>
    </w:p>
    <w:p w14:paraId="3108C0B2" w14:textId="0496D5EE" w:rsidR="00EF37F8" w:rsidRDefault="0018299D" w:rsidP="00E66F7E">
      <w:pPr>
        <w:pStyle w:val="21"/>
        <w:numPr>
          <w:ilvl w:val="0"/>
          <w:numId w:val="76"/>
        </w:numPr>
        <w:tabs>
          <w:tab w:val="left" w:pos="1134"/>
        </w:tabs>
        <w:ind w:left="0" w:firstLine="709"/>
      </w:pPr>
      <w:r>
        <w:rPr>
          <w:rStyle w:val="Hyperlink0"/>
        </w:rPr>
        <w:t>А</w:t>
      </w:r>
      <w:r w:rsidR="00317CD0">
        <w:rPr>
          <w:rStyle w:val="Hyperlink0"/>
        </w:rPr>
        <w:t>дминистратором выполняется остановка служб прикладной системы;</w:t>
      </w:r>
    </w:p>
    <w:p w14:paraId="37D546BB" w14:textId="0986D724" w:rsidR="00EF37F8" w:rsidRDefault="0018299D" w:rsidP="00E66F7E">
      <w:pPr>
        <w:pStyle w:val="21"/>
        <w:numPr>
          <w:ilvl w:val="0"/>
          <w:numId w:val="76"/>
        </w:numPr>
        <w:tabs>
          <w:tab w:val="left" w:pos="1134"/>
        </w:tabs>
        <w:ind w:left="0" w:firstLine="709"/>
      </w:pPr>
      <w:r>
        <w:rPr>
          <w:rStyle w:val="Hyperlink0"/>
        </w:rPr>
        <w:t>В</w:t>
      </w:r>
      <w:r w:rsidR="00317CD0">
        <w:rPr>
          <w:rStyle w:val="Hyperlink0"/>
        </w:rPr>
        <w:t>осстановление контента проводится с помощью имеющихся ленточных или дисковых копий (которые делаются ежедневно, еженедельно и ежемесячно):</w:t>
      </w:r>
    </w:p>
    <w:p w14:paraId="0C073427" w14:textId="77777777" w:rsidR="00EF37F8" w:rsidRDefault="00317CD0" w:rsidP="00E66F7E">
      <w:pPr>
        <w:pStyle w:val="21"/>
        <w:numPr>
          <w:ilvl w:val="0"/>
          <w:numId w:val="77"/>
        </w:numPr>
        <w:tabs>
          <w:tab w:val="left" w:pos="1134"/>
        </w:tabs>
        <w:ind w:left="0" w:firstLine="709"/>
      </w:pPr>
      <w:r>
        <w:rPr>
          <w:rStyle w:val="Hyperlink0"/>
        </w:rPr>
        <w:t>сначала восстанавливается полная ленточная \ дисковая копия, а затем необходимое количество инкрементальных;</w:t>
      </w:r>
    </w:p>
    <w:p w14:paraId="0B6862D6" w14:textId="77777777" w:rsidR="00EF37F8" w:rsidRDefault="00317CD0" w:rsidP="00E66F7E">
      <w:pPr>
        <w:pStyle w:val="21"/>
        <w:numPr>
          <w:ilvl w:val="0"/>
          <w:numId w:val="77"/>
        </w:numPr>
        <w:tabs>
          <w:tab w:val="left" w:pos="1134"/>
        </w:tabs>
        <w:ind w:left="0" w:firstLine="709"/>
      </w:pPr>
      <w:r>
        <w:rPr>
          <w:rStyle w:val="Hyperlink0"/>
        </w:rPr>
        <w:t>восстанавливается полная ленточная \ дисковая копия БД (делается ежедневно, еженедельно и ежемесячно);</w:t>
      </w:r>
    </w:p>
    <w:p w14:paraId="5EA9248C" w14:textId="77777777" w:rsidR="0018299D" w:rsidRDefault="0018299D" w:rsidP="00E66F7E">
      <w:pPr>
        <w:pStyle w:val="21"/>
        <w:numPr>
          <w:ilvl w:val="0"/>
          <w:numId w:val="76"/>
        </w:numPr>
        <w:tabs>
          <w:tab w:val="left" w:pos="1134"/>
        </w:tabs>
        <w:ind w:left="0" w:firstLine="709"/>
        <w:rPr>
          <w:rStyle w:val="Hyperlink0"/>
        </w:rPr>
      </w:pPr>
      <w:r>
        <w:rPr>
          <w:rStyle w:val="Hyperlink0"/>
        </w:rPr>
        <w:t>А</w:t>
      </w:r>
      <w:r w:rsidR="00317CD0">
        <w:rPr>
          <w:rStyle w:val="Hyperlink0"/>
        </w:rPr>
        <w:t xml:space="preserve">дминистратором выполняется запуск служб системы, проверка данных контента и СУБД. </w:t>
      </w:r>
    </w:p>
    <w:p w14:paraId="0D308B56" w14:textId="750A9C18" w:rsidR="0018299D" w:rsidRPr="0018299D" w:rsidRDefault="0018299D" w:rsidP="00E66F7E">
      <w:pPr>
        <w:pStyle w:val="5"/>
        <w:numPr>
          <w:ilvl w:val="4"/>
          <w:numId w:val="30"/>
        </w:numPr>
        <w:tabs>
          <w:tab w:val="left" w:pos="1843"/>
        </w:tabs>
        <w:spacing w:before="240" w:after="120"/>
        <w:ind w:left="0" w:firstLine="709"/>
        <w:rPr>
          <w:rStyle w:val="Hyperlink0"/>
          <w:rFonts w:eastAsia="Arial Unicode MS" w:cs="Arial Unicode MS"/>
        </w:rPr>
      </w:pPr>
      <w:r w:rsidRPr="0018299D">
        <w:rPr>
          <w:rStyle w:val="Hyperlink0"/>
          <w:rFonts w:eastAsia="Arial Unicode MS" w:cs="Arial Unicode MS"/>
        </w:rPr>
        <w:t>Частичное восстановление продуктивных прикладных данных</w:t>
      </w:r>
    </w:p>
    <w:p w14:paraId="3EA454BA" w14:textId="7C6B33E6" w:rsidR="00EF37F8" w:rsidRDefault="00317CD0" w:rsidP="0018299D">
      <w:pPr>
        <w:pStyle w:val="21"/>
        <w:tabs>
          <w:tab w:val="left" w:pos="1134"/>
        </w:tabs>
        <w:ind w:firstLine="709"/>
      </w:pPr>
      <w:r>
        <w:rPr>
          <w:rStyle w:val="Hyperlink0"/>
        </w:rPr>
        <w:t>Частичное восстановление продуктивных прикладных данных, а именно</w:t>
      </w:r>
      <w:r w:rsidR="0018299D">
        <w:rPr>
          <w:rStyle w:val="Hyperlink0"/>
        </w:rPr>
        <w:t>:</w:t>
      </w:r>
      <w:r>
        <w:rPr>
          <w:rStyle w:val="Hyperlink0"/>
        </w:rPr>
        <w:t xml:space="preserve"> восстановление отдельного документа, на конкретный день недели, на одну или две недели, или один месяц назад </w:t>
      </w:r>
      <w:r>
        <w:rPr>
          <w:rStyle w:val="Hyperlink0"/>
        </w:rPr>
        <w:lastRenderedPageBreak/>
        <w:t>от текущего момента («откат» назад на сутки и более от текущего момента) осуществляется следующим образом:</w:t>
      </w:r>
    </w:p>
    <w:p w14:paraId="41534B1F" w14:textId="45486AE8" w:rsidR="00EF37F8" w:rsidRDefault="0018299D" w:rsidP="00E66F7E">
      <w:pPr>
        <w:pStyle w:val="21"/>
        <w:numPr>
          <w:ilvl w:val="0"/>
          <w:numId w:val="79"/>
        </w:numPr>
        <w:tabs>
          <w:tab w:val="left" w:pos="1134"/>
        </w:tabs>
        <w:ind w:left="0" w:firstLine="709"/>
      </w:pPr>
      <w:r>
        <w:rPr>
          <w:rStyle w:val="Hyperlink0"/>
        </w:rPr>
        <w:t>В</w:t>
      </w:r>
      <w:r w:rsidR="00317CD0">
        <w:rPr>
          <w:rStyle w:val="Hyperlink0"/>
        </w:rPr>
        <w:t>осстановление продуктивных данных производится на временно выделенный ресурсный пул Vmware (должен быть изолирован по сети от продуктивной среды);</w:t>
      </w:r>
    </w:p>
    <w:p w14:paraId="3375BF27" w14:textId="36D888E1" w:rsidR="00EF37F8" w:rsidRDefault="0018299D" w:rsidP="00E66F7E">
      <w:pPr>
        <w:pStyle w:val="21"/>
        <w:numPr>
          <w:ilvl w:val="0"/>
          <w:numId w:val="79"/>
        </w:numPr>
        <w:tabs>
          <w:tab w:val="left" w:pos="1134"/>
        </w:tabs>
        <w:ind w:left="0" w:firstLine="709"/>
      </w:pPr>
      <w:r>
        <w:rPr>
          <w:rStyle w:val="Hyperlink0"/>
        </w:rPr>
        <w:t>В</w:t>
      </w:r>
      <w:r w:rsidR="00317CD0">
        <w:rPr>
          <w:rStyle w:val="Hyperlink0"/>
        </w:rPr>
        <w:t>осстановление продуктивного контента с помощью имеющихся ленточных\дисковых копий (которые делаются ежедневно, еженедельно и ежемесячно):</w:t>
      </w:r>
    </w:p>
    <w:p w14:paraId="4732FB4E" w14:textId="4697501D" w:rsidR="00EF37F8" w:rsidRDefault="00317CD0" w:rsidP="00E66F7E">
      <w:pPr>
        <w:pStyle w:val="21"/>
        <w:numPr>
          <w:ilvl w:val="0"/>
          <w:numId w:val="80"/>
        </w:numPr>
        <w:tabs>
          <w:tab w:val="left" w:pos="1134"/>
        </w:tabs>
        <w:ind w:left="0" w:firstLine="709"/>
      </w:pPr>
      <w:r>
        <w:rPr>
          <w:rStyle w:val="Hyperlink0"/>
        </w:rPr>
        <w:t>сначала восстанавливается полная ленточная\дисковая копия, а затем необходимое количество инкрементальных (в хранилище тестовой среды);</w:t>
      </w:r>
    </w:p>
    <w:p w14:paraId="09DFCBC3" w14:textId="77777777" w:rsidR="00EF37F8" w:rsidRDefault="00317CD0" w:rsidP="00E66F7E">
      <w:pPr>
        <w:pStyle w:val="21"/>
        <w:numPr>
          <w:ilvl w:val="0"/>
          <w:numId w:val="80"/>
        </w:numPr>
        <w:tabs>
          <w:tab w:val="left" w:pos="1134"/>
        </w:tabs>
        <w:ind w:left="0" w:firstLine="709"/>
      </w:pPr>
      <w:r>
        <w:rPr>
          <w:rStyle w:val="Hyperlink0"/>
        </w:rPr>
        <w:t>возможно восстановление отдельного раздела СХД;</w:t>
      </w:r>
    </w:p>
    <w:p w14:paraId="6998A4F2" w14:textId="77777777" w:rsidR="00EF37F8" w:rsidRDefault="00317CD0" w:rsidP="00E66F7E">
      <w:pPr>
        <w:pStyle w:val="21"/>
        <w:numPr>
          <w:ilvl w:val="0"/>
          <w:numId w:val="80"/>
        </w:numPr>
        <w:tabs>
          <w:tab w:val="left" w:pos="1134"/>
        </w:tabs>
        <w:ind w:left="0" w:firstLine="709"/>
      </w:pPr>
      <w:r>
        <w:rPr>
          <w:rStyle w:val="Hyperlink0"/>
        </w:rPr>
        <w:t>восстанавливается полная ленточная копия продуктивной БД делается ежедневно, еженедельно и ежемесячно) в БД среды тестирования, в базе данных изменяются параметры в таблице dm_location_s для области хранения контента;</w:t>
      </w:r>
    </w:p>
    <w:p w14:paraId="1FFCBF18" w14:textId="230A86F5" w:rsidR="00EF37F8" w:rsidRDefault="0018299D" w:rsidP="00E66F7E">
      <w:pPr>
        <w:pStyle w:val="21"/>
        <w:numPr>
          <w:ilvl w:val="0"/>
          <w:numId w:val="79"/>
        </w:numPr>
        <w:tabs>
          <w:tab w:val="left" w:pos="1134"/>
        </w:tabs>
        <w:ind w:left="0" w:firstLine="709"/>
      </w:pPr>
      <w:r>
        <w:rPr>
          <w:rStyle w:val="Hyperlink0"/>
        </w:rPr>
        <w:t>В</w:t>
      </w:r>
      <w:r w:rsidR="00317CD0">
        <w:rPr>
          <w:rStyle w:val="Hyperlink0"/>
        </w:rPr>
        <w:t>ручную выполняется реконфигурация для назначения требуемых адресов и имен серверов (IP адрес сервера, FQDN сервера), а также конфигурации развернутых сервисов;</w:t>
      </w:r>
    </w:p>
    <w:p w14:paraId="3E3BB3C4" w14:textId="16DCF761" w:rsidR="00EF37F8" w:rsidRDefault="0018299D" w:rsidP="00E66F7E">
      <w:pPr>
        <w:pStyle w:val="21"/>
        <w:numPr>
          <w:ilvl w:val="0"/>
          <w:numId w:val="79"/>
        </w:numPr>
        <w:tabs>
          <w:tab w:val="left" w:pos="1134"/>
        </w:tabs>
        <w:ind w:left="0" w:firstLine="709"/>
      </w:pPr>
      <w:r>
        <w:rPr>
          <w:rStyle w:val="Hyperlink0"/>
        </w:rPr>
        <w:t>А</w:t>
      </w:r>
      <w:r w:rsidR="00317CD0">
        <w:rPr>
          <w:rStyle w:val="Hyperlink0"/>
        </w:rPr>
        <w:t>дминистратором выполняется запуск служб системы на восстановленной среде, проверка данных контента и БД;</w:t>
      </w:r>
    </w:p>
    <w:p w14:paraId="136C3AF3" w14:textId="613AB1B5" w:rsidR="00EF37F8" w:rsidRDefault="0018299D" w:rsidP="00E66F7E">
      <w:pPr>
        <w:pStyle w:val="21"/>
        <w:numPr>
          <w:ilvl w:val="0"/>
          <w:numId w:val="79"/>
        </w:numPr>
        <w:tabs>
          <w:tab w:val="left" w:pos="1134"/>
        </w:tabs>
        <w:ind w:left="0" w:firstLine="709"/>
      </w:pPr>
      <w:r>
        <w:rPr>
          <w:rStyle w:val="Hyperlink0"/>
        </w:rPr>
        <w:t>А</w:t>
      </w:r>
      <w:r w:rsidR="00317CD0">
        <w:rPr>
          <w:rStyle w:val="Hyperlink0"/>
        </w:rPr>
        <w:t>дминистратором выполняется поиск нужного документа, экспорт документа из временной среды и импорт в продуктивный ландшафт.</w:t>
      </w:r>
    </w:p>
    <w:p w14:paraId="62D2DCBE" w14:textId="290691B1" w:rsidR="0018299D" w:rsidRPr="0018299D" w:rsidRDefault="0018299D" w:rsidP="00E66F7E">
      <w:pPr>
        <w:pStyle w:val="5"/>
        <w:numPr>
          <w:ilvl w:val="4"/>
          <w:numId w:val="30"/>
        </w:numPr>
        <w:tabs>
          <w:tab w:val="left" w:pos="1843"/>
        </w:tabs>
        <w:spacing w:before="120" w:after="240" w:line="240" w:lineRule="auto"/>
        <w:ind w:left="0" w:firstLine="709"/>
        <w:rPr>
          <w:rStyle w:val="Hyperlink0"/>
          <w:rFonts w:eastAsia="Arial Unicode MS" w:cs="Arial Unicode MS"/>
        </w:rPr>
      </w:pPr>
      <w:r w:rsidRPr="0018299D">
        <w:rPr>
          <w:rStyle w:val="Hyperlink0"/>
          <w:rFonts w:eastAsia="Arial Unicode MS" w:cs="Arial Unicode MS"/>
        </w:rPr>
        <w:t>Восстановление прикладных данных ландшафта тестирования</w:t>
      </w:r>
      <w:r>
        <w:rPr>
          <w:rStyle w:val="Hyperlink0"/>
          <w:rFonts w:eastAsia="Arial Unicode MS" w:cs="Arial Unicode MS"/>
        </w:rPr>
        <w:t xml:space="preserve"> и разработки</w:t>
      </w:r>
    </w:p>
    <w:p w14:paraId="084C89AA" w14:textId="15792025" w:rsidR="0018299D" w:rsidRDefault="00317CD0">
      <w:pPr>
        <w:rPr>
          <w:rStyle w:val="Hyperlink0"/>
        </w:rPr>
      </w:pPr>
      <w:r>
        <w:rPr>
          <w:rStyle w:val="Hyperlink0"/>
        </w:rPr>
        <w:t xml:space="preserve">Восстановление прикладных данных ландшафта тестирования и разработки выполняется полностью аналогично описанному выше процессу восстановления прикладных данных продуктивного ландшафта. </w:t>
      </w:r>
    </w:p>
    <w:p w14:paraId="60180B5F" w14:textId="5A7E5C69" w:rsidR="0018299D" w:rsidRPr="0018299D" w:rsidRDefault="0018299D" w:rsidP="00E66F7E">
      <w:pPr>
        <w:pStyle w:val="5"/>
        <w:numPr>
          <w:ilvl w:val="4"/>
          <w:numId w:val="30"/>
        </w:numPr>
        <w:tabs>
          <w:tab w:val="left" w:pos="1843"/>
        </w:tabs>
        <w:spacing w:before="240" w:after="120"/>
        <w:ind w:left="0" w:firstLine="709"/>
        <w:rPr>
          <w:rStyle w:val="Hyperlink0"/>
          <w:rFonts w:eastAsia="Arial Unicode MS" w:cs="Arial Unicode MS"/>
        </w:rPr>
      </w:pPr>
      <w:r w:rsidRPr="0018299D">
        <w:rPr>
          <w:rStyle w:val="Hyperlink0"/>
          <w:rFonts w:eastAsia="Arial Unicode MS" w:cs="Arial Unicode MS"/>
        </w:rPr>
        <w:t>Восстановление системных данных серверов всех ландшафтов</w:t>
      </w:r>
    </w:p>
    <w:p w14:paraId="3A1E4076" w14:textId="39ABC14D" w:rsidR="00EF37F8" w:rsidRDefault="00317CD0">
      <w:r>
        <w:rPr>
          <w:rStyle w:val="Hyperlink0"/>
        </w:rPr>
        <w:t xml:space="preserve">Восстановление системных данных серверов всех ландшафтов производится с дисковых резервных копий, сохраненных перед вводом систем в промышленную эксплуатацию. </w:t>
      </w:r>
    </w:p>
    <w:sectPr w:rsidR="00EF37F8">
      <w:headerReference w:type="default" r:id="rId41"/>
      <w:footerReference w:type="default" r:id="rId42"/>
      <w:footerReference w:type="first" r:id="rId43"/>
      <w:pgSz w:w="11900" w:h="16840"/>
      <w:pgMar w:top="1134" w:right="851" w:bottom="1134" w:left="1134" w:header="709" w:footer="709"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8D16FE" w16cex:dateUtc="2023-02-07T15:29:00Z"/>
  <w16cex:commentExtensible w16cex:durableId="278D1714" w16cex:dateUtc="2023-02-07T15:29:00Z"/>
  <w16cex:commentExtensible w16cex:durableId="278D1703" w16cex:dateUtc="2023-02-07T1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3937EA" w16cid:durableId="278D0B1B"/>
  <w16cid:commentId w16cid:paraId="2BAFFB82" w16cid:durableId="278D0B1C"/>
  <w16cid:commentId w16cid:paraId="4079FEF0" w16cid:durableId="278D16FE"/>
  <w16cid:commentId w16cid:paraId="3C990A42" w16cid:durableId="278D0B1D"/>
  <w16cid:commentId w16cid:paraId="627C3673" w16cid:durableId="278D1714"/>
  <w16cid:commentId w16cid:paraId="04DF9188" w16cid:durableId="278D0B1E"/>
  <w16cid:commentId w16cid:paraId="33322E73" w16cid:durableId="278D170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9751E" w14:textId="77777777" w:rsidR="005242F4" w:rsidRDefault="005242F4">
      <w:pPr>
        <w:spacing w:line="240" w:lineRule="auto"/>
      </w:pPr>
      <w:r>
        <w:separator/>
      </w:r>
    </w:p>
  </w:endnote>
  <w:endnote w:type="continuationSeparator" w:id="0">
    <w:p w14:paraId="59634D31" w14:textId="77777777" w:rsidR="005242F4" w:rsidRDefault="005242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4408C" w14:textId="4B7AEBC4" w:rsidR="00F41BBB" w:rsidRDefault="00F41BBB">
    <w:pPr>
      <w:pStyle w:val="a4"/>
      <w:ind w:firstLine="0"/>
      <w:jc w:val="center"/>
    </w:pPr>
    <w:r>
      <w:fldChar w:fldCharType="begin"/>
    </w:r>
    <w:r>
      <w:instrText xml:space="preserve"> PAGE </w:instrText>
    </w:r>
    <w:r>
      <w:fldChar w:fldCharType="separate"/>
    </w:r>
    <w:r w:rsidR="00F45A5F">
      <w:rPr>
        <w:noProof/>
      </w:rPr>
      <w:t>18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7D606" w14:textId="7D6C9A57" w:rsidR="00F41BBB" w:rsidRDefault="00F41BBB">
    <w:pPr>
      <w:jc w:val="center"/>
    </w:pPr>
    <w:r>
      <w:t xml:space="preserve">Версия </w:t>
    </w:r>
    <w:r>
      <w:rPr>
        <w:lang w:val="en-US"/>
      </w:rPr>
      <w:t>1</w:t>
    </w:r>
    <w:r>
      <w:t>.0</w:t>
    </w:r>
  </w:p>
  <w:p w14:paraId="4C0A59AE" w14:textId="77777777" w:rsidR="00F41BBB" w:rsidRPr="0030090A" w:rsidRDefault="00F41BBB">
    <w:pPr>
      <w:jc w:val="center"/>
      <w:rPr>
        <w:lang w:val="en-US"/>
      </w:rPr>
    </w:pPr>
    <w:r>
      <w:t>Москва 202</w:t>
    </w:r>
    <w:r>
      <w:rPr>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F19560" w14:textId="77777777" w:rsidR="005242F4" w:rsidRDefault="005242F4">
      <w:r>
        <w:separator/>
      </w:r>
    </w:p>
  </w:footnote>
  <w:footnote w:type="continuationSeparator" w:id="0">
    <w:p w14:paraId="37B7CF3A" w14:textId="77777777" w:rsidR="005242F4" w:rsidRDefault="005242F4">
      <w:r>
        <w:continuationSeparator/>
      </w:r>
    </w:p>
  </w:footnote>
  <w:footnote w:type="continuationNotice" w:id="1">
    <w:p w14:paraId="094CFDB1" w14:textId="77777777" w:rsidR="005242F4" w:rsidRDefault="005242F4"/>
  </w:footnote>
  <w:footnote w:id="2">
    <w:p w14:paraId="3A4A69E2" w14:textId="77777777" w:rsidR="00F41BBB" w:rsidRPr="005D78A9" w:rsidRDefault="00F41BBB">
      <w:pPr>
        <w:pStyle w:val="a9"/>
      </w:pPr>
      <w:r>
        <w:footnoteRef/>
      </w:r>
      <w:r>
        <w:t xml:space="preserve"> К наиболее распространенным браузерам на базе </w:t>
      </w:r>
      <w:r>
        <w:rPr>
          <w:lang w:val="en-US"/>
        </w:rPr>
        <w:t>Chromium</w:t>
      </w:r>
      <w:r w:rsidRPr="005D78A9">
        <w:t xml:space="preserve"> </w:t>
      </w:r>
      <w:r>
        <w:t xml:space="preserve">относятся: </w:t>
      </w:r>
      <w:r>
        <w:rPr>
          <w:lang w:val="en-US"/>
        </w:rPr>
        <w:t>MS</w:t>
      </w:r>
      <w:r w:rsidRPr="005D78A9">
        <w:t xml:space="preserve"> </w:t>
      </w:r>
      <w:r>
        <w:rPr>
          <w:lang w:val="en-US"/>
        </w:rPr>
        <w:t>Edge</w:t>
      </w:r>
      <w:r w:rsidRPr="005D78A9">
        <w:t xml:space="preserve">, </w:t>
      </w:r>
      <w:r>
        <w:rPr>
          <w:lang w:val="en-US"/>
        </w:rPr>
        <w:t>Opera</w:t>
      </w:r>
      <w:r w:rsidRPr="005D78A9">
        <w:t xml:space="preserve">, </w:t>
      </w:r>
      <w:r>
        <w:t>Яндекс-браузер.</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F3850" w14:textId="72FF7597" w:rsidR="00F41BBB" w:rsidRDefault="00F41BBB" w:rsidP="008B42FD">
    <w:pPr>
      <w:spacing w:after="240" w:line="240" w:lineRule="auto"/>
      <w:ind w:firstLine="0"/>
      <w:jc w:val="center"/>
    </w:pPr>
    <w:r>
      <w:t xml:space="preserve">Руководство администратора </w:t>
    </w:r>
    <w:r>
      <w:rPr>
        <w:b/>
        <w:bCs/>
      </w:rPr>
      <w:t xml:space="preserve">Системы развития кадрового потенциала </w:t>
    </w:r>
    <w:r w:rsidRPr="008B42FD">
      <w:rPr>
        <w:b/>
        <w:bCs/>
      </w:rPr>
      <w:t>РЕКОРД (импортонезависимая):</w:t>
    </w:r>
    <w:r>
      <w:rPr>
        <w:b/>
        <w:bCs/>
      </w:rPr>
      <w:t xml:space="preserve"> </w:t>
    </w:r>
    <w:r w:rsidRPr="008B42FD">
      <w:rPr>
        <w:b/>
        <w:bCs/>
      </w:rPr>
      <w:t>Карьера и преемственность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4557"/>
    <w:multiLevelType w:val="hybridMultilevel"/>
    <w:tmpl w:val="A7EA624E"/>
    <w:lvl w:ilvl="0" w:tplc="825EE0B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E4DCFC">
      <w:start w:val="1"/>
      <w:numFmt w:val="bullet"/>
      <w:lvlText w:val=""/>
      <w:lvlJc w:val="left"/>
      <w:pPr>
        <w:ind w:left="1417" w:hanging="357"/>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72406F88">
      <w:start w:val="1"/>
      <w:numFmt w:val="bullet"/>
      <w:lvlText w:val="·"/>
      <w:lvlJc w:val="left"/>
      <w:pPr>
        <w:ind w:left="24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8C20F2A">
      <w:start w:val="1"/>
      <w:numFmt w:val="bullet"/>
      <w:lvlText w:val="·"/>
      <w:lvlJc w:val="left"/>
      <w:pPr>
        <w:ind w:left="35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E0E68E">
      <w:start w:val="1"/>
      <w:numFmt w:val="bullet"/>
      <w:lvlText w:val="·"/>
      <w:lvlJc w:val="left"/>
      <w:pPr>
        <w:ind w:left="45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1729780">
      <w:start w:val="1"/>
      <w:numFmt w:val="bullet"/>
      <w:lvlText w:val="·"/>
      <w:lvlJc w:val="left"/>
      <w:pPr>
        <w:ind w:left="56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7908C5A">
      <w:start w:val="1"/>
      <w:numFmt w:val="bullet"/>
      <w:lvlText w:val="·"/>
      <w:lvlJc w:val="left"/>
      <w:pPr>
        <w:ind w:left="67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A4DDF4">
      <w:start w:val="1"/>
      <w:numFmt w:val="bullet"/>
      <w:lvlText w:val="·"/>
      <w:lvlJc w:val="left"/>
      <w:pPr>
        <w:ind w:left="77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BF8224E">
      <w:start w:val="1"/>
      <w:numFmt w:val="bullet"/>
      <w:lvlText w:val="·"/>
      <w:lvlJc w:val="left"/>
      <w:pPr>
        <w:ind w:left="88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C679F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BC51A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2D4C5B"/>
    <w:multiLevelType w:val="hybridMultilevel"/>
    <w:tmpl w:val="28A0F16A"/>
    <w:lvl w:ilvl="0" w:tplc="17E4DCFC">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4" w15:restartNumberingAfterBreak="0">
    <w:nsid w:val="05C0568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072266E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DC1FE0"/>
    <w:multiLevelType w:val="hybridMultilevel"/>
    <w:tmpl w:val="3B382104"/>
    <w:lvl w:ilvl="0" w:tplc="17E4D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851D45"/>
    <w:multiLevelType w:val="hybridMultilevel"/>
    <w:tmpl w:val="538A5EB2"/>
    <w:lvl w:ilvl="0" w:tplc="3C6A1F86">
      <w:start w:val="1"/>
      <w:numFmt w:val="decimal"/>
      <w:lvlText w:val="%1."/>
      <w:lvlJc w:val="left"/>
      <w:pPr>
        <w:ind w:left="4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260E5C">
      <w:start w:val="1"/>
      <w:numFmt w:val="lowerLetter"/>
      <w:lvlText w:val="%2."/>
      <w:lvlJc w:val="left"/>
      <w:pPr>
        <w:ind w:left="11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7A4746">
      <w:start w:val="1"/>
      <w:numFmt w:val="lowerRoman"/>
      <w:lvlText w:val="%3."/>
      <w:lvlJc w:val="left"/>
      <w:pPr>
        <w:ind w:left="190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AD92460E">
      <w:start w:val="1"/>
      <w:numFmt w:val="decimal"/>
      <w:lvlText w:val="%4."/>
      <w:lvlJc w:val="left"/>
      <w:pPr>
        <w:ind w:left="26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D4B446">
      <w:start w:val="1"/>
      <w:numFmt w:val="lowerLetter"/>
      <w:lvlText w:val="%5."/>
      <w:lvlJc w:val="left"/>
      <w:pPr>
        <w:ind w:left="33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5802A4A">
      <w:start w:val="1"/>
      <w:numFmt w:val="lowerRoman"/>
      <w:lvlText w:val="%6."/>
      <w:lvlJc w:val="left"/>
      <w:pPr>
        <w:ind w:left="406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ABF6AEBC">
      <w:start w:val="1"/>
      <w:numFmt w:val="decimal"/>
      <w:lvlText w:val="%7."/>
      <w:lvlJc w:val="left"/>
      <w:pPr>
        <w:ind w:left="47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0640BC">
      <w:start w:val="1"/>
      <w:numFmt w:val="lowerLetter"/>
      <w:lvlText w:val="%8."/>
      <w:lvlJc w:val="left"/>
      <w:pPr>
        <w:ind w:left="55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C06666">
      <w:start w:val="1"/>
      <w:numFmt w:val="lowerRoman"/>
      <w:lvlText w:val="%9."/>
      <w:lvlJc w:val="left"/>
      <w:pPr>
        <w:ind w:left="622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BAE52BA"/>
    <w:multiLevelType w:val="multilevel"/>
    <w:tmpl w:val="E48EB1F6"/>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095A46"/>
    <w:multiLevelType w:val="multilevel"/>
    <w:tmpl w:val="B7F608EA"/>
    <w:lvl w:ilvl="0">
      <w:start w:val="1"/>
      <w:numFmt w:val="decimal"/>
      <w:lvlText w:val="%1."/>
      <w:lvlJc w:val="left"/>
      <w:pPr>
        <w:ind w:left="360" w:hanging="360"/>
      </w:pPr>
      <w:rPr>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01B20FE"/>
    <w:multiLevelType w:val="hybridMultilevel"/>
    <w:tmpl w:val="AEC42072"/>
    <w:lvl w:ilvl="0" w:tplc="825EE0B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E4DCFC">
      <w:start w:val="1"/>
      <w:numFmt w:val="bullet"/>
      <w:lvlText w:val=""/>
      <w:lvlJc w:val="left"/>
      <w:pPr>
        <w:ind w:left="1417" w:hanging="357"/>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72406F88">
      <w:start w:val="1"/>
      <w:numFmt w:val="bullet"/>
      <w:lvlText w:val="·"/>
      <w:lvlJc w:val="left"/>
      <w:pPr>
        <w:ind w:left="24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8C20F2A">
      <w:start w:val="1"/>
      <w:numFmt w:val="bullet"/>
      <w:lvlText w:val="·"/>
      <w:lvlJc w:val="left"/>
      <w:pPr>
        <w:ind w:left="35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E0E68E">
      <w:start w:val="1"/>
      <w:numFmt w:val="bullet"/>
      <w:lvlText w:val="·"/>
      <w:lvlJc w:val="left"/>
      <w:pPr>
        <w:ind w:left="45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1729780">
      <w:start w:val="1"/>
      <w:numFmt w:val="bullet"/>
      <w:lvlText w:val="·"/>
      <w:lvlJc w:val="left"/>
      <w:pPr>
        <w:ind w:left="56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7908C5A">
      <w:start w:val="1"/>
      <w:numFmt w:val="bullet"/>
      <w:lvlText w:val="·"/>
      <w:lvlJc w:val="left"/>
      <w:pPr>
        <w:ind w:left="67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A4DDF4">
      <w:start w:val="1"/>
      <w:numFmt w:val="bullet"/>
      <w:lvlText w:val="·"/>
      <w:lvlJc w:val="left"/>
      <w:pPr>
        <w:ind w:left="77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BF8224E">
      <w:start w:val="1"/>
      <w:numFmt w:val="bullet"/>
      <w:lvlText w:val="·"/>
      <w:lvlJc w:val="left"/>
      <w:pPr>
        <w:ind w:left="88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75B2B04"/>
    <w:multiLevelType w:val="multilevel"/>
    <w:tmpl w:val="23FE0FB8"/>
    <w:styleLink w:val="10"/>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C5A57F8"/>
    <w:multiLevelType w:val="hybridMultilevel"/>
    <w:tmpl w:val="0C00D000"/>
    <w:styleLink w:val="50"/>
    <w:lvl w:ilvl="0" w:tplc="1A78DF7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F02152">
      <w:start w:val="1"/>
      <w:numFmt w:val="bullet"/>
      <w:lvlText w:val="·"/>
      <w:lvlJc w:val="left"/>
      <w:pPr>
        <w:ind w:left="141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59C6978">
      <w:start w:val="1"/>
      <w:numFmt w:val="bullet"/>
      <w:lvlText w:val="·"/>
      <w:lvlJc w:val="left"/>
      <w:pPr>
        <w:ind w:left="24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C0E6618">
      <w:start w:val="1"/>
      <w:numFmt w:val="bullet"/>
      <w:lvlText w:val="·"/>
      <w:lvlJc w:val="left"/>
      <w:pPr>
        <w:ind w:left="353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FAD5E8">
      <w:start w:val="1"/>
      <w:numFmt w:val="bullet"/>
      <w:lvlText w:val="·"/>
      <w:lvlJc w:val="left"/>
      <w:pPr>
        <w:ind w:left="45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6567618">
      <w:start w:val="1"/>
      <w:numFmt w:val="bullet"/>
      <w:lvlText w:val="·"/>
      <w:lvlJc w:val="left"/>
      <w:pPr>
        <w:ind w:left="56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626F1C0">
      <w:start w:val="1"/>
      <w:numFmt w:val="bullet"/>
      <w:lvlText w:val="·"/>
      <w:lvlJc w:val="left"/>
      <w:pPr>
        <w:ind w:left="67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2E664A">
      <w:start w:val="1"/>
      <w:numFmt w:val="bullet"/>
      <w:lvlText w:val="·"/>
      <w:lvlJc w:val="left"/>
      <w:pPr>
        <w:ind w:left="7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DA62F46">
      <w:start w:val="1"/>
      <w:numFmt w:val="bullet"/>
      <w:lvlText w:val="·"/>
      <w:lvlJc w:val="left"/>
      <w:pPr>
        <w:ind w:left="88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29E392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AD2763"/>
    <w:multiLevelType w:val="hybridMultilevel"/>
    <w:tmpl w:val="663ECBB0"/>
    <w:lvl w:ilvl="0" w:tplc="825EE0B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E4DCFC">
      <w:start w:val="1"/>
      <w:numFmt w:val="bullet"/>
      <w:lvlText w:val=""/>
      <w:lvlJc w:val="left"/>
      <w:pPr>
        <w:ind w:left="1417" w:hanging="357"/>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72406F88">
      <w:start w:val="1"/>
      <w:numFmt w:val="bullet"/>
      <w:lvlText w:val="·"/>
      <w:lvlJc w:val="left"/>
      <w:pPr>
        <w:ind w:left="24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8C20F2A">
      <w:start w:val="1"/>
      <w:numFmt w:val="bullet"/>
      <w:lvlText w:val="·"/>
      <w:lvlJc w:val="left"/>
      <w:pPr>
        <w:ind w:left="35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E0E68E">
      <w:start w:val="1"/>
      <w:numFmt w:val="bullet"/>
      <w:lvlText w:val="·"/>
      <w:lvlJc w:val="left"/>
      <w:pPr>
        <w:ind w:left="45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1729780">
      <w:start w:val="1"/>
      <w:numFmt w:val="bullet"/>
      <w:lvlText w:val="·"/>
      <w:lvlJc w:val="left"/>
      <w:pPr>
        <w:ind w:left="56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7908C5A">
      <w:start w:val="1"/>
      <w:numFmt w:val="bullet"/>
      <w:lvlText w:val="·"/>
      <w:lvlJc w:val="left"/>
      <w:pPr>
        <w:ind w:left="67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A4DDF4">
      <w:start w:val="1"/>
      <w:numFmt w:val="bullet"/>
      <w:lvlText w:val="·"/>
      <w:lvlJc w:val="left"/>
      <w:pPr>
        <w:ind w:left="77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BF8224E">
      <w:start w:val="1"/>
      <w:numFmt w:val="bullet"/>
      <w:lvlText w:val="·"/>
      <w:lvlJc w:val="left"/>
      <w:pPr>
        <w:ind w:left="88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63E4753"/>
    <w:multiLevelType w:val="hybridMultilevel"/>
    <w:tmpl w:val="F7ECD784"/>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6FF3A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0940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B0C28EB"/>
    <w:multiLevelType w:val="hybridMultilevel"/>
    <w:tmpl w:val="FD32F6D4"/>
    <w:lvl w:ilvl="0" w:tplc="17E4D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C3766B"/>
    <w:multiLevelType w:val="multilevel"/>
    <w:tmpl w:val="B7F608EA"/>
    <w:lvl w:ilvl="0">
      <w:start w:val="1"/>
      <w:numFmt w:val="decimal"/>
      <w:lvlText w:val="%1."/>
      <w:lvlJc w:val="left"/>
      <w:pPr>
        <w:ind w:left="360" w:hanging="360"/>
      </w:pPr>
      <w:rPr>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7732C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3227FB"/>
    <w:multiLevelType w:val="hybridMultilevel"/>
    <w:tmpl w:val="1024B1B2"/>
    <w:styleLink w:val="70"/>
    <w:lvl w:ilvl="0" w:tplc="7DAE143A">
      <w:start w:val="1"/>
      <w:numFmt w:val="bullet"/>
      <w:lvlText w:val="·"/>
      <w:lvlJc w:val="left"/>
      <w:pPr>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D02032">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D80BEA">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6082C4">
      <w:start w:val="1"/>
      <w:numFmt w:val="bullet"/>
      <w:lvlText w:val="·"/>
      <w:lvlJc w:val="left"/>
      <w:pPr>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0C2BBE">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AEE1D6">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E6E55C">
      <w:start w:val="1"/>
      <w:numFmt w:val="bullet"/>
      <w:lvlText w:val="·"/>
      <w:lvlJc w:val="left"/>
      <w:pPr>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102222">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56AF24">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D482B6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F466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637EC5"/>
    <w:multiLevelType w:val="hybridMultilevel"/>
    <w:tmpl w:val="25908FC2"/>
    <w:lvl w:ilvl="0" w:tplc="17E4DCFC">
      <w:start w:val="1"/>
      <w:numFmt w:val="bullet"/>
      <w:lvlText w:val=""/>
      <w:lvlJc w:val="left"/>
      <w:pPr>
        <w:ind w:left="214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73200B4">
      <w:start w:val="1"/>
      <w:numFmt w:val="bullet"/>
      <w:lvlText w:val="o"/>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DA5902">
      <w:start w:val="1"/>
      <w:numFmt w:val="bullet"/>
      <w:lvlText w:val="▪"/>
      <w:lvlJc w:val="left"/>
      <w:pPr>
        <w:ind w:left="35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DE581A">
      <w:start w:val="1"/>
      <w:numFmt w:val="bullet"/>
      <w:lvlText w:val="·"/>
      <w:lvlJc w:val="left"/>
      <w:pPr>
        <w:ind w:left="43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F6A4D4">
      <w:start w:val="1"/>
      <w:numFmt w:val="bullet"/>
      <w:lvlText w:val="o"/>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082B78">
      <w:start w:val="1"/>
      <w:numFmt w:val="bullet"/>
      <w:lvlText w:val="▪"/>
      <w:lvlJc w:val="left"/>
      <w:pPr>
        <w:ind w:left="57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567EB8">
      <w:start w:val="1"/>
      <w:numFmt w:val="bullet"/>
      <w:lvlText w:val="·"/>
      <w:lvlJc w:val="left"/>
      <w:pPr>
        <w:ind w:left="64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C2D8A6">
      <w:start w:val="1"/>
      <w:numFmt w:val="bullet"/>
      <w:lvlText w:val="o"/>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BC5FD8">
      <w:start w:val="1"/>
      <w:numFmt w:val="bullet"/>
      <w:lvlText w:val="▪"/>
      <w:lvlJc w:val="left"/>
      <w:pPr>
        <w:ind w:left="79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5494F81"/>
    <w:multiLevelType w:val="hybridMultilevel"/>
    <w:tmpl w:val="9522B866"/>
    <w:lvl w:ilvl="0" w:tplc="9BB05E16">
      <w:start w:val="1"/>
      <w:numFmt w:val="decimal"/>
      <w:lvlText w:val="%1."/>
      <w:lvlJc w:val="left"/>
      <w:pPr>
        <w:ind w:left="4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785996">
      <w:start w:val="1"/>
      <w:numFmt w:val="lowerLetter"/>
      <w:lvlText w:val="%2."/>
      <w:lvlJc w:val="left"/>
      <w:pPr>
        <w:ind w:left="11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2AE974">
      <w:start w:val="1"/>
      <w:numFmt w:val="lowerRoman"/>
      <w:lvlText w:val="%3."/>
      <w:lvlJc w:val="left"/>
      <w:pPr>
        <w:ind w:left="190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AA7AB162">
      <w:start w:val="1"/>
      <w:numFmt w:val="decimal"/>
      <w:lvlText w:val="%4."/>
      <w:lvlJc w:val="left"/>
      <w:pPr>
        <w:ind w:left="26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25C0E0E">
      <w:start w:val="1"/>
      <w:numFmt w:val="lowerLetter"/>
      <w:lvlText w:val="%5."/>
      <w:lvlJc w:val="left"/>
      <w:pPr>
        <w:ind w:left="33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C636BE">
      <w:start w:val="1"/>
      <w:numFmt w:val="lowerRoman"/>
      <w:lvlText w:val="%6."/>
      <w:lvlJc w:val="left"/>
      <w:pPr>
        <w:ind w:left="406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6DDCF364">
      <w:start w:val="1"/>
      <w:numFmt w:val="decimal"/>
      <w:lvlText w:val="%7."/>
      <w:lvlJc w:val="left"/>
      <w:pPr>
        <w:ind w:left="47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D2865A">
      <w:start w:val="1"/>
      <w:numFmt w:val="lowerLetter"/>
      <w:lvlText w:val="%8."/>
      <w:lvlJc w:val="left"/>
      <w:pPr>
        <w:ind w:left="55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AC4CC38">
      <w:start w:val="1"/>
      <w:numFmt w:val="lowerRoman"/>
      <w:lvlText w:val="%9."/>
      <w:lvlJc w:val="left"/>
      <w:pPr>
        <w:ind w:left="622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5A16FF4"/>
    <w:multiLevelType w:val="multilevel"/>
    <w:tmpl w:val="F82EB96A"/>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BB3FEF"/>
    <w:multiLevelType w:val="hybridMultilevel"/>
    <w:tmpl w:val="02FA84B6"/>
    <w:lvl w:ilvl="0" w:tplc="17E4DCFC">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28" w15:restartNumberingAfterBreak="0">
    <w:nsid w:val="484258E4"/>
    <w:multiLevelType w:val="hybridMultilevel"/>
    <w:tmpl w:val="BDE45A16"/>
    <w:lvl w:ilvl="0" w:tplc="825EE0B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E4DCFC">
      <w:start w:val="1"/>
      <w:numFmt w:val="bullet"/>
      <w:lvlText w:val=""/>
      <w:lvlJc w:val="left"/>
      <w:pPr>
        <w:ind w:left="1417" w:hanging="357"/>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72406F88">
      <w:start w:val="1"/>
      <w:numFmt w:val="bullet"/>
      <w:lvlText w:val="·"/>
      <w:lvlJc w:val="left"/>
      <w:pPr>
        <w:ind w:left="24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8C20F2A">
      <w:start w:val="1"/>
      <w:numFmt w:val="bullet"/>
      <w:lvlText w:val="·"/>
      <w:lvlJc w:val="left"/>
      <w:pPr>
        <w:ind w:left="35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E0E68E">
      <w:start w:val="1"/>
      <w:numFmt w:val="bullet"/>
      <w:lvlText w:val="·"/>
      <w:lvlJc w:val="left"/>
      <w:pPr>
        <w:ind w:left="45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1729780">
      <w:start w:val="1"/>
      <w:numFmt w:val="bullet"/>
      <w:lvlText w:val="·"/>
      <w:lvlJc w:val="left"/>
      <w:pPr>
        <w:ind w:left="56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7908C5A">
      <w:start w:val="1"/>
      <w:numFmt w:val="bullet"/>
      <w:lvlText w:val="·"/>
      <w:lvlJc w:val="left"/>
      <w:pPr>
        <w:ind w:left="67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A4DDF4">
      <w:start w:val="1"/>
      <w:numFmt w:val="bullet"/>
      <w:lvlText w:val="·"/>
      <w:lvlJc w:val="left"/>
      <w:pPr>
        <w:ind w:left="77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BF8224E">
      <w:start w:val="1"/>
      <w:numFmt w:val="bullet"/>
      <w:lvlText w:val="·"/>
      <w:lvlJc w:val="left"/>
      <w:pPr>
        <w:ind w:left="88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E2B16C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1B13837"/>
    <w:multiLevelType w:val="hybridMultilevel"/>
    <w:tmpl w:val="90F6B53E"/>
    <w:lvl w:ilvl="0" w:tplc="17E4DCFC">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31" w15:restartNumberingAfterBreak="0">
    <w:nsid w:val="554B6C6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8E6C81"/>
    <w:multiLevelType w:val="hybridMultilevel"/>
    <w:tmpl w:val="A1D0285A"/>
    <w:lvl w:ilvl="0" w:tplc="825EE0B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E4DCFC">
      <w:start w:val="1"/>
      <w:numFmt w:val="bullet"/>
      <w:lvlText w:val=""/>
      <w:lvlJc w:val="left"/>
      <w:pPr>
        <w:ind w:left="1417" w:hanging="357"/>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72406F88">
      <w:start w:val="1"/>
      <w:numFmt w:val="bullet"/>
      <w:lvlText w:val="·"/>
      <w:lvlJc w:val="left"/>
      <w:pPr>
        <w:ind w:left="24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8C20F2A">
      <w:start w:val="1"/>
      <w:numFmt w:val="bullet"/>
      <w:lvlText w:val="·"/>
      <w:lvlJc w:val="left"/>
      <w:pPr>
        <w:ind w:left="35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E0E68E">
      <w:start w:val="1"/>
      <w:numFmt w:val="bullet"/>
      <w:lvlText w:val="·"/>
      <w:lvlJc w:val="left"/>
      <w:pPr>
        <w:ind w:left="45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1729780">
      <w:start w:val="1"/>
      <w:numFmt w:val="bullet"/>
      <w:lvlText w:val="·"/>
      <w:lvlJc w:val="left"/>
      <w:pPr>
        <w:ind w:left="56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7908C5A">
      <w:start w:val="1"/>
      <w:numFmt w:val="bullet"/>
      <w:lvlText w:val="·"/>
      <w:lvlJc w:val="left"/>
      <w:pPr>
        <w:ind w:left="67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A4DDF4">
      <w:start w:val="1"/>
      <w:numFmt w:val="bullet"/>
      <w:lvlText w:val="·"/>
      <w:lvlJc w:val="left"/>
      <w:pPr>
        <w:ind w:left="77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BF8224E">
      <w:start w:val="1"/>
      <w:numFmt w:val="bullet"/>
      <w:lvlText w:val="·"/>
      <w:lvlJc w:val="left"/>
      <w:pPr>
        <w:ind w:left="88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76E608C"/>
    <w:multiLevelType w:val="hybridMultilevel"/>
    <w:tmpl w:val="3E500D8C"/>
    <w:lvl w:ilvl="0" w:tplc="F7C4D2DC">
      <w:start w:val="1"/>
      <w:numFmt w:val="decimal"/>
      <w:lvlText w:val="%1."/>
      <w:lvlJc w:val="left"/>
      <w:pPr>
        <w:ind w:left="4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A088E8">
      <w:start w:val="1"/>
      <w:numFmt w:val="lowerLetter"/>
      <w:lvlText w:val="%2."/>
      <w:lvlJc w:val="left"/>
      <w:pPr>
        <w:ind w:left="11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3E5940">
      <w:start w:val="1"/>
      <w:numFmt w:val="lowerRoman"/>
      <w:lvlText w:val="%3."/>
      <w:lvlJc w:val="left"/>
      <w:pPr>
        <w:ind w:left="190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7FE61C10">
      <w:start w:val="1"/>
      <w:numFmt w:val="decimal"/>
      <w:lvlText w:val="%4."/>
      <w:lvlJc w:val="left"/>
      <w:pPr>
        <w:ind w:left="26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043858">
      <w:start w:val="1"/>
      <w:numFmt w:val="lowerLetter"/>
      <w:lvlText w:val="%5."/>
      <w:lvlJc w:val="left"/>
      <w:pPr>
        <w:ind w:left="33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689896">
      <w:start w:val="1"/>
      <w:numFmt w:val="lowerRoman"/>
      <w:lvlText w:val="%6."/>
      <w:lvlJc w:val="left"/>
      <w:pPr>
        <w:ind w:left="406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5C86DE9C">
      <w:start w:val="1"/>
      <w:numFmt w:val="decimal"/>
      <w:lvlText w:val="%7."/>
      <w:lvlJc w:val="left"/>
      <w:pPr>
        <w:ind w:left="47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10A31A">
      <w:start w:val="1"/>
      <w:numFmt w:val="lowerLetter"/>
      <w:lvlText w:val="%8."/>
      <w:lvlJc w:val="left"/>
      <w:pPr>
        <w:ind w:left="55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58684E">
      <w:start w:val="1"/>
      <w:numFmt w:val="lowerRoman"/>
      <w:lvlText w:val="%9."/>
      <w:lvlJc w:val="left"/>
      <w:pPr>
        <w:ind w:left="622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9D57E8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AD908E8"/>
    <w:multiLevelType w:val="hybridMultilevel"/>
    <w:tmpl w:val="95B013DA"/>
    <w:lvl w:ilvl="0" w:tplc="F75A03E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E4DCFC">
      <w:start w:val="1"/>
      <w:numFmt w:val="bullet"/>
      <w:lvlText w:val=""/>
      <w:lvlJc w:val="left"/>
      <w:pPr>
        <w:ind w:left="141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5300B1FC">
      <w:start w:val="1"/>
      <w:numFmt w:val="bullet"/>
      <w:lvlText w:val="·"/>
      <w:lvlJc w:val="left"/>
      <w:pPr>
        <w:ind w:left="24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FFEC058">
      <w:start w:val="1"/>
      <w:numFmt w:val="bullet"/>
      <w:lvlText w:val="·"/>
      <w:lvlJc w:val="left"/>
      <w:pPr>
        <w:ind w:left="353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1A6CF6">
      <w:start w:val="1"/>
      <w:numFmt w:val="bullet"/>
      <w:lvlText w:val="·"/>
      <w:lvlJc w:val="left"/>
      <w:pPr>
        <w:ind w:left="45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A2EC706">
      <w:start w:val="1"/>
      <w:numFmt w:val="bullet"/>
      <w:lvlText w:val="·"/>
      <w:lvlJc w:val="left"/>
      <w:pPr>
        <w:ind w:left="56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5E8AC6A">
      <w:start w:val="1"/>
      <w:numFmt w:val="bullet"/>
      <w:lvlText w:val="·"/>
      <w:lvlJc w:val="left"/>
      <w:pPr>
        <w:ind w:left="67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F8267A">
      <w:start w:val="1"/>
      <w:numFmt w:val="bullet"/>
      <w:lvlText w:val="·"/>
      <w:lvlJc w:val="left"/>
      <w:pPr>
        <w:ind w:left="7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6EA3C8A">
      <w:start w:val="1"/>
      <w:numFmt w:val="bullet"/>
      <w:lvlText w:val="·"/>
      <w:lvlJc w:val="left"/>
      <w:pPr>
        <w:ind w:left="88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D93279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F643F5"/>
    <w:multiLevelType w:val="hybridMultilevel"/>
    <w:tmpl w:val="BF6E5EFC"/>
    <w:lvl w:ilvl="0" w:tplc="17E4D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2BB67B5"/>
    <w:multiLevelType w:val="multilevel"/>
    <w:tmpl w:val="B7F608EA"/>
    <w:lvl w:ilvl="0">
      <w:start w:val="1"/>
      <w:numFmt w:val="decimal"/>
      <w:lvlText w:val="%1."/>
      <w:lvlJc w:val="left"/>
      <w:pPr>
        <w:ind w:left="360" w:hanging="360"/>
      </w:pPr>
      <w:rPr>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5540C81"/>
    <w:multiLevelType w:val="hybridMultilevel"/>
    <w:tmpl w:val="C7D032BC"/>
    <w:lvl w:ilvl="0" w:tplc="17E4D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580274F"/>
    <w:multiLevelType w:val="hybridMultilevel"/>
    <w:tmpl w:val="647417C2"/>
    <w:styleLink w:val="90"/>
    <w:lvl w:ilvl="0" w:tplc="D280F2C0">
      <w:start w:val="1"/>
      <w:numFmt w:val="bullet"/>
      <w:lvlText w:val="·"/>
      <w:lvlJc w:val="left"/>
      <w:pPr>
        <w:ind w:left="21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B6EB62">
      <w:start w:val="1"/>
      <w:numFmt w:val="bullet"/>
      <w:lvlText w:val="o"/>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A3B44">
      <w:start w:val="1"/>
      <w:numFmt w:val="bullet"/>
      <w:lvlText w:val="▪"/>
      <w:lvlJc w:val="left"/>
      <w:pPr>
        <w:ind w:left="35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4410D4">
      <w:start w:val="1"/>
      <w:numFmt w:val="bullet"/>
      <w:lvlText w:val="·"/>
      <w:lvlJc w:val="left"/>
      <w:pPr>
        <w:ind w:left="43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58A4C0">
      <w:start w:val="1"/>
      <w:numFmt w:val="bullet"/>
      <w:lvlText w:val="o"/>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0834DC">
      <w:start w:val="1"/>
      <w:numFmt w:val="bullet"/>
      <w:lvlText w:val="▪"/>
      <w:lvlJc w:val="left"/>
      <w:pPr>
        <w:ind w:left="57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30C4F2">
      <w:start w:val="1"/>
      <w:numFmt w:val="bullet"/>
      <w:lvlText w:val="·"/>
      <w:lvlJc w:val="left"/>
      <w:pPr>
        <w:ind w:left="64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004D5E">
      <w:start w:val="1"/>
      <w:numFmt w:val="bullet"/>
      <w:lvlText w:val="o"/>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3A0D40">
      <w:start w:val="1"/>
      <w:numFmt w:val="bullet"/>
      <w:lvlText w:val="▪"/>
      <w:lvlJc w:val="left"/>
      <w:pPr>
        <w:ind w:left="79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666A4C6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206198"/>
    <w:multiLevelType w:val="hybridMultilevel"/>
    <w:tmpl w:val="89A8542C"/>
    <w:lvl w:ilvl="0" w:tplc="825EE0B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E4DCFC">
      <w:start w:val="1"/>
      <w:numFmt w:val="bullet"/>
      <w:lvlText w:val=""/>
      <w:lvlJc w:val="left"/>
      <w:pPr>
        <w:ind w:left="1417" w:hanging="357"/>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72406F88">
      <w:start w:val="1"/>
      <w:numFmt w:val="bullet"/>
      <w:lvlText w:val="·"/>
      <w:lvlJc w:val="left"/>
      <w:pPr>
        <w:ind w:left="24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8C20F2A">
      <w:start w:val="1"/>
      <w:numFmt w:val="bullet"/>
      <w:lvlText w:val="·"/>
      <w:lvlJc w:val="left"/>
      <w:pPr>
        <w:ind w:left="35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E0E68E">
      <w:start w:val="1"/>
      <w:numFmt w:val="bullet"/>
      <w:lvlText w:val="·"/>
      <w:lvlJc w:val="left"/>
      <w:pPr>
        <w:ind w:left="45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1729780">
      <w:start w:val="1"/>
      <w:numFmt w:val="bullet"/>
      <w:lvlText w:val="·"/>
      <w:lvlJc w:val="left"/>
      <w:pPr>
        <w:ind w:left="56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7908C5A">
      <w:start w:val="1"/>
      <w:numFmt w:val="bullet"/>
      <w:lvlText w:val="·"/>
      <w:lvlJc w:val="left"/>
      <w:pPr>
        <w:ind w:left="67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A4DDF4">
      <w:start w:val="1"/>
      <w:numFmt w:val="bullet"/>
      <w:lvlText w:val="·"/>
      <w:lvlJc w:val="left"/>
      <w:pPr>
        <w:ind w:left="77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BF8224E">
      <w:start w:val="1"/>
      <w:numFmt w:val="bullet"/>
      <w:lvlText w:val="·"/>
      <w:lvlJc w:val="left"/>
      <w:pPr>
        <w:ind w:left="88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685E1F1F"/>
    <w:multiLevelType w:val="hybridMultilevel"/>
    <w:tmpl w:val="3740FCA0"/>
    <w:lvl w:ilvl="0" w:tplc="17E4D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8EA2FA5"/>
    <w:multiLevelType w:val="hybridMultilevel"/>
    <w:tmpl w:val="EFE25F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FE3244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1290A18"/>
    <w:multiLevelType w:val="multilevel"/>
    <w:tmpl w:val="F82EB96A"/>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2562D11"/>
    <w:multiLevelType w:val="hybridMultilevel"/>
    <w:tmpl w:val="3F26EDC4"/>
    <w:styleLink w:val="30"/>
    <w:lvl w:ilvl="0" w:tplc="31F6245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122392">
      <w:start w:val="1"/>
      <w:numFmt w:val="bullet"/>
      <w:lvlText w:val="·"/>
      <w:lvlJc w:val="left"/>
      <w:pPr>
        <w:ind w:left="14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AA0C446">
      <w:start w:val="1"/>
      <w:numFmt w:val="bullet"/>
      <w:lvlText w:val="·"/>
      <w:lvlJc w:val="left"/>
      <w:pPr>
        <w:ind w:left="24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BF0F904">
      <w:start w:val="1"/>
      <w:numFmt w:val="bullet"/>
      <w:lvlText w:val="·"/>
      <w:lvlJc w:val="left"/>
      <w:pPr>
        <w:ind w:left="35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7611D8">
      <w:start w:val="1"/>
      <w:numFmt w:val="bullet"/>
      <w:lvlText w:val="·"/>
      <w:lvlJc w:val="left"/>
      <w:pPr>
        <w:ind w:left="45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CEEBA88">
      <w:start w:val="1"/>
      <w:numFmt w:val="bullet"/>
      <w:lvlText w:val="·"/>
      <w:lvlJc w:val="left"/>
      <w:pPr>
        <w:ind w:left="56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C5C828E">
      <w:start w:val="1"/>
      <w:numFmt w:val="bullet"/>
      <w:lvlText w:val="·"/>
      <w:lvlJc w:val="left"/>
      <w:pPr>
        <w:ind w:left="67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DA3158">
      <w:start w:val="1"/>
      <w:numFmt w:val="bullet"/>
      <w:lvlText w:val="·"/>
      <w:lvlJc w:val="left"/>
      <w:pPr>
        <w:ind w:left="77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404A002">
      <w:start w:val="1"/>
      <w:numFmt w:val="bullet"/>
      <w:lvlText w:val="·"/>
      <w:lvlJc w:val="left"/>
      <w:pPr>
        <w:ind w:left="88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75EE7F9F"/>
    <w:multiLevelType w:val="hybridMultilevel"/>
    <w:tmpl w:val="85687BC0"/>
    <w:styleLink w:val="40"/>
    <w:lvl w:ilvl="0" w:tplc="F18C4514">
      <w:start w:val="1"/>
      <w:numFmt w:val="bullet"/>
      <w:lvlText w:val="·"/>
      <w:lvlJc w:val="left"/>
      <w:pPr>
        <w:ind w:left="14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DE781C">
      <w:start w:val="1"/>
      <w:numFmt w:val="bullet"/>
      <w:lvlText w:val="o"/>
      <w:lvlJc w:val="left"/>
      <w:pPr>
        <w:ind w:left="21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A42600">
      <w:start w:val="1"/>
      <w:numFmt w:val="bullet"/>
      <w:lvlText w:val="▪"/>
      <w:lvlJc w:val="left"/>
      <w:pPr>
        <w:ind w:left="28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1E7FB8">
      <w:start w:val="1"/>
      <w:numFmt w:val="bullet"/>
      <w:lvlText w:val="·"/>
      <w:lvlJc w:val="left"/>
      <w:pPr>
        <w:ind w:left="35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84BC0E">
      <w:start w:val="1"/>
      <w:numFmt w:val="bullet"/>
      <w:lvlText w:val="o"/>
      <w:lvlJc w:val="left"/>
      <w:pPr>
        <w:ind w:left="42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382D56">
      <w:start w:val="1"/>
      <w:numFmt w:val="bullet"/>
      <w:lvlText w:val="▪"/>
      <w:lvlJc w:val="left"/>
      <w:pPr>
        <w:ind w:left="50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761BBE">
      <w:start w:val="1"/>
      <w:numFmt w:val="bullet"/>
      <w:lvlText w:val="·"/>
      <w:lvlJc w:val="left"/>
      <w:pPr>
        <w:ind w:left="57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0CFDBE">
      <w:start w:val="1"/>
      <w:numFmt w:val="bullet"/>
      <w:lvlText w:val="o"/>
      <w:lvlJc w:val="left"/>
      <w:pPr>
        <w:ind w:left="64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70B38E">
      <w:start w:val="1"/>
      <w:numFmt w:val="bullet"/>
      <w:lvlText w:val="▪"/>
      <w:lvlJc w:val="left"/>
      <w:pPr>
        <w:ind w:left="71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77D32331"/>
    <w:multiLevelType w:val="multilevel"/>
    <w:tmpl w:val="23FE0FB8"/>
    <w:numStyleLink w:val="10"/>
  </w:abstractNum>
  <w:abstractNum w:abstractNumId="50" w15:restartNumberingAfterBreak="0">
    <w:nsid w:val="781E702C"/>
    <w:multiLevelType w:val="hybridMultilevel"/>
    <w:tmpl w:val="18FE3760"/>
    <w:lvl w:ilvl="0" w:tplc="17E4DCFC">
      <w:start w:val="1"/>
      <w:numFmt w:val="bullet"/>
      <w:lvlText w:val=""/>
      <w:lvlJc w:val="left"/>
      <w:pPr>
        <w:ind w:left="2148"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73200B4">
      <w:start w:val="1"/>
      <w:numFmt w:val="bullet"/>
      <w:lvlText w:val="o"/>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8DA5902">
      <w:start w:val="1"/>
      <w:numFmt w:val="bullet"/>
      <w:lvlText w:val="▪"/>
      <w:lvlJc w:val="left"/>
      <w:pPr>
        <w:ind w:left="35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6DE581A">
      <w:start w:val="1"/>
      <w:numFmt w:val="bullet"/>
      <w:lvlText w:val="·"/>
      <w:lvlJc w:val="left"/>
      <w:pPr>
        <w:ind w:left="43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F6A4D4">
      <w:start w:val="1"/>
      <w:numFmt w:val="bullet"/>
      <w:lvlText w:val="o"/>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082B78">
      <w:start w:val="1"/>
      <w:numFmt w:val="bullet"/>
      <w:lvlText w:val="▪"/>
      <w:lvlJc w:val="left"/>
      <w:pPr>
        <w:ind w:left="57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567EB8">
      <w:start w:val="1"/>
      <w:numFmt w:val="bullet"/>
      <w:lvlText w:val="·"/>
      <w:lvlJc w:val="left"/>
      <w:pPr>
        <w:ind w:left="64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C2D8A6">
      <w:start w:val="1"/>
      <w:numFmt w:val="bullet"/>
      <w:lvlText w:val="o"/>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2BC5FD8">
      <w:start w:val="1"/>
      <w:numFmt w:val="bullet"/>
      <w:lvlText w:val="▪"/>
      <w:lvlJc w:val="left"/>
      <w:pPr>
        <w:ind w:left="79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7A457FE8"/>
    <w:multiLevelType w:val="hybridMultilevel"/>
    <w:tmpl w:val="9C58847A"/>
    <w:lvl w:ilvl="0" w:tplc="825EE0B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E4DCFC">
      <w:start w:val="1"/>
      <w:numFmt w:val="bullet"/>
      <w:lvlText w:val=""/>
      <w:lvlJc w:val="left"/>
      <w:pPr>
        <w:ind w:left="1417" w:hanging="357"/>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72406F88">
      <w:start w:val="1"/>
      <w:numFmt w:val="bullet"/>
      <w:lvlText w:val="·"/>
      <w:lvlJc w:val="left"/>
      <w:pPr>
        <w:ind w:left="24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8C20F2A">
      <w:start w:val="1"/>
      <w:numFmt w:val="bullet"/>
      <w:lvlText w:val="·"/>
      <w:lvlJc w:val="left"/>
      <w:pPr>
        <w:ind w:left="35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E0E68E">
      <w:start w:val="1"/>
      <w:numFmt w:val="bullet"/>
      <w:lvlText w:val="·"/>
      <w:lvlJc w:val="left"/>
      <w:pPr>
        <w:ind w:left="45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1729780">
      <w:start w:val="1"/>
      <w:numFmt w:val="bullet"/>
      <w:lvlText w:val="·"/>
      <w:lvlJc w:val="left"/>
      <w:pPr>
        <w:ind w:left="56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7908C5A">
      <w:start w:val="1"/>
      <w:numFmt w:val="bullet"/>
      <w:lvlText w:val="·"/>
      <w:lvlJc w:val="left"/>
      <w:pPr>
        <w:ind w:left="67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A4DDF4">
      <w:start w:val="1"/>
      <w:numFmt w:val="bullet"/>
      <w:lvlText w:val="·"/>
      <w:lvlJc w:val="left"/>
      <w:pPr>
        <w:ind w:left="77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9BF8224E">
      <w:start w:val="1"/>
      <w:numFmt w:val="bullet"/>
      <w:lvlText w:val="·"/>
      <w:lvlJc w:val="left"/>
      <w:pPr>
        <w:ind w:left="88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7B2330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E027448"/>
    <w:multiLevelType w:val="hybridMultilevel"/>
    <w:tmpl w:val="5E16F862"/>
    <w:lvl w:ilvl="0" w:tplc="17E4D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49"/>
  </w:num>
  <w:num w:numId="3">
    <w:abstractNumId w:val="49"/>
    <w:lvlOverride w:ilvl="0">
      <w:startOverride w:val="2"/>
    </w:lvlOverride>
  </w:num>
  <w:num w:numId="4">
    <w:abstractNumId w:val="49"/>
    <w:lvlOverride w:ilvl="0">
      <w:startOverride w:val="3"/>
    </w:lvlOverride>
  </w:num>
  <w:num w:numId="5">
    <w:abstractNumId w:val="48"/>
  </w:num>
  <w:num w:numId="6">
    <w:abstractNumId w:val="49"/>
    <w:lvlOverride w:ilvl="0">
      <w:startOverride w:val="4"/>
    </w:lvlOverride>
  </w:num>
  <w:num w:numId="7">
    <w:abstractNumId w:val="47"/>
  </w:num>
  <w:num w:numId="8">
    <w:abstractNumId w:val="49"/>
    <w:lvlOverride w:ilvl="2">
      <w:startOverride w:val="2"/>
    </w:lvlOverride>
  </w:num>
  <w:num w:numId="9">
    <w:abstractNumId w:val="49"/>
    <w:lvlOverride w:ilvl="1">
      <w:startOverride w:val="2"/>
    </w:lvlOverride>
  </w:num>
  <w:num w:numId="10">
    <w:abstractNumId w:val="49"/>
    <w:lvlOverride w:ilvl="2">
      <w:startOverride w:val="2"/>
    </w:lvlOverride>
  </w:num>
  <w:num w:numId="11">
    <w:abstractNumId w:val="49"/>
    <w:lvlOverride w:ilvl="1">
      <w:startOverride w:val="3"/>
    </w:lvlOverride>
  </w:num>
  <w:num w:numId="12">
    <w:abstractNumId w:val="12"/>
  </w:num>
  <w:num w:numId="13">
    <w:abstractNumId w:val="49"/>
    <w:lvlOverride w:ilvl="0">
      <w:startOverride w:val="5"/>
    </w:lvlOverride>
  </w:num>
  <w:num w:numId="14">
    <w:abstractNumId w:val="21"/>
  </w:num>
  <w:num w:numId="15">
    <w:abstractNumId w:val="49"/>
    <w:lvlOverride w:ilvl="1">
      <w:startOverride w:val="2"/>
    </w:lvlOverride>
  </w:num>
  <w:num w:numId="16">
    <w:abstractNumId w:val="49"/>
    <w:lvlOverride w:ilvl="1">
      <w:startOverride w:val="3"/>
    </w:lvlOverride>
  </w:num>
  <w:num w:numId="17">
    <w:abstractNumId w:val="49"/>
    <w:lvlOverride w:ilvl="0">
      <w:startOverride w:val="6"/>
    </w:lvlOverride>
  </w:num>
  <w:num w:numId="18">
    <w:abstractNumId w:val="49"/>
    <w:lvlOverride w:ilvl="1">
      <w:startOverride w:val="2"/>
    </w:lvlOverride>
  </w:num>
  <w:num w:numId="19">
    <w:abstractNumId w:val="49"/>
    <w:lvlOverride w:ilvl="2">
      <w:startOverride w:val="2"/>
    </w:lvlOverride>
  </w:num>
  <w:num w:numId="20">
    <w:abstractNumId w:val="40"/>
  </w:num>
  <w:num w:numId="21">
    <w:abstractNumId w:val="49"/>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3"/>
      <w:lvl w:ilvl="2">
        <w:start w:val="3"/>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2">
    <w:abstractNumId w:val="49"/>
    <w:lvlOverride w:ilvl="2">
      <w:startOverride w:val="4"/>
    </w:lvlOverride>
  </w:num>
  <w:num w:numId="23">
    <w:abstractNumId w:val="49"/>
    <w:lvlOverride w:ilvl="1">
      <w:startOverride w:val="3"/>
    </w:lvlOverride>
  </w:num>
  <w:num w:numId="24">
    <w:abstractNumId w:val="49"/>
    <w:lvlOverride w:ilvl="3">
      <w:startOverride w:val="2"/>
    </w:lvlOverride>
  </w:num>
  <w:num w:numId="25">
    <w:abstractNumId w:val="49"/>
    <w:lvlOverride w:ilvl="3">
      <w:startOverride w:val="3"/>
    </w:lvlOverride>
  </w:num>
  <w:num w:numId="26">
    <w:abstractNumId w:val="49"/>
    <w:lvlOverride w:ilvl="2">
      <w:startOverride w:val="2"/>
    </w:lvlOverride>
  </w:num>
  <w:num w:numId="27">
    <w:abstractNumId w:val="25"/>
  </w:num>
  <w:num w:numId="28">
    <w:abstractNumId w:val="7"/>
  </w:num>
  <w:num w:numId="29">
    <w:abstractNumId w:val="33"/>
  </w:num>
  <w:num w:numId="30">
    <w:abstractNumId w:val="49"/>
    <w:lvlOverride w:ilvl="0">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7385"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1">
    <w:abstractNumId w:val="49"/>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385"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start w:val="3"/>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2">
    <w:abstractNumId w:val="49"/>
    <w:lvlOverride w:ilvl="2">
      <w:startOverride w:val="3"/>
    </w:lvlOverride>
  </w:num>
  <w:num w:numId="33">
    <w:abstractNumId w:val="49"/>
    <w:lvlOverride w:ilvl="3">
      <w:startOverride w:val="2"/>
    </w:lvlOverride>
  </w:num>
  <w:num w:numId="34">
    <w:abstractNumId w:val="49"/>
    <w:lvlOverride w:ilvl="3">
      <w:startOverride w:val="3"/>
    </w:lvlOverride>
  </w:num>
  <w:num w:numId="35">
    <w:abstractNumId w:val="49"/>
    <w:lvlOverride w:ilvl="3">
      <w:startOverride w:val="4"/>
    </w:lvlOverride>
  </w:num>
  <w:num w:numId="36">
    <w:abstractNumId w:val="49"/>
    <w:lvlOverride w:ilvl="2">
      <w:startOverride w:val="4"/>
    </w:lvlOverride>
  </w:num>
  <w:num w:numId="37">
    <w:abstractNumId w:val="49"/>
    <w:lvlOverride w:ilvl="1">
      <w:startOverride w:val="4"/>
    </w:lvlOverride>
  </w:num>
  <w:num w:numId="38">
    <w:abstractNumId w:val="49"/>
    <w:lvlOverride w:ilvl="3">
      <w:startOverride w:val="2"/>
    </w:lvlOverride>
  </w:num>
  <w:num w:numId="39">
    <w:abstractNumId w:val="10"/>
  </w:num>
  <w:num w:numId="40">
    <w:abstractNumId w:val="14"/>
  </w:num>
  <w:num w:numId="41">
    <w:abstractNumId w:val="22"/>
  </w:num>
  <w:num w:numId="42">
    <w:abstractNumId w:val="51"/>
  </w:num>
  <w:num w:numId="43">
    <w:abstractNumId w:val="35"/>
  </w:num>
  <w:num w:numId="44">
    <w:abstractNumId w:val="28"/>
  </w:num>
  <w:num w:numId="45">
    <w:abstractNumId w:val="42"/>
  </w:num>
  <w:num w:numId="46">
    <w:abstractNumId w:val="0"/>
  </w:num>
  <w:num w:numId="47">
    <w:abstractNumId w:val="16"/>
  </w:num>
  <w:num w:numId="48">
    <w:abstractNumId w:val="23"/>
  </w:num>
  <w:num w:numId="49">
    <w:abstractNumId w:val="26"/>
  </w:num>
  <w:num w:numId="50">
    <w:abstractNumId w:val="46"/>
  </w:num>
  <w:num w:numId="51">
    <w:abstractNumId w:val="38"/>
  </w:num>
  <w:num w:numId="52">
    <w:abstractNumId w:val="32"/>
  </w:num>
  <w:num w:numId="53">
    <w:abstractNumId w:val="9"/>
  </w:num>
  <w:num w:numId="54">
    <w:abstractNumId w:val="30"/>
  </w:num>
  <w:num w:numId="55">
    <w:abstractNumId w:val="50"/>
  </w:num>
  <w:num w:numId="56">
    <w:abstractNumId w:val="27"/>
  </w:num>
  <w:num w:numId="57">
    <w:abstractNumId w:val="19"/>
  </w:num>
  <w:num w:numId="58">
    <w:abstractNumId w:val="24"/>
  </w:num>
  <w:num w:numId="59">
    <w:abstractNumId w:val="3"/>
  </w:num>
  <w:num w:numId="60">
    <w:abstractNumId w:val="1"/>
  </w:num>
  <w:num w:numId="61">
    <w:abstractNumId w:val="44"/>
  </w:num>
  <w:num w:numId="62">
    <w:abstractNumId w:val="41"/>
  </w:num>
  <w:num w:numId="63">
    <w:abstractNumId w:val="2"/>
  </w:num>
  <w:num w:numId="64">
    <w:abstractNumId w:val="29"/>
  </w:num>
  <w:num w:numId="65">
    <w:abstractNumId w:val="20"/>
  </w:num>
  <w:num w:numId="66">
    <w:abstractNumId w:val="45"/>
  </w:num>
  <w:num w:numId="67">
    <w:abstractNumId w:val="31"/>
  </w:num>
  <w:num w:numId="68">
    <w:abstractNumId w:val="17"/>
  </w:num>
  <w:num w:numId="69">
    <w:abstractNumId w:val="13"/>
  </w:num>
  <w:num w:numId="70">
    <w:abstractNumId w:val="34"/>
  </w:num>
  <w:num w:numId="71">
    <w:abstractNumId w:val="36"/>
  </w:num>
  <w:num w:numId="72">
    <w:abstractNumId w:val="37"/>
  </w:num>
  <w:num w:numId="73">
    <w:abstractNumId w:val="43"/>
  </w:num>
  <w:num w:numId="74">
    <w:abstractNumId w:val="6"/>
  </w:num>
  <w:num w:numId="75">
    <w:abstractNumId w:val="39"/>
  </w:num>
  <w:num w:numId="76">
    <w:abstractNumId w:val="5"/>
  </w:num>
  <w:num w:numId="77">
    <w:abstractNumId w:val="18"/>
  </w:num>
  <w:num w:numId="78">
    <w:abstractNumId w:val="4"/>
  </w:num>
  <w:num w:numId="79">
    <w:abstractNumId w:val="52"/>
  </w:num>
  <w:num w:numId="80">
    <w:abstractNumId w:val="53"/>
  </w:num>
  <w:num w:numId="81">
    <w:abstractNumId w:val="15"/>
  </w:num>
  <w:num w:numId="82">
    <w:abstractNumId w:val="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7F8"/>
    <w:rsid w:val="0000216B"/>
    <w:rsid w:val="00003348"/>
    <w:rsid w:val="00053F02"/>
    <w:rsid w:val="00072BB7"/>
    <w:rsid w:val="000D12E4"/>
    <w:rsid w:val="0015019E"/>
    <w:rsid w:val="00160696"/>
    <w:rsid w:val="0018299D"/>
    <w:rsid w:val="002B1420"/>
    <w:rsid w:val="0030090A"/>
    <w:rsid w:val="00302F59"/>
    <w:rsid w:val="00317CD0"/>
    <w:rsid w:val="00331D03"/>
    <w:rsid w:val="00351D28"/>
    <w:rsid w:val="003A057A"/>
    <w:rsid w:val="004018DB"/>
    <w:rsid w:val="004164CC"/>
    <w:rsid w:val="00462723"/>
    <w:rsid w:val="00463049"/>
    <w:rsid w:val="004A3DFB"/>
    <w:rsid w:val="00504576"/>
    <w:rsid w:val="005242F4"/>
    <w:rsid w:val="005378C6"/>
    <w:rsid w:val="005D78A9"/>
    <w:rsid w:val="007017CE"/>
    <w:rsid w:val="007D6BD0"/>
    <w:rsid w:val="00816A1C"/>
    <w:rsid w:val="008A238A"/>
    <w:rsid w:val="008B42FD"/>
    <w:rsid w:val="00983DDC"/>
    <w:rsid w:val="00A17005"/>
    <w:rsid w:val="00A210BF"/>
    <w:rsid w:val="00B310FC"/>
    <w:rsid w:val="00B6551E"/>
    <w:rsid w:val="00BA22A0"/>
    <w:rsid w:val="00BB6C81"/>
    <w:rsid w:val="00C1365C"/>
    <w:rsid w:val="00CB4C8F"/>
    <w:rsid w:val="00CE38B3"/>
    <w:rsid w:val="00D76434"/>
    <w:rsid w:val="00DC4C84"/>
    <w:rsid w:val="00E45C0D"/>
    <w:rsid w:val="00E66F7E"/>
    <w:rsid w:val="00EC6109"/>
    <w:rsid w:val="00EF37F8"/>
    <w:rsid w:val="00F41BBB"/>
    <w:rsid w:val="00F45A5F"/>
    <w:rsid w:val="00F770B5"/>
    <w:rsid w:val="00F86371"/>
    <w:rsid w:val="00FF77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56B8FD"/>
  <w15:docId w15:val="{F56B42F7-D95E-489A-8915-C46AFE40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line="360" w:lineRule="auto"/>
      <w:ind w:firstLine="709"/>
      <w:jc w:val="both"/>
    </w:pPr>
    <w:rPr>
      <w:rFonts w:cs="Arial Unicode MS"/>
      <w:color w:val="000000"/>
      <w:sz w:val="24"/>
      <w:szCs w:val="24"/>
      <w:u w:color="000000"/>
    </w:rPr>
  </w:style>
  <w:style w:type="paragraph" w:styleId="1">
    <w:name w:val="heading 1"/>
    <w:next w:val="a"/>
    <w:rsid w:val="00331D03"/>
    <w:pPr>
      <w:keepNext/>
      <w:keepLines/>
      <w:numPr>
        <w:numId w:val="78"/>
      </w:numPr>
      <w:tabs>
        <w:tab w:val="left" w:pos="1134"/>
      </w:tabs>
      <w:spacing w:before="120" w:after="120" w:line="360" w:lineRule="auto"/>
      <w:jc w:val="both"/>
      <w:outlineLvl w:val="0"/>
    </w:pPr>
    <w:rPr>
      <w:rFonts w:cs="Arial Unicode MS"/>
      <w:b/>
      <w:bCs/>
      <w:color w:val="000000"/>
      <w:sz w:val="28"/>
      <w:szCs w:val="28"/>
      <w:u w:color="000000"/>
    </w:rPr>
  </w:style>
  <w:style w:type="paragraph" w:styleId="2">
    <w:name w:val="heading 2"/>
    <w:next w:val="a"/>
    <w:pPr>
      <w:keepNext/>
      <w:keepLines/>
      <w:numPr>
        <w:ilvl w:val="1"/>
        <w:numId w:val="78"/>
      </w:numPr>
      <w:spacing w:before="360" w:after="120" w:line="360" w:lineRule="auto"/>
      <w:jc w:val="both"/>
      <w:outlineLvl w:val="1"/>
    </w:pPr>
    <w:rPr>
      <w:rFonts w:eastAsia="Times New Roman"/>
      <w:b/>
      <w:bCs/>
      <w:color w:val="000000"/>
      <w:sz w:val="24"/>
      <w:szCs w:val="24"/>
      <w:u w:color="000000"/>
    </w:rPr>
  </w:style>
  <w:style w:type="paragraph" w:styleId="3">
    <w:name w:val="heading 3"/>
    <w:next w:val="a"/>
    <w:pPr>
      <w:keepNext/>
      <w:keepLines/>
      <w:numPr>
        <w:ilvl w:val="2"/>
        <w:numId w:val="78"/>
      </w:numPr>
      <w:spacing w:before="360" w:after="120" w:line="360" w:lineRule="auto"/>
      <w:jc w:val="both"/>
      <w:outlineLvl w:val="2"/>
    </w:pPr>
    <w:rPr>
      <w:rFonts w:eastAsia="Times New Roman"/>
      <w:b/>
      <w:bCs/>
      <w:color w:val="000000"/>
      <w:sz w:val="24"/>
      <w:szCs w:val="24"/>
      <w:u w:color="000000"/>
    </w:rPr>
  </w:style>
  <w:style w:type="paragraph" w:styleId="4">
    <w:name w:val="heading 4"/>
    <w:next w:val="a"/>
    <w:pPr>
      <w:keepNext/>
      <w:keepLines/>
      <w:numPr>
        <w:ilvl w:val="3"/>
        <w:numId w:val="78"/>
      </w:numPr>
      <w:spacing w:before="360" w:after="120" w:line="360" w:lineRule="auto"/>
      <w:jc w:val="both"/>
      <w:outlineLvl w:val="3"/>
    </w:pPr>
    <w:rPr>
      <w:rFonts w:eastAsia="Times New Roman"/>
      <w:b/>
      <w:bCs/>
      <w:color w:val="000000"/>
      <w:sz w:val="24"/>
      <w:szCs w:val="24"/>
      <w:u w:color="000000"/>
    </w:rPr>
  </w:style>
  <w:style w:type="paragraph" w:styleId="5">
    <w:name w:val="heading 5"/>
    <w:next w:val="a"/>
    <w:pPr>
      <w:keepNext/>
      <w:keepLines/>
      <w:numPr>
        <w:ilvl w:val="4"/>
        <w:numId w:val="78"/>
      </w:numPr>
      <w:spacing w:before="40" w:line="360" w:lineRule="auto"/>
      <w:jc w:val="both"/>
      <w:outlineLvl w:val="4"/>
    </w:pPr>
    <w:rPr>
      <w:rFonts w:eastAsia="Times New Roman"/>
      <w:b/>
      <w:bCs/>
      <w:color w:val="000000"/>
      <w:sz w:val="24"/>
      <w:szCs w:val="24"/>
      <w:u w:color="000000"/>
    </w:rPr>
  </w:style>
  <w:style w:type="paragraph" w:styleId="6">
    <w:name w:val="heading 6"/>
    <w:basedOn w:val="a"/>
    <w:next w:val="a"/>
    <w:link w:val="60"/>
    <w:uiPriority w:val="9"/>
    <w:semiHidden/>
    <w:unhideWhenUsed/>
    <w:qFormat/>
    <w:rsid w:val="0018299D"/>
    <w:pPr>
      <w:keepNext/>
      <w:keepLines/>
      <w:numPr>
        <w:ilvl w:val="5"/>
        <w:numId w:val="78"/>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1"/>
    <w:uiPriority w:val="9"/>
    <w:semiHidden/>
    <w:unhideWhenUsed/>
    <w:qFormat/>
    <w:rsid w:val="0018299D"/>
    <w:pPr>
      <w:keepNext/>
      <w:keepLines/>
      <w:numPr>
        <w:ilvl w:val="6"/>
        <w:numId w:val="78"/>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18299D"/>
    <w:pPr>
      <w:keepNext/>
      <w:keepLines/>
      <w:numPr>
        <w:ilvl w:val="7"/>
        <w:numId w:val="78"/>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1"/>
    <w:uiPriority w:val="9"/>
    <w:semiHidden/>
    <w:unhideWhenUsed/>
    <w:qFormat/>
    <w:rsid w:val="0018299D"/>
    <w:pPr>
      <w:keepNext/>
      <w:keepLines/>
      <w:numPr>
        <w:ilvl w:val="8"/>
        <w:numId w:val="7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footer"/>
    <w:pPr>
      <w:tabs>
        <w:tab w:val="center" w:pos="4677"/>
        <w:tab w:val="right" w:pos="9355"/>
      </w:tabs>
      <w:spacing w:line="360" w:lineRule="auto"/>
      <w:ind w:firstLine="709"/>
      <w:jc w:val="both"/>
    </w:pPr>
    <w:rPr>
      <w:rFonts w:eastAsia="Times New Roman"/>
      <w:color w:val="000000"/>
      <w:sz w:val="24"/>
      <w:szCs w:val="24"/>
      <w:u w:color="000000"/>
    </w:rPr>
  </w:style>
  <w:style w:type="paragraph" w:customStyle="1" w:styleId="a5">
    <w:name w:val="Колонтитулы"/>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11">
    <w:name w:val="toc 1"/>
    <w:uiPriority w:val="39"/>
    <w:pPr>
      <w:tabs>
        <w:tab w:val="left" w:pos="426"/>
        <w:tab w:val="left" w:pos="1320"/>
        <w:tab w:val="right" w:leader="dot" w:pos="9922"/>
      </w:tabs>
      <w:spacing w:line="360" w:lineRule="auto"/>
      <w:jc w:val="both"/>
    </w:pPr>
    <w:rPr>
      <w:rFonts w:eastAsia="Times New Roman"/>
      <w:color w:val="000000"/>
      <w:sz w:val="24"/>
      <w:szCs w:val="24"/>
      <w:u w:color="000000"/>
    </w:rPr>
  </w:style>
  <w:style w:type="paragraph" w:styleId="20">
    <w:name w:val="toc 2"/>
    <w:uiPriority w:val="39"/>
    <w:pPr>
      <w:tabs>
        <w:tab w:val="left" w:pos="426"/>
        <w:tab w:val="right" w:leader="dot" w:pos="9895"/>
      </w:tabs>
      <w:spacing w:line="360" w:lineRule="auto"/>
      <w:jc w:val="both"/>
    </w:pPr>
    <w:rPr>
      <w:rFonts w:eastAsia="Times New Roman"/>
      <w:color w:val="000000"/>
      <w:sz w:val="24"/>
      <w:szCs w:val="24"/>
      <w:u w:color="000000"/>
    </w:rPr>
  </w:style>
  <w:style w:type="paragraph" w:styleId="31">
    <w:name w:val="toc 3"/>
    <w:uiPriority w:val="39"/>
    <w:pPr>
      <w:tabs>
        <w:tab w:val="left" w:pos="567"/>
        <w:tab w:val="right" w:leader="dot" w:pos="9895"/>
      </w:tabs>
      <w:spacing w:line="360" w:lineRule="auto"/>
      <w:jc w:val="both"/>
    </w:pPr>
    <w:rPr>
      <w:rFonts w:eastAsia="Times New Roman"/>
      <w:color w:val="000000"/>
      <w:sz w:val="24"/>
      <w:szCs w:val="24"/>
      <w:u w:color="000000"/>
    </w:rPr>
  </w:style>
  <w:style w:type="paragraph" w:styleId="41">
    <w:name w:val="toc 4"/>
    <w:pPr>
      <w:tabs>
        <w:tab w:val="left" w:pos="426"/>
        <w:tab w:val="left" w:pos="1320"/>
        <w:tab w:val="right" w:leader="dot" w:pos="9895"/>
      </w:tabs>
      <w:spacing w:line="360" w:lineRule="auto"/>
      <w:jc w:val="both"/>
    </w:pPr>
    <w:rPr>
      <w:rFonts w:eastAsia="Times New Roman"/>
      <w:color w:val="000000"/>
      <w:sz w:val="24"/>
      <w:szCs w:val="24"/>
      <w:u w:color="000000"/>
    </w:rPr>
  </w:style>
  <w:style w:type="paragraph" w:styleId="51">
    <w:name w:val="toc 5"/>
    <w:pPr>
      <w:tabs>
        <w:tab w:val="left" w:pos="426"/>
        <w:tab w:val="left" w:pos="1320"/>
        <w:tab w:val="right" w:leader="dot" w:pos="9895"/>
      </w:tabs>
      <w:spacing w:after="100" w:line="259" w:lineRule="auto"/>
      <w:ind w:left="880"/>
    </w:pPr>
    <w:rPr>
      <w:rFonts w:ascii="Calibri" w:eastAsia="Calibri" w:hAnsi="Calibri" w:cs="Calibri"/>
      <w:color w:val="000000"/>
      <w:sz w:val="22"/>
      <w:szCs w:val="22"/>
      <w:u w:color="000000"/>
    </w:rPr>
  </w:style>
  <w:style w:type="numbering" w:customStyle="1" w:styleId="10">
    <w:name w:val="Импортированный стиль 1"/>
    <w:pPr>
      <w:numPr>
        <w:numId w:val="1"/>
      </w:numPr>
    </w:pPr>
  </w:style>
  <w:style w:type="paragraph" w:customStyle="1" w:styleId="a6">
    <w:name w:val="Наименование таблицы"/>
    <w:next w:val="a"/>
    <w:pPr>
      <w:keepNext/>
      <w:spacing w:before="240" w:line="360" w:lineRule="auto"/>
    </w:pPr>
    <w:rPr>
      <w:rFonts w:cs="Arial Unicode MS"/>
      <w:color w:val="000000"/>
      <w:sz w:val="24"/>
      <w:szCs w:val="24"/>
      <w:u w:color="000000"/>
    </w:rPr>
  </w:style>
  <w:style w:type="paragraph" w:customStyle="1" w:styleId="a7">
    <w:name w:val="Заголовок таблицы"/>
    <w:next w:val="a"/>
    <w:rsid w:val="00331D03"/>
    <w:pPr>
      <w:jc w:val="center"/>
    </w:pPr>
    <w:rPr>
      <w:rFonts w:cs="Arial Unicode MS"/>
      <w:b/>
      <w:bCs/>
      <w:color w:val="000000"/>
      <w:sz w:val="24"/>
      <w:u w:color="000000"/>
    </w:rPr>
  </w:style>
  <w:style w:type="paragraph" w:customStyle="1" w:styleId="a8">
    <w:name w:val="Текст в таблице(лев край)"/>
    <w:pPr>
      <w:spacing w:line="360" w:lineRule="auto"/>
    </w:pPr>
    <w:rPr>
      <w:rFonts w:cs="Arial Unicode MS"/>
      <w:color w:val="000000"/>
      <w:u w:color="000000"/>
      <w:lang w:val="en-US"/>
    </w:rPr>
  </w:style>
  <w:style w:type="paragraph" w:customStyle="1" w:styleId="12">
    <w:name w:val="Маркированный список_1"/>
    <w:next w:val="a"/>
    <w:pPr>
      <w:tabs>
        <w:tab w:val="left" w:pos="1134"/>
      </w:tabs>
      <w:spacing w:line="360" w:lineRule="auto"/>
      <w:jc w:val="both"/>
    </w:pPr>
    <w:rPr>
      <w:rFonts w:cs="Arial Unicode MS"/>
      <w:color w:val="000000"/>
      <w:sz w:val="24"/>
      <w:szCs w:val="24"/>
      <w:u w:color="000000"/>
    </w:rPr>
  </w:style>
  <w:style w:type="numbering" w:customStyle="1" w:styleId="40">
    <w:name w:val="Импортированный стиль 4"/>
    <w:pPr>
      <w:numPr>
        <w:numId w:val="5"/>
      </w:numPr>
    </w:pPr>
  </w:style>
  <w:style w:type="numbering" w:customStyle="1" w:styleId="30">
    <w:name w:val="Импортированный стиль 3"/>
    <w:pPr>
      <w:numPr>
        <w:numId w:val="7"/>
      </w:numPr>
    </w:pPr>
  </w:style>
  <w:style w:type="paragraph" w:styleId="a9">
    <w:name w:val="footnote text"/>
    <w:pPr>
      <w:spacing w:after="60"/>
      <w:jc w:val="both"/>
    </w:pPr>
    <w:rPr>
      <w:rFonts w:eastAsia="Times New Roman"/>
      <w:color w:val="000000"/>
      <w:u w:color="000000"/>
    </w:rPr>
  </w:style>
  <w:style w:type="paragraph" w:customStyle="1" w:styleId="Default">
    <w:name w:val="Default"/>
    <w:pPr>
      <w:ind w:firstLine="709"/>
      <w:jc w:val="both"/>
    </w:pPr>
    <w:rPr>
      <w:rFonts w:cs="Arial Unicode MS"/>
      <w:color w:val="000000"/>
      <w:sz w:val="24"/>
      <w:szCs w:val="24"/>
      <w:u w:color="000000"/>
    </w:rPr>
  </w:style>
  <w:style w:type="numbering" w:customStyle="1" w:styleId="50">
    <w:name w:val="Импортированный стиль 5"/>
    <w:pPr>
      <w:numPr>
        <w:numId w:val="12"/>
      </w:numPr>
    </w:pPr>
  </w:style>
  <w:style w:type="paragraph" w:styleId="aa">
    <w:name w:val="List Paragraph"/>
    <w:aliases w:val="Маркированный список _2,Заголовок_3,Абзац обычного текста,Булит 1,H4,Подпись рисунка,ПКФ Список,Абзац списка5,Абзац списка (буллеты),Bullet List,FooterText,numbered,Paragraphe de liste1,lp1,mcd_гпи_маркиров.список ур.1,List Paragraph"/>
    <w:next w:val="a"/>
    <w:link w:val="ab"/>
    <w:uiPriority w:val="34"/>
    <w:qFormat/>
    <w:pPr>
      <w:spacing w:line="360" w:lineRule="auto"/>
      <w:jc w:val="both"/>
    </w:pPr>
    <w:rPr>
      <w:rFonts w:cs="Arial Unicode MS"/>
      <w:color w:val="000000"/>
      <w:u w:color="000000"/>
    </w:rPr>
  </w:style>
  <w:style w:type="numbering" w:customStyle="1" w:styleId="70">
    <w:name w:val="Импортированный стиль 7"/>
    <w:pPr>
      <w:numPr>
        <w:numId w:val="14"/>
      </w:numPr>
    </w:pPr>
  </w:style>
  <w:style w:type="character" w:customStyle="1" w:styleId="ac">
    <w:name w:val="Нет"/>
  </w:style>
  <w:style w:type="character" w:customStyle="1" w:styleId="Hyperlink0">
    <w:name w:val="Hyperlink.0"/>
    <w:basedOn w:val="ac"/>
  </w:style>
  <w:style w:type="character" w:customStyle="1" w:styleId="Hyperlink1">
    <w:name w:val="Hyperlink.1"/>
    <w:basedOn w:val="a3"/>
    <w:rPr>
      <w:outline w:val="0"/>
      <w:color w:val="0000FF"/>
      <w:u w:val="single" w:color="0000FF"/>
    </w:rPr>
  </w:style>
  <w:style w:type="paragraph" w:customStyle="1" w:styleId="21">
    <w:name w:val="М2"/>
    <w:pPr>
      <w:spacing w:line="360" w:lineRule="auto"/>
      <w:jc w:val="both"/>
    </w:pPr>
    <w:rPr>
      <w:rFonts w:cs="Arial Unicode MS"/>
      <w:color w:val="000000"/>
      <w:sz w:val="24"/>
      <w:szCs w:val="24"/>
      <w:u w:color="000000"/>
    </w:rPr>
  </w:style>
  <w:style w:type="numbering" w:customStyle="1" w:styleId="90">
    <w:name w:val="Импортированный стиль 9"/>
    <w:pPr>
      <w:numPr>
        <w:numId w:val="20"/>
      </w:numPr>
    </w:pPr>
  </w:style>
  <w:style w:type="character" w:customStyle="1" w:styleId="Hyperlink2">
    <w:name w:val="Hyperlink.2"/>
    <w:basedOn w:val="Hyperlink1"/>
    <w:rPr>
      <w:outline w:val="0"/>
      <w:color w:val="0563C1"/>
      <w:u w:val="single" w:color="0563C1"/>
    </w:rPr>
  </w:style>
  <w:style w:type="paragraph" w:styleId="ad">
    <w:name w:val="header"/>
    <w:basedOn w:val="a"/>
    <w:link w:val="ae"/>
    <w:uiPriority w:val="99"/>
    <w:unhideWhenUsed/>
    <w:rsid w:val="00317CD0"/>
    <w:pPr>
      <w:tabs>
        <w:tab w:val="center" w:pos="4677"/>
        <w:tab w:val="right" w:pos="9355"/>
      </w:tabs>
      <w:spacing w:line="240" w:lineRule="auto"/>
    </w:pPr>
  </w:style>
  <w:style w:type="character" w:customStyle="1" w:styleId="ae">
    <w:name w:val="Верхний колонтитул Знак"/>
    <w:basedOn w:val="a0"/>
    <w:link w:val="ad"/>
    <w:uiPriority w:val="99"/>
    <w:rsid w:val="00317CD0"/>
    <w:rPr>
      <w:rFonts w:cs="Arial Unicode MS"/>
      <w:color w:val="000000"/>
      <w:sz w:val="24"/>
      <w:szCs w:val="24"/>
      <w:u w:color="000000"/>
    </w:rPr>
  </w:style>
  <w:style w:type="paragraph" w:styleId="af">
    <w:name w:val="Balloon Text"/>
    <w:basedOn w:val="a"/>
    <w:link w:val="af0"/>
    <w:uiPriority w:val="99"/>
    <w:semiHidden/>
    <w:unhideWhenUsed/>
    <w:rsid w:val="00331D03"/>
    <w:pPr>
      <w:spacing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331D03"/>
    <w:rPr>
      <w:rFonts w:ascii="Segoe UI" w:hAnsi="Segoe UI" w:cs="Segoe UI"/>
      <w:color w:val="000000"/>
      <w:sz w:val="18"/>
      <w:szCs w:val="18"/>
      <w:u w:color="000000"/>
    </w:rPr>
  </w:style>
  <w:style w:type="paragraph" w:styleId="af1">
    <w:name w:val="caption"/>
    <w:basedOn w:val="a"/>
    <w:next w:val="a"/>
    <w:uiPriority w:val="35"/>
    <w:unhideWhenUsed/>
    <w:qFormat/>
    <w:rsid w:val="0015019E"/>
    <w:pPr>
      <w:spacing w:after="200" w:line="240" w:lineRule="auto"/>
    </w:pPr>
    <w:rPr>
      <w:i/>
      <w:iCs/>
      <w:color w:val="A7A7A7" w:themeColor="text2"/>
      <w:sz w:val="18"/>
      <w:szCs w:val="18"/>
    </w:rPr>
  </w:style>
  <w:style w:type="character" w:styleId="af2">
    <w:name w:val="annotation reference"/>
    <w:basedOn w:val="a0"/>
    <w:uiPriority w:val="99"/>
    <w:semiHidden/>
    <w:unhideWhenUsed/>
    <w:rsid w:val="004164CC"/>
    <w:rPr>
      <w:sz w:val="16"/>
      <w:szCs w:val="16"/>
    </w:rPr>
  </w:style>
  <w:style w:type="paragraph" w:styleId="af3">
    <w:name w:val="annotation text"/>
    <w:basedOn w:val="a"/>
    <w:link w:val="af4"/>
    <w:uiPriority w:val="99"/>
    <w:semiHidden/>
    <w:unhideWhenUsed/>
    <w:rsid w:val="004164CC"/>
    <w:pPr>
      <w:spacing w:line="240" w:lineRule="auto"/>
    </w:pPr>
    <w:rPr>
      <w:sz w:val="20"/>
      <w:szCs w:val="20"/>
    </w:rPr>
  </w:style>
  <w:style w:type="character" w:customStyle="1" w:styleId="af4">
    <w:name w:val="Текст примечания Знак"/>
    <w:basedOn w:val="a0"/>
    <w:link w:val="af3"/>
    <w:uiPriority w:val="99"/>
    <w:semiHidden/>
    <w:rsid w:val="004164CC"/>
    <w:rPr>
      <w:rFonts w:cs="Arial Unicode MS"/>
      <w:color w:val="000000"/>
      <w:u w:color="000000"/>
    </w:rPr>
  </w:style>
  <w:style w:type="paragraph" w:styleId="af5">
    <w:name w:val="annotation subject"/>
    <w:basedOn w:val="af3"/>
    <w:next w:val="af3"/>
    <w:link w:val="af6"/>
    <w:uiPriority w:val="99"/>
    <w:semiHidden/>
    <w:unhideWhenUsed/>
    <w:rsid w:val="004164CC"/>
    <w:rPr>
      <w:b/>
      <w:bCs/>
    </w:rPr>
  </w:style>
  <w:style w:type="character" w:customStyle="1" w:styleId="af6">
    <w:name w:val="Тема примечания Знак"/>
    <w:basedOn w:val="af4"/>
    <w:link w:val="af5"/>
    <w:uiPriority w:val="99"/>
    <w:semiHidden/>
    <w:rsid w:val="004164CC"/>
    <w:rPr>
      <w:rFonts w:cs="Arial Unicode MS"/>
      <w:b/>
      <w:bCs/>
      <w:color w:val="000000"/>
      <w:u w:color="000000"/>
    </w:rPr>
  </w:style>
  <w:style w:type="character" w:customStyle="1" w:styleId="13">
    <w:name w:val="Неразрешенное упоминание1"/>
    <w:basedOn w:val="a0"/>
    <w:uiPriority w:val="99"/>
    <w:semiHidden/>
    <w:unhideWhenUsed/>
    <w:rsid w:val="004164CC"/>
    <w:rPr>
      <w:color w:val="605E5C"/>
      <w:shd w:val="clear" w:color="auto" w:fill="E1DFDD"/>
    </w:rPr>
  </w:style>
  <w:style w:type="character" w:customStyle="1" w:styleId="60">
    <w:name w:val="Заголовок 6 Знак"/>
    <w:basedOn w:val="a0"/>
    <w:link w:val="6"/>
    <w:uiPriority w:val="9"/>
    <w:semiHidden/>
    <w:rsid w:val="0018299D"/>
    <w:rPr>
      <w:rFonts w:asciiTheme="majorHAnsi" w:eastAsiaTheme="majorEastAsia" w:hAnsiTheme="majorHAnsi" w:cstheme="majorBidi"/>
      <w:color w:val="1F4D78" w:themeColor="accent1" w:themeShade="7F"/>
      <w:sz w:val="24"/>
      <w:szCs w:val="24"/>
      <w:u w:color="000000"/>
    </w:rPr>
  </w:style>
  <w:style w:type="character" w:customStyle="1" w:styleId="71">
    <w:name w:val="Заголовок 7 Знак"/>
    <w:basedOn w:val="a0"/>
    <w:link w:val="7"/>
    <w:uiPriority w:val="9"/>
    <w:semiHidden/>
    <w:rsid w:val="0018299D"/>
    <w:rPr>
      <w:rFonts w:asciiTheme="majorHAnsi" w:eastAsiaTheme="majorEastAsia" w:hAnsiTheme="majorHAnsi" w:cstheme="majorBidi"/>
      <w:i/>
      <w:iCs/>
      <w:color w:val="1F4D78" w:themeColor="accent1" w:themeShade="7F"/>
      <w:sz w:val="24"/>
      <w:szCs w:val="24"/>
      <w:u w:color="000000"/>
    </w:rPr>
  </w:style>
  <w:style w:type="character" w:customStyle="1" w:styleId="80">
    <w:name w:val="Заголовок 8 Знак"/>
    <w:basedOn w:val="a0"/>
    <w:link w:val="8"/>
    <w:uiPriority w:val="9"/>
    <w:semiHidden/>
    <w:rsid w:val="0018299D"/>
    <w:rPr>
      <w:rFonts w:asciiTheme="majorHAnsi" w:eastAsiaTheme="majorEastAsia" w:hAnsiTheme="majorHAnsi" w:cstheme="majorBidi"/>
      <w:color w:val="272727" w:themeColor="text1" w:themeTint="D8"/>
      <w:sz w:val="21"/>
      <w:szCs w:val="21"/>
      <w:u w:color="000000"/>
    </w:rPr>
  </w:style>
  <w:style w:type="character" w:customStyle="1" w:styleId="91">
    <w:name w:val="Заголовок 9 Знак"/>
    <w:basedOn w:val="a0"/>
    <w:link w:val="9"/>
    <w:uiPriority w:val="9"/>
    <w:semiHidden/>
    <w:rsid w:val="0018299D"/>
    <w:rPr>
      <w:rFonts w:asciiTheme="majorHAnsi" w:eastAsiaTheme="majorEastAsia" w:hAnsiTheme="majorHAnsi" w:cstheme="majorBidi"/>
      <w:i/>
      <w:iCs/>
      <w:color w:val="272727" w:themeColor="text1" w:themeTint="D8"/>
      <w:sz w:val="21"/>
      <w:szCs w:val="21"/>
      <w:u w:color="000000"/>
    </w:rPr>
  </w:style>
  <w:style w:type="paragraph" w:styleId="af7">
    <w:name w:val="TOC Heading"/>
    <w:basedOn w:val="1"/>
    <w:next w:val="a"/>
    <w:uiPriority w:val="39"/>
    <w:unhideWhenUsed/>
    <w:qFormat/>
    <w:rsid w:val="0018299D"/>
    <w:pPr>
      <w:numPr>
        <w:numId w:val="0"/>
      </w:numPr>
      <w:pBdr>
        <w:top w:val="none" w:sz="0" w:space="0" w:color="auto"/>
        <w:left w:val="none" w:sz="0" w:space="0" w:color="auto"/>
        <w:bottom w:val="none" w:sz="0" w:space="0" w:color="auto"/>
        <w:right w:val="none" w:sz="0" w:space="0" w:color="auto"/>
        <w:between w:val="none" w:sz="0" w:space="0" w:color="auto"/>
        <w:bar w:val="none" w:sz="0" w:color="auto"/>
      </w:pBdr>
      <w:tabs>
        <w:tab w:val="clear" w:pos="1134"/>
      </w:tabs>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bdr w:val="none" w:sz="0" w:space="0" w:color="auto"/>
    </w:rPr>
  </w:style>
  <w:style w:type="character" w:customStyle="1" w:styleId="ab">
    <w:name w:val="Абзац списка Знак"/>
    <w:aliases w:val="Маркированный список _2 Знак,Заголовок_3 Знак,Абзац обычного текста Знак,Булит 1 Знак,H4 Знак,Подпись рисунка Знак,ПКФ Список Знак,Абзац списка5 Знак,Абзац списка (буллеты) Знак,Bullet List Знак,FooterText Знак,numbered Знак,lp1 Знак"/>
    <w:link w:val="aa"/>
    <w:uiPriority w:val="34"/>
    <w:locked/>
    <w:rsid w:val="00B6551E"/>
    <w:rPr>
      <w:rFonts w:cs="Arial Unicode M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npmjs.com/package/connect-redis" TargetMode="External"/><Relationship Id="rId39" Type="http://schemas.openxmlformats.org/officeDocument/2006/relationships/hyperlink" Target="https://kubernetes.io/docs/home/" TargetMode="External"/><Relationship Id="rId21" Type="http://schemas.openxmlformats.org/officeDocument/2006/relationships/image" Target="media/image12.png"/><Relationship Id="rId34" Type="http://schemas.openxmlformats.org/officeDocument/2006/relationships/hyperlink" Target="https://docs.oracle.com/en/java/index.html" TargetMode="External"/><Relationship Id="rId42" Type="http://schemas.openxmlformats.org/officeDocument/2006/relationships/footer" Target="footer1.xml"/><Relationship Id="rId47"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npmjs.com/package/keycloak-conne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npmjs.com/package/ioredis" TargetMode="External"/><Relationship Id="rId32" Type="http://schemas.openxmlformats.org/officeDocument/2006/relationships/hyperlink" Target="https://www.npmjs.com/package/classnames" TargetMode="External"/><Relationship Id="rId37" Type="http://schemas.openxmlformats.org/officeDocument/2006/relationships/hyperlink" Target="https://www.keycloak.org/documentation" TargetMode="External"/><Relationship Id="rId40" Type="http://schemas.openxmlformats.org/officeDocument/2006/relationships/hyperlink" Target="https://docs.min.i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npmjs.com/package/form-data" TargetMode="External"/><Relationship Id="rId28" Type="http://schemas.openxmlformats.org/officeDocument/2006/relationships/hyperlink" Target="https://npmjs.com/package/got" TargetMode="External"/><Relationship Id="rId36" Type="http://schemas.openxmlformats.org/officeDocument/2006/relationships/hyperlink" Target="https://kafka.apache.org/documentation/" TargetMode="External"/><Relationship Id="rId10" Type="http://schemas.openxmlformats.org/officeDocument/2006/relationships/image" Target="media/image2.png"/><Relationship Id="rId19" Type="http://schemas.openxmlformats.org/officeDocument/2006/relationships/hyperlink" Target="http://default.rosatom.local" TargetMode="External"/><Relationship Id="rId31" Type="http://schemas.openxmlformats.org/officeDocument/2006/relationships/hyperlink" Target="https://www.npmjs.com/package/elastic-builde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npmjs.com/package/jaeger-client" TargetMode="External"/><Relationship Id="rId27" Type="http://schemas.openxmlformats.org/officeDocument/2006/relationships/hyperlink" Target="https://npmjs.com/package/express-session" TargetMode="External"/><Relationship Id="rId30" Type="http://schemas.openxmlformats.org/officeDocument/2006/relationships/hyperlink" Target="https://www.npmjs.com/package/adm-zip" TargetMode="External"/><Relationship Id="rId35" Type="http://schemas.openxmlformats.org/officeDocument/2006/relationships/hyperlink" Target="https://ru.reactjs.org/docs/getting-started.html" TargetMode="External"/><Relationship Id="rId43" Type="http://schemas.openxmlformats.org/officeDocument/2006/relationships/footer" Target="footer2.xml"/><Relationship Id="rId8" Type="http://schemas.openxmlformats.org/officeDocument/2006/relationships/hyperlink" Target="https://www.virtualbox.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npmjs.com/package/bull" TargetMode="External"/><Relationship Id="rId33" Type="http://schemas.openxmlformats.org/officeDocument/2006/relationships/hyperlink" Target="https://postgrespro.ru/docs/" TargetMode="External"/><Relationship Id="rId38" Type="http://schemas.openxmlformats.org/officeDocument/2006/relationships/hyperlink" Target="https://docs.docker.com/" TargetMode="External"/><Relationship Id="rId46" Type="http://schemas.microsoft.com/office/2016/09/relationships/commentsIds" Target="commentsIds.xml"/><Relationship Id="rId20" Type="http://schemas.openxmlformats.org/officeDocument/2006/relationships/image" Target="media/image11.png"/><Relationship Id="rId41" Type="http://schemas.openxmlformats.org/officeDocument/2006/relationships/header" Target="header1.xm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13BCA-06A3-453D-BD36-5AE3FCC3F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5872</Words>
  <Characters>33477</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Olyas</dc:creator>
  <cp:lastModifiedBy>Козлова Алиса Михайловна</cp:lastModifiedBy>
  <cp:revision>3</cp:revision>
  <dcterms:created xsi:type="dcterms:W3CDTF">2023-02-07T15:30:00Z</dcterms:created>
  <dcterms:modified xsi:type="dcterms:W3CDTF">2023-03-30T11:45:00Z</dcterms:modified>
</cp:coreProperties>
</file>