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576C0F6D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1C36B80C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7A3F6D0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E46F9D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3EA910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48CAAC1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22397D9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2941EB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6E0202C4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798AF7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7909DD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0E84031B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3204BFC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1DAE481A" wp14:editId="4210DF7E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C5ABAA5" wp14:editId="5FB7058F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B3E6B11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249E5E58" w14:textId="112610D4" w:rsidR="00897B8A" w:rsidRPr="00AA71CD" w:rsidRDefault="007C1E3D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C1E3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CBA.107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6A96107C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1A035FEF" w14:textId="6E6227F5" w:rsidR="00897B8A" w:rsidRPr="00AA71CD" w:rsidRDefault="00477FE7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77FE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Обработка запросов по справочнику "Услуги</w:t>
                  </w:r>
                  <w:r w:rsidR="00A6790F" w:rsidRPr="00A6790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6790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ПОРА</w:t>
                  </w:r>
                  <w:r w:rsidRPr="00477FE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" в Единой отраслевой системе управления нормативно-справочной информацией</w:t>
                  </w:r>
                </w:p>
              </w:tc>
            </w:tr>
          </w:tbl>
          <w:p w14:paraId="7977EDE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8EDF775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3AFCD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45BBBF8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310A6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A615AA4" w14:textId="77777777" w:rsidR="007C1E3D" w:rsidRDefault="007C1E3D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A699665" w14:textId="29AAD2B5" w:rsidR="00490436" w:rsidRPr="000B02E6" w:rsidRDefault="007C1E3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7C1E3D">
              <w:rPr>
                <w:rFonts w:ascii="Times New Roman" w:hAnsi="Times New Roman"/>
              </w:rPr>
              <w:t xml:space="preserve">В рамках ИТ-услуги осуществляется обработка запросов на создание и изменение записей по справочнику «Услуги ПОРА» в единой </w:t>
            </w:r>
            <w:r w:rsidR="00281CAB" w:rsidRPr="00281CAB">
              <w:rPr>
                <w:rFonts w:ascii="Times New Roman" w:hAnsi="Times New Roman"/>
              </w:rPr>
              <w:t>отраслевой системе управления нормативно-справочной информацией</w:t>
            </w:r>
            <w:r w:rsidRPr="007C1E3D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BB6D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6DA40278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E46F30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2E56C5E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67B276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466AF5CD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7FFA443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54D831F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0BB8EE93" w14:textId="77777777" w:rsidR="00CB0A88" w:rsidRDefault="00CB0A88" w:rsidP="00CB0A8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79ABFB7F" w14:textId="50A53539" w:rsidR="006D2E84" w:rsidRDefault="005A496A" w:rsidP="00CB0A8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7390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6CF7B1E8" w14:textId="77777777" w:rsidR="00CB0A88" w:rsidRPr="00273906" w:rsidRDefault="00CB0A88" w:rsidP="00CB0A8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36F23556" w14:textId="77777777" w:rsidR="005A496A" w:rsidRPr="00CB0A88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CB0A88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4F5026E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4D33C318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648A0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C0FC5C4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422FC4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5EAF07DF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D0512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3C5178F" w14:textId="42D16054" w:rsidR="00490436" w:rsidRPr="000B02E6" w:rsidRDefault="007C1E3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7C1E3D">
              <w:rPr>
                <w:rFonts w:ascii="Times New Roman" w:hAnsi="Times New Roman"/>
                <w:color w:val="000000"/>
              </w:rPr>
              <w:t>- Запрос на создание, изменение записи;</w:t>
            </w:r>
            <w:r w:rsidRPr="007C1E3D">
              <w:rPr>
                <w:rFonts w:ascii="Times New Roman" w:hAnsi="Times New Roman"/>
                <w:color w:val="000000"/>
              </w:rPr>
              <w:br/>
              <w:t>- Согласование запроса экспертом.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B25A81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66B703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BCDDDB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3BF77F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36936E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C6B8A5D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BDC2D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E823C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B208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0F723D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4278D7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D0A7E78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A7F41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6A4BFC2E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166B3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71C1C81" w14:textId="338031F9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C7E86E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32648E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4C16B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2112ED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3EFAB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3652476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C7A5C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2E9CC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342648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1752D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D25DC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C2481FE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4BC6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142C86B9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0B392FBE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BE938E8" w14:textId="266E0C6B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D38EE8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6CCAFD4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0EE3DC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EC58CEE" w14:textId="67AF8ECB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56216E" w:rsidRPr="0056216E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BBC6DC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40844AA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58242D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BF2D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B1460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0D76AE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32D184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CC8F456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3EF97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6F402B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184BA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11BB344" w14:textId="7B8B0E5B" w:rsidR="00490436" w:rsidRPr="000B02E6" w:rsidRDefault="007C1E3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7C1E3D">
              <w:rPr>
                <w:rFonts w:ascii="Times New Roman" w:hAnsi="Times New Roman"/>
              </w:rPr>
              <w:t>- Обработка запросов на создание и изменение записей по справочнику «Услуги ПОРА» единой отраслевой системы по управлению нормативно-справо</w:t>
            </w:r>
            <w:r w:rsidR="00096CA8">
              <w:rPr>
                <w:rFonts w:ascii="Times New Roman" w:hAnsi="Times New Roman"/>
              </w:rPr>
              <w:t>чной информацией</w:t>
            </w:r>
            <w:r w:rsidRPr="007C1E3D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B910D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07E4E5F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45238F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61597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B2FBD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374EC88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A2ED8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20420DD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916A8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DB18D7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8D245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4B6E450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617CF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DAE83C5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6DB8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45DDC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595AD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0FF554F" w14:textId="00AF4845" w:rsidR="00490436" w:rsidRPr="000B02E6" w:rsidRDefault="007C1E3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7C1E3D">
              <w:rPr>
                <w:rFonts w:ascii="Times New Roman" w:hAnsi="Times New Roman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7871B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A7EE58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B01F42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5008955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0A163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11D2EF1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139148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5D59C17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D213C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C4D383E" w14:textId="2430F303" w:rsidR="00490436" w:rsidRPr="000B02E6" w:rsidRDefault="00601E3B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601E3B">
              <w:rPr>
                <w:rFonts w:ascii="Times New Roman" w:hAnsi="Times New Roman"/>
              </w:rPr>
              <w:t>Путь: Портал ЕОС НСИ → вкладка «Документы» → «Эксплуатационная документация» → «Операционные инструкции»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9738E0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25C4CC8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9E7917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5984145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0CD82B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0CDDD3D" w14:textId="07D34571" w:rsidR="00912D89" w:rsidRPr="000B02E6" w:rsidRDefault="00601E3B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601E3B">
              <w:rPr>
                <w:rFonts w:ascii="Times New Roman" w:hAnsi="Times New Roman"/>
              </w:rPr>
              <w:t>Путь: раздел «Информационные технологии» → раздел «Информационные системы» → система «ЕОС НСИ»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4AD2B21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24E78C0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9FA6C8C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5723132C" w14:textId="77777777" w:rsidR="00A87935" w:rsidRPr="0027390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27390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7A3506E" w14:textId="77777777" w:rsidR="00A87935" w:rsidRPr="0027390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F5176CF" w14:textId="77777777" w:rsidR="00A87935" w:rsidRPr="0027390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27390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347BDF1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58C72695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7B526A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15963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313A9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A16E9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F1BCE5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7AA7E5D8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B201990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98197AE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A4DD7C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ED1876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74484C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0D7A336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62977D9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FE7745B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D67AD8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21974D54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411970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01B13A9" w14:textId="77777777" w:rsidR="00601E3B" w:rsidRPr="00601E3B" w:rsidRDefault="00601E3B" w:rsidP="00601E3B">
            <w:pPr>
              <w:spacing w:after="0" w:line="240" w:lineRule="auto"/>
              <w:rPr>
                <w:rFonts w:ascii="Times New Roman" w:hAnsi="Times New Roman"/>
              </w:rPr>
            </w:pPr>
            <w:r w:rsidRPr="00601E3B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</w:p>
          <w:p w14:paraId="59CE3F3E" w14:textId="77777777" w:rsidR="00601E3B" w:rsidRPr="00601E3B" w:rsidRDefault="00601E3B" w:rsidP="00601E3B">
            <w:pPr>
              <w:spacing w:after="0" w:line="240" w:lineRule="auto"/>
              <w:rPr>
                <w:rFonts w:ascii="Times New Roman" w:hAnsi="Times New Roman"/>
              </w:rPr>
            </w:pPr>
            <w:r w:rsidRPr="00601E3B">
              <w:rPr>
                <w:rFonts w:ascii="Times New Roman" w:hAnsi="Times New Roman"/>
              </w:rPr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</w:p>
          <w:p w14:paraId="51DCE23B" w14:textId="585D094F" w:rsidR="00716185" w:rsidRPr="000B02E6" w:rsidRDefault="00601E3B" w:rsidP="00601E3B">
            <w:pPr>
              <w:spacing w:after="0" w:line="240" w:lineRule="auto"/>
              <w:rPr>
                <w:rFonts w:ascii="Times New Roman" w:hAnsi="Times New Roman"/>
              </w:rPr>
            </w:pPr>
            <w:r w:rsidRPr="00601E3B">
              <w:rPr>
                <w:rFonts w:ascii="Times New Roman" w:hAnsi="Times New Roman"/>
              </w:rPr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1DFCBB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34CC1E4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47E502E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CD6C52F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657791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C126E5E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5B1430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6481B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D00E3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BEF0B5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25329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E84313B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A21101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7363F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3FF1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3D4DD64" w14:textId="7C9B3C95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601E3B" w:rsidRPr="00601E3B">
              <w:rPr>
                <w:rFonts w:ascii="Times New Roman" w:hAnsi="Times New Roman"/>
              </w:rPr>
              <w:t>0,004000000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83E064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2D87E34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6170E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366C1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DEBF4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35D9EE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9A4D05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795BAA8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E7586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F46FB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2F8F4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0C58673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4C3D380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2537E85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36267AC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D3FE8AB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17CDEEE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157E0A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9834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E98F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EB82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CAD4FC" w14:textId="785E5545" w:rsidR="00B91B62" w:rsidRPr="000B02E6" w:rsidRDefault="00601E3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E3B">
              <w:rPr>
                <w:rFonts w:ascii="Times New Roman" w:hAnsi="Times New Roman"/>
                <w:sz w:val="24"/>
                <w:szCs w:val="24"/>
              </w:rPr>
              <w:t>15,55 ч.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5978D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B19C47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9AAC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B52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9BF5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DDB85" w14:textId="45A95CB4" w:rsidR="00B91B62" w:rsidRPr="000B02E6" w:rsidRDefault="00601E3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B6DA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C23610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37A5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9961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415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272435" w14:textId="0D563352" w:rsidR="00B91B62" w:rsidRPr="000B02E6" w:rsidRDefault="00601E3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A4E64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D8629E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F041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CD49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ECA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AAE064" w14:textId="3EFB80AB" w:rsidR="00B91B62" w:rsidRPr="000B02E6" w:rsidRDefault="00601E3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6F43B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C1E1CB0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1B1D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974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5A88DA5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CD0A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DBED0" w14:textId="401DF2D2" w:rsidR="00B91B62" w:rsidRPr="000B02E6" w:rsidRDefault="00601E3B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601E3B">
              <w:rPr>
                <w:rFonts w:ascii="Times New Roman" w:hAnsi="Times New Roman"/>
              </w:rPr>
              <w:t>Да (в случае отнесения ИТ-ресурса к обеспечивающим критичные для Корпорации функции).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DD5C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2CA09B6F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A3F620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26311CA" w14:textId="77777777" w:rsidR="00B0617B" w:rsidRPr="00992CCE" w:rsidRDefault="00B0617B" w:rsidP="009F5850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9F5850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0D341" w14:textId="77777777" w:rsidR="00B85206" w:rsidRDefault="00B85206" w:rsidP="00427828">
      <w:pPr>
        <w:spacing w:after="0" w:line="240" w:lineRule="auto"/>
      </w:pPr>
      <w:r>
        <w:separator/>
      </w:r>
    </w:p>
  </w:endnote>
  <w:endnote w:type="continuationSeparator" w:id="0">
    <w:p w14:paraId="3192C100" w14:textId="77777777" w:rsidR="00B85206" w:rsidRDefault="00B8520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48977" w14:textId="77777777" w:rsidR="00B85206" w:rsidRDefault="00B85206" w:rsidP="00427828">
      <w:pPr>
        <w:spacing w:after="0" w:line="240" w:lineRule="auto"/>
      </w:pPr>
      <w:r>
        <w:separator/>
      </w:r>
    </w:p>
  </w:footnote>
  <w:footnote w:type="continuationSeparator" w:id="0">
    <w:p w14:paraId="28EAE77E" w14:textId="77777777" w:rsidR="00B85206" w:rsidRDefault="00B8520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A7D76" w14:textId="77777777" w:rsidR="00601E3B" w:rsidRDefault="00601E3B" w:rsidP="00DD5680">
    <w:pPr>
      <w:pStyle w:val="a3"/>
      <w:ind w:left="-397"/>
    </w:pPr>
    <w:r>
      <w:rPr>
        <w:noProof/>
      </w:rPr>
      <w:drawing>
        <wp:inline distT="0" distB="0" distL="0" distR="0" wp14:anchorId="774EE83E" wp14:editId="293080AB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1BF860" w14:textId="77777777" w:rsidR="00601E3B" w:rsidRDefault="00601E3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DC541" w14:textId="77777777" w:rsidR="00601E3B" w:rsidRDefault="00601E3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28"/>
    <w:rsid w:val="0000481B"/>
    <w:rsid w:val="00005524"/>
    <w:rsid w:val="00005ADD"/>
    <w:rsid w:val="0001301B"/>
    <w:rsid w:val="00017BED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6CA8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6B7A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3906"/>
    <w:rsid w:val="0027750D"/>
    <w:rsid w:val="00281CAB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37E88"/>
    <w:rsid w:val="00444B70"/>
    <w:rsid w:val="00444D6A"/>
    <w:rsid w:val="0045289E"/>
    <w:rsid w:val="00454CE5"/>
    <w:rsid w:val="004551EF"/>
    <w:rsid w:val="004632D8"/>
    <w:rsid w:val="004638CF"/>
    <w:rsid w:val="00465118"/>
    <w:rsid w:val="004662EB"/>
    <w:rsid w:val="00471CBF"/>
    <w:rsid w:val="00477FE7"/>
    <w:rsid w:val="00487075"/>
    <w:rsid w:val="004902C7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4FE3"/>
    <w:rsid w:val="00536327"/>
    <w:rsid w:val="005371C7"/>
    <w:rsid w:val="0054244A"/>
    <w:rsid w:val="00546371"/>
    <w:rsid w:val="00547685"/>
    <w:rsid w:val="00560C27"/>
    <w:rsid w:val="0056216E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1E3B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47410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1E3D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5275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5850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6790F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85206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0A88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6768C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4799B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CD2301"/>
  <w15:docId w15:val="{17D4201F-8F37-486D-933B-683D4C16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C597DE6-2E6B-4E4B-B64B-A0448E6DA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9</cp:revision>
  <cp:lastPrinted>2015-05-07T09:15:00Z</cp:lastPrinted>
  <dcterms:created xsi:type="dcterms:W3CDTF">2022-10-09T08:30:00Z</dcterms:created>
  <dcterms:modified xsi:type="dcterms:W3CDTF">2022-11-11T12:55:00Z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