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76"/>
        <w:gridCol w:w="4003"/>
        <w:gridCol w:w="236"/>
        <w:gridCol w:w="2079"/>
        <w:gridCol w:w="320"/>
        <w:gridCol w:w="320"/>
        <w:gridCol w:w="2483"/>
        <w:gridCol w:w="745"/>
        <w:gridCol w:w="276"/>
      </w:tblGrid>
      <w:tr w:rsidR="00A87935" w:rsidRPr="00E308B8" w:rsidTr="00816AF4">
        <w:trPr>
          <w:trHeight w:val="103"/>
        </w:trPr>
        <w:tc>
          <w:tcPr>
            <w:tcW w:w="276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18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76"/>
              <w:gridCol w:w="3258"/>
              <w:gridCol w:w="4011"/>
            </w:tblGrid>
            <w:tr w:rsidR="00897B8A" w:rsidRPr="00AA71CD" w:rsidTr="00816AF4">
              <w:trPr>
                <w:trHeight w:val="922"/>
              </w:trPr>
              <w:tc>
                <w:tcPr>
                  <w:tcW w:w="2176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58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816AF4" w:rsidRDefault="00816AF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GEN.31</w:t>
                  </w:r>
                </w:p>
              </w:tc>
              <w:tc>
                <w:tcPr>
                  <w:tcW w:w="4011" w:type="dxa"/>
                  <w:shd w:val="clear" w:color="auto" w:fill="auto"/>
                </w:tcPr>
                <w:p w:rsidR="00897B8A" w:rsidRPr="00816AF4" w:rsidRDefault="00816AF4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16A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Консалтинговые услуги в части исполнения функции Заказчика в сфере ИТ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99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816AF4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обеспечивает консультации заказчика в сфере информационных технологий и экспертизу решений поддержки бизнеса со стороны ИТ (функции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(CIO)).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816AF4">
        <w:trPr>
          <w:trHeight w:val="58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816AF4">
        <w:trPr>
          <w:trHeight w:val="119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504FA2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5A496A" w:rsidRPr="00504FA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96A" w:rsidRPr="00504FA2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04F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5A496A" w:rsidRPr="00504FA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96A" w:rsidRPr="00504FA2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04F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-ресурс </w:t>
            </w:r>
            <w:proofErr w:type="gramStart"/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из </w:t>
            </w:r>
            <w:r w:rsidR="007700FD" w:rsidRPr="00504F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>нтернет</w:t>
            </w:r>
            <w:proofErr w:type="gramEnd"/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 (требуется СКЗИ на АРМ / не требуется)</w:t>
            </w:r>
          </w:p>
          <w:p w:rsidR="005A496A" w:rsidRPr="00504FA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E84" w:rsidRPr="00504FA2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5A496A" w:rsidRPr="00504FA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E84" w:rsidRPr="00504FA2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proofErr w:type="gramStart"/>
            <w:r w:rsidR="00627516" w:rsidRPr="00504FA2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="00627516" w:rsidRPr="00504FA2">
              <w:rPr>
                <w:rFonts w:ascii="Times New Roman" w:hAnsi="Times New Roman"/>
                <w:bCs/>
                <w:sz w:val="24"/>
                <w:szCs w:val="24"/>
              </w:rPr>
              <w:t xml:space="preserve"> данной услуги не применяется</w:t>
            </w:r>
          </w:p>
          <w:p w:rsidR="005A496A" w:rsidRPr="0062751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27516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816AF4">
        <w:trPr>
          <w:trHeight w:val="689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133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7516" w:rsidRDefault="00627516" w:rsidP="00627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31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611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7516" w:rsidRDefault="00627516" w:rsidP="00627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31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53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7516" w:rsidRDefault="00627516" w:rsidP="00627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8817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881795">
              <w:rPr>
                <w:rFonts w:ascii="Times New Roman" w:hAnsi="Times New Roman"/>
                <w:b/>
                <w:bCs/>
                <w:sz w:val="24"/>
                <w:szCs w:val="24"/>
              </w:rPr>
              <w:t>Сотсав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753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490436" w:rsidRPr="00816AF4" w:rsidRDefault="00490436" w:rsidP="00816A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4">
              <w:rPr>
                <w:rFonts w:ascii="Times New Roman" w:hAnsi="Times New Roman"/>
                <w:color w:val="000000"/>
                <w:sz w:val="24"/>
                <w:szCs w:val="24"/>
              </w:rPr>
              <w:t>Центр поддержки пользователей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2751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</w:p>
          <w:p w:rsidR="00627516" w:rsidRDefault="00627516" w:rsidP="00627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706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490436" w:rsidRPr="00816AF4" w:rsidRDefault="00490436" w:rsidP="00816A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ИТ-услуги Исполнитель осуществляет: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Выявление потребностей Заказчика в части ИТ-технологий;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предложений по развитию ИТ;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Сбор первичных данных, подготовка и актуализация планов закупок, подготовка предложений для технических заданий для проведения закупочных процедур;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и предоставление информации о технических и программных средствах, а также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расходных материалах, первичный ценовой анализ, подготовка материалов для защиты бюджета;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Контроль исполнения бюджета в сфере ИТ;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консультаций по отчетности, предоставленной Контрагентом по оказанным Заказчику ИТ услугам;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консультаций по договорной документации с контрагентами;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консультаций по урегулированию условий договоров по ИТ с контрагентами;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договорной документации для учета и хранения в архив Заказчика;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проектов отчетности по ИТ для руководства Заказчика;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предложений и проектов решений органов управления Заказчика в сфере ИТ.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всех задач по ИТ Заказчика; 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предложений по оптимизации существующей ИТ-инфраструктуры;</w:t>
            </w:r>
          </w:p>
          <w:p w:rsidR="00627516" w:rsidRDefault="00627516" w:rsidP="006275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консультаций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 разработке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необходимых локальных нормативных актов по ИТ;</w:t>
            </w:r>
          </w:p>
          <w:p w:rsidR="00490436" w:rsidRPr="000B02E6" w:rsidRDefault="00627516" w:rsidP="00627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еженедельных оперативных совещаниях Заказчика.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816AF4">
        <w:trPr>
          <w:trHeight w:val="688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490436" w:rsidRPr="00816AF4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интеграционных процессов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2751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698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490436" w:rsidRPr="00816AF4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4">
              <w:rPr>
                <w:rFonts w:ascii="Times New Roman" w:hAnsi="Times New Roman"/>
                <w:color w:val="000000"/>
                <w:sz w:val="24"/>
                <w:szCs w:val="24"/>
              </w:rPr>
              <w:t>ИТ-инфраструктура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2751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680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490436" w:rsidRPr="00816AF4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AF4">
              <w:rPr>
                <w:rFonts w:ascii="Times New Roman" w:hAnsi="Times New Roman"/>
                <w:color w:val="000000"/>
                <w:sz w:val="24"/>
                <w:szCs w:val="24"/>
              </w:rPr>
              <w:t>Модификация ИТ-системы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27516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721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627516" w:rsidP="00471C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702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627516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339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627516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осуществляется.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816AF4">
        <w:trPr>
          <w:trHeight w:val="50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003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816AF4">
        <w:trPr>
          <w:trHeight w:val="62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816AF4">
        <w:trPr>
          <w:trHeight w:val="1908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27516" w:rsidRP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оказывается в режиме 8х5 с 9:00 до 18:00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 160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в год. 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оказания услуги службы заказчика по ИТ оценивается соблюдением регламентов, политик и стандартов Корпорации и отсутствием претензий к результатам оказания услуги как со стороны руководства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 и со стороны контролирующих органов Госкорпорации «Росатом».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Информацию об основных параметрах ИТ-инфраструктуры предприятия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Административные права ко всем ИТ системам, локально размещенным на предприятии.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политики, определяющие требования к ИТ инфраструктуре отличные от требований Госкорпорации «Росатом»;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Дистрибутивы и лицензии на обслуживаемое программное обеспечение;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Исполнителя Заказчик перед началом оказания услуги должен предоставить Исполнителю: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Информацию о планах по автоматизации деятельности предприятия на текущий и следующий год.</w:t>
            </w:r>
          </w:p>
          <w:p w:rsidR="00627516" w:rsidRDefault="00627516" w:rsidP="00627516">
            <w:pPr>
              <w:spacing w:after="0" w:line="240" w:lineRule="auto"/>
              <w:ind w:left="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Информацию о бюджете на ИТ на текущий и следующий год.</w:t>
            </w:r>
          </w:p>
          <w:p w:rsidR="00716185" w:rsidRPr="000B02E6" w:rsidRDefault="00627516" w:rsidP="00627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Организационную структуру предприятия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0B02E6" w:rsidTr="00816AF4">
        <w:trPr>
          <w:trHeight w:val="314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6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16AF4">
        <w:trPr>
          <w:trHeight w:val="644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504FA2">
        <w:trPr>
          <w:trHeight w:val="636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627516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504FA2">
        <w:trPr>
          <w:trHeight w:val="636"/>
        </w:trPr>
        <w:tc>
          <w:tcPr>
            <w:tcW w:w="276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 w:themeFill="background1" w:themeFillShade="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36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7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627516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504FA2">
        <w:trPr>
          <w:trHeight w:val="636"/>
        </w:trPr>
        <w:tc>
          <w:tcPr>
            <w:tcW w:w="276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627516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316"/>
        </w:trPr>
        <w:tc>
          <w:tcPr>
            <w:tcW w:w="27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76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19"/>
        </w:trPr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27516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19"/>
        </w:trPr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2751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19"/>
        </w:trPr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2751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19"/>
        </w:trPr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2751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504FA2">
        <w:trPr>
          <w:trHeight w:val="19"/>
        </w:trPr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2751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816AF4">
        <w:trPr>
          <w:trHeight w:val="19"/>
        </w:trPr>
        <w:tc>
          <w:tcPr>
            <w:tcW w:w="10738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4166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94166A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94" w:rsidRDefault="00F82194" w:rsidP="00427828">
      <w:pPr>
        <w:spacing w:after="0" w:line="240" w:lineRule="auto"/>
      </w:pPr>
      <w:r>
        <w:separator/>
      </w:r>
    </w:p>
  </w:endnote>
  <w:endnote w:type="continuationSeparator" w:id="0">
    <w:p w:rsidR="00F82194" w:rsidRDefault="00F8219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94" w:rsidRDefault="00F82194" w:rsidP="00427828">
      <w:pPr>
        <w:spacing w:after="0" w:line="240" w:lineRule="auto"/>
      </w:pPr>
      <w:r>
        <w:separator/>
      </w:r>
    </w:p>
  </w:footnote>
  <w:footnote w:type="continuationSeparator" w:id="0">
    <w:p w:rsidR="00F82194" w:rsidRDefault="00F8219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F4" w:rsidRDefault="00816AF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377E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2DA3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46488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4BD4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4FA2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7516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6AF4"/>
    <w:rsid w:val="0081730A"/>
    <w:rsid w:val="00820A8D"/>
    <w:rsid w:val="00824F18"/>
    <w:rsid w:val="008253A0"/>
    <w:rsid w:val="00825852"/>
    <w:rsid w:val="00825EBB"/>
    <w:rsid w:val="008304C1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1795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29AF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166A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633E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45A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219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2F4E709-EB83-4A97-8E0D-6BE24A7C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2020-11-19T08:30:00Z</dcterms:created>
  <dcterms:modified xsi:type="dcterms:W3CDTF">2022-11-09T18:24:00Z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