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2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028"/>
        <w:gridCol w:w="236"/>
        <w:gridCol w:w="236"/>
        <w:gridCol w:w="484"/>
        <w:gridCol w:w="1494"/>
        <w:gridCol w:w="1261"/>
        <w:gridCol w:w="1027"/>
        <w:gridCol w:w="759"/>
        <w:gridCol w:w="343"/>
      </w:tblGrid>
      <w:tr w:rsidR="003E1D0F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3E1D0F" w:rsidRPr="00E308B8" w:rsidRDefault="003E1D0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99" w:type="dxa"/>
            <w:gridSpan w:val="3"/>
            <w:shd w:val="clear" w:color="auto" w:fill="auto"/>
            <w:vAlign w:val="bottom"/>
          </w:tcPr>
          <w:p w:rsidR="003E1D0F" w:rsidRPr="00E308B8" w:rsidRDefault="003E1D0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E1D0F" w:rsidRPr="00E308B8" w:rsidRDefault="003E1D0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E1D0F" w:rsidRPr="00E308B8" w:rsidRDefault="003E1D0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266" w:type="dxa"/>
            <w:gridSpan w:val="4"/>
            <w:shd w:val="clear" w:color="auto" w:fill="auto"/>
            <w:vAlign w:val="bottom"/>
          </w:tcPr>
          <w:p w:rsidR="003E1D0F" w:rsidRPr="00E308B8" w:rsidRDefault="003E1D0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3E1D0F" w:rsidRPr="00E308B8" w:rsidRDefault="003E1D0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3E1D0F" w:rsidRPr="00E308B8" w:rsidRDefault="003E1D0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3E1D0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70"/>
              <w:gridCol w:w="3402"/>
              <w:gridCol w:w="4198"/>
            </w:tblGrid>
            <w:tr w:rsidR="003E1D0F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:rsidR="003E1D0F" w:rsidRPr="00AA71CD" w:rsidRDefault="003E1D0F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4E186398" wp14:editId="18B1966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FE40BF7" wp14:editId="1AABEA0F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3E1D0F" w:rsidRPr="001C0CCA" w:rsidRDefault="003E1D0F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C0C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WST</w:t>
                  </w:r>
                  <w:r w:rsidRPr="001C0C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3E1D0F" w:rsidRPr="001C0CCA" w:rsidRDefault="003E1D0F" w:rsidP="00E92B62">
                  <w:pPr>
                    <w:pStyle w:val="TableSmHeading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CCA">
                    <w:rPr>
                      <w:rFonts w:ascii="Times New Roman" w:hAnsi="Times New Roman"/>
                      <w:sz w:val="24"/>
                      <w:szCs w:val="24"/>
                    </w:rPr>
                    <w:t>Поддержка функционирования ИТ оборудования «VIP пользователей»</w:t>
                  </w:r>
                </w:p>
              </w:tc>
            </w:tr>
          </w:tbl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1D0F" w:rsidRPr="00C76B9F" w:rsidTr="00E92B62">
        <w:trPr>
          <w:trHeight w:val="98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E1D0F" w:rsidRPr="00D65108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108">
              <w:rPr>
                <w:rFonts w:ascii="Times New Roman" w:hAnsi="Times New Roman"/>
              </w:rPr>
              <w:tab/>
              <w:t>Услуга обеспечивает поддержку программного обеспечения</w:t>
            </w:r>
            <w:r>
              <w:rPr>
                <w:rFonts w:ascii="Times New Roman" w:hAnsi="Times New Roman"/>
              </w:rPr>
              <w:t xml:space="preserve"> </w:t>
            </w:r>
            <w:r w:rsidRPr="00D65108">
              <w:rPr>
                <w:rFonts w:ascii="Times New Roman" w:hAnsi="Times New Roman"/>
              </w:rPr>
              <w:t>информационных систем на автоматизированном рабочем месте (АРМ), мобильных устройств, мультимедийных систем, офисной техники. Представление интересов Заказчика в части техни</w:t>
            </w:r>
            <w:r>
              <w:rPr>
                <w:rFonts w:ascii="Times New Roman" w:hAnsi="Times New Roman"/>
              </w:rPr>
              <w:t>ческого обеспечения мероприятий, а так же у</w:t>
            </w:r>
            <w:r w:rsidRPr="00D65108">
              <w:rPr>
                <w:rFonts w:ascii="Times New Roman" w:hAnsi="Times New Roman"/>
              </w:rPr>
              <w:t xml:space="preserve">частие в подготовительных и основных мероприятиях </w:t>
            </w:r>
            <w:r w:rsidRPr="00D65108">
              <w:rPr>
                <w:rFonts w:ascii="Times New Roman" w:hAnsi="Times New Roman"/>
                <w:lang w:val="en-US"/>
              </w:rPr>
              <w:t>c</w:t>
            </w:r>
            <w:r w:rsidRPr="00D65108">
              <w:rPr>
                <w:rFonts w:ascii="Times New Roman" w:hAnsi="Times New Roman"/>
              </w:rPr>
              <w:t xml:space="preserve"> участием </w:t>
            </w:r>
            <w:r w:rsidRPr="001C0CCA">
              <w:rPr>
                <w:rFonts w:ascii="Times New Roman" w:hAnsi="Times New Roman"/>
                <w:sz w:val="24"/>
                <w:szCs w:val="24"/>
              </w:rPr>
              <w:t>VIP пользователей</w:t>
            </w:r>
            <w:r w:rsidRPr="00D65108">
              <w:rPr>
                <w:rFonts w:ascii="Times New Roman" w:hAnsi="Times New Roman"/>
              </w:rPr>
              <w:t>.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6" w:type="dxa"/>
            <w:gridSpan w:val="10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3E1D0F" w:rsidRPr="000B02E6" w:rsidRDefault="003E1D0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3E1D0F" w:rsidRPr="000B02E6" w:rsidRDefault="003E1D0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3E1D0F" w:rsidRPr="000B02E6" w:rsidRDefault="003E1D0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3E1D0F" w:rsidRPr="000B02E6" w:rsidRDefault="003E1D0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3E1D0F" w:rsidRPr="000B02E6" w:rsidRDefault="003E1D0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3E1D0F" w:rsidRPr="000B02E6" w:rsidRDefault="003E1D0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3E1D0F" w:rsidRPr="000B02E6" w:rsidRDefault="003E1D0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3E1D0F" w:rsidRPr="000B02E6" w:rsidRDefault="003E1D0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3E1D0F" w:rsidRPr="00D65108" w:rsidRDefault="003E1D0F" w:rsidP="00E92B62">
            <w:pPr>
              <w:spacing w:after="0" w:line="240" w:lineRule="auto"/>
              <w:ind w:left="481" w:hanging="481"/>
              <w:rPr>
                <w:rFonts w:ascii="Times New Roman" w:hAnsi="Times New Roman"/>
                <w:bCs/>
              </w:rPr>
            </w:pPr>
            <w:r w:rsidRPr="00D65108">
              <w:rPr>
                <w:rFonts w:ascii="Wingdings" w:hAnsi="Wingdings"/>
                <w:bCs/>
              </w:rPr>
              <w:t></w:t>
            </w:r>
            <w:r w:rsidRPr="00D65108">
              <w:rPr>
                <w:rFonts w:ascii="Wingdings" w:hAnsi="Wingdings"/>
                <w:bCs/>
              </w:rPr>
              <w:tab/>
            </w:r>
            <w:r w:rsidRPr="00D65108">
              <w:rPr>
                <w:rFonts w:ascii="Times New Roman" w:hAnsi="Times New Roman"/>
                <w:bCs/>
              </w:rPr>
              <w:t xml:space="preserve">Другой </w:t>
            </w:r>
            <w:r>
              <w:rPr>
                <w:rFonts w:ascii="Times New Roman" w:hAnsi="Times New Roman"/>
                <w:bCs/>
              </w:rPr>
              <w:t>способ:</w:t>
            </w:r>
            <w:r w:rsidRPr="00D65108">
              <w:rPr>
                <w:rFonts w:ascii="Times New Roman" w:hAnsi="Times New Roman"/>
                <w:bCs/>
              </w:rPr>
              <w:t xml:space="preserve"> </w:t>
            </w:r>
            <w:r w:rsidRPr="00D65108">
              <w:rPr>
                <w:rFonts w:ascii="Times New Roman" w:hAnsi="Times New Roman"/>
                <w:bCs/>
                <w:u w:val="single"/>
              </w:rPr>
              <w:t>Для настоящей услуги не применяется</w:t>
            </w:r>
          </w:p>
          <w:p w:rsidR="003E1D0F" w:rsidRPr="00D65108" w:rsidRDefault="003E1D0F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D65108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91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D65108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51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0096" w:type="dxa"/>
            <w:gridSpan w:val="10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1D0F" w:rsidRPr="001425AD" w:rsidRDefault="003E1D0F" w:rsidP="00E92B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Бизнес-сценарий № 1 </w:t>
            </w:r>
            <w:r>
              <w:rPr>
                <w:rFonts w:ascii="Times New Roman" w:hAnsi="Times New Roman"/>
                <w:szCs w:val="24"/>
                <w:lang w:val="en-US"/>
              </w:rPr>
              <w:t>WST</w:t>
            </w:r>
            <w:r w:rsidRPr="001425AD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1425A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Поддержка</w:t>
            </w:r>
            <w:r w:rsidRPr="001425AD">
              <w:rPr>
                <w:rFonts w:ascii="Times New Roman" w:hAnsi="Times New Roman"/>
                <w:szCs w:val="24"/>
              </w:rPr>
              <w:t xml:space="preserve"> функционирования ИТ оборудования «</w:t>
            </w:r>
            <w:r w:rsidRPr="001425AD">
              <w:rPr>
                <w:rFonts w:ascii="Times New Roman" w:hAnsi="Times New Roman"/>
                <w:szCs w:val="24"/>
                <w:lang w:val="en-US"/>
              </w:rPr>
              <w:t>VIP</w:t>
            </w:r>
            <w:r w:rsidRPr="001425AD">
              <w:rPr>
                <w:rFonts w:ascii="Times New Roman" w:hAnsi="Times New Roman"/>
                <w:szCs w:val="24"/>
              </w:rPr>
              <w:t xml:space="preserve"> пользователей</w:t>
            </w:r>
            <w:r>
              <w:rPr>
                <w:rFonts w:ascii="Times New Roman" w:hAnsi="Times New Roman"/>
                <w:szCs w:val="24"/>
              </w:rPr>
              <w:t>_1</w:t>
            </w:r>
            <w:r w:rsidRPr="001425AD">
              <w:rPr>
                <w:rFonts w:ascii="Times New Roman" w:hAnsi="Times New Roman"/>
                <w:szCs w:val="24"/>
              </w:rPr>
              <w:t>»</w:t>
            </w:r>
          </w:p>
          <w:p w:rsidR="003E1D0F" w:rsidRPr="001425AD" w:rsidRDefault="003E1D0F" w:rsidP="00E92B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Бизнес-сценарий № 2 </w:t>
            </w:r>
            <w:r>
              <w:rPr>
                <w:rFonts w:ascii="Times New Roman" w:hAnsi="Times New Roman"/>
                <w:szCs w:val="24"/>
                <w:lang w:val="en-US"/>
              </w:rPr>
              <w:t>WST</w:t>
            </w:r>
            <w:r w:rsidRPr="001425AD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Cs w:val="24"/>
              </w:rPr>
              <w:t xml:space="preserve"> Поддержка</w:t>
            </w:r>
            <w:r w:rsidRPr="001425AD">
              <w:rPr>
                <w:rFonts w:ascii="Times New Roman" w:hAnsi="Times New Roman"/>
                <w:szCs w:val="24"/>
              </w:rPr>
              <w:t xml:space="preserve"> функционирования ИТ оборудования «</w:t>
            </w:r>
            <w:r w:rsidRPr="001425AD">
              <w:rPr>
                <w:rFonts w:ascii="Times New Roman" w:hAnsi="Times New Roman"/>
                <w:szCs w:val="24"/>
                <w:lang w:val="en-US"/>
              </w:rPr>
              <w:t>VIP</w:t>
            </w:r>
            <w:r w:rsidRPr="001425AD">
              <w:rPr>
                <w:rFonts w:ascii="Times New Roman" w:hAnsi="Times New Roman"/>
                <w:szCs w:val="24"/>
              </w:rPr>
              <w:t xml:space="preserve"> пользователей</w:t>
            </w:r>
            <w:r>
              <w:rPr>
                <w:rFonts w:ascii="Times New Roman" w:hAnsi="Times New Roman"/>
                <w:szCs w:val="24"/>
              </w:rPr>
              <w:t>_2</w:t>
            </w:r>
            <w:r w:rsidRPr="001425AD">
              <w:rPr>
                <w:rFonts w:ascii="Times New Roman" w:hAnsi="Times New Roman"/>
                <w:szCs w:val="24"/>
              </w:rPr>
              <w:t>»</w:t>
            </w:r>
          </w:p>
          <w:p w:rsidR="003E1D0F" w:rsidRPr="001E1A0E" w:rsidRDefault="003E1D0F" w:rsidP="00E92B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Бизнес-сценарий № 3 </w:t>
            </w:r>
            <w:r>
              <w:rPr>
                <w:rFonts w:ascii="Times New Roman" w:hAnsi="Times New Roman"/>
                <w:szCs w:val="24"/>
                <w:lang w:val="en-US"/>
              </w:rPr>
              <w:t>WST</w:t>
            </w:r>
            <w:r w:rsidRPr="001425AD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Cs w:val="24"/>
              </w:rPr>
              <w:t xml:space="preserve"> Поддержка</w:t>
            </w:r>
            <w:r w:rsidRPr="001425AD">
              <w:rPr>
                <w:rFonts w:ascii="Times New Roman" w:hAnsi="Times New Roman"/>
                <w:szCs w:val="24"/>
              </w:rPr>
              <w:t xml:space="preserve"> функционирования ИТ оборудования «</w:t>
            </w:r>
            <w:r w:rsidRPr="001425AD">
              <w:rPr>
                <w:rFonts w:ascii="Times New Roman" w:hAnsi="Times New Roman"/>
                <w:szCs w:val="24"/>
                <w:lang w:val="en-US"/>
              </w:rPr>
              <w:t>VIP</w:t>
            </w:r>
            <w:r w:rsidRPr="001425AD">
              <w:rPr>
                <w:rFonts w:ascii="Times New Roman" w:hAnsi="Times New Roman"/>
                <w:szCs w:val="24"/>
              </w:rPr>
              <w:t xml:space="preserve"> пользователей</w:t>
            </w:r>
            <w:r>
              <w:rPr>
                <w:rFonts w:ascii="Times New Roman" w:hAnsi="Times New Roman"/>
                <w:szCs w:val="24"/>
              </w:rPr>
              <w:t>_3</w:t>
            </w:r>
            <w:r w:rsidRPr="001425AD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E1D0F" w:rsidRPr="00077BD5" w:rsidRDefault="003E1D0F" w:rsidP="00E92B62">
            <w:pPr>
              <w:rPr>
                <w:rFonts w:ascii="Times New Roman" w:hAnsi="Times New Roman"/>
                <w:sz w:val="24"/>
                <w:szCs w:val="24"/>
              </w:rPr>
            </w:pPr>
            <w:r w:rsidRPr="00D65108">
              <w:rPr>
                <w:rFonts w:ascii="Times New Roman" w:hAnsi="Times New Roman"/>
                <w:szCs w:val="24"/>
              </w:rPr>
              <w:t>Для данной услуги не применяется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E1D0F" w:rsidRPr="00077BD5" w:rsidRDefault="003E1D0F" w:rsidP="00E9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E1D0F" w:rsidRPr="00077BD5" w:rsidRDefault="003E1D0F" w:rsidP="00E9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D65108">
              <w:rPr>
                <w:rFonts w:ascii="Times New Roman" w:hAnsi="Times New Roman"/>
                <w:szCs w:val="24"/>
              </w:rPr>
              <w:t>Для данной услуги не применяется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E1D0F" w:rsidRPr="00D57B4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D57B46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E1D0F" w:rsidRPr="001425AD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1425AD">
              <w:rPr>
                <w:rFonts w:ascii="Times New Roman" w:hAnsi="Times New Roman"/>
              </w:rPr>
              <w:t>Перечень работ, которые реализуются в виде самостоятельных бизнес-сценариев:</w:t>
            </w:r>
          </w:p>
          <w:p w:rsidR="003E1D0F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D0F" w:rsidRPr="00582038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038">
              <w:rPr>
                <w:rFonts w:ascii="Times New Roman" w:hAnsi="Times New Roman"/>
              </w:rPr>
              <w:t>Бизнес-сценарий № 1</w:t>
            </w:r>
          </w:p>
          <w:p w:rsidR="003E1D0F" w:rsidRPr="007408FF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>поддержки</w:t>
            </w:r>
            <w:r w:rsidRPr="007408FF">
              <w:rPr>
                <w:rFonts w:ascii="Times New Roman" w:hAnsi="Times New Roman"/>
              </w:rPr>
              <w:t xml:space="preserve"> функционирования ИТ оборудования «VIP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7408FF">
              <w:rPr>
                <w:rFonts w:ascii="Times New Roman" w:hAnsi="Times New Roman"/>
              </w:rPr>
              <w:t>пользователей</w:t>
            </w:r>
            <w:r>
              <w:rPr>
                <w:rFonts w:ascii="Times New Roman" w:hAnsi="Times New Roman"/>
              </w:rPr>
              <w:t>_1</w:t>
            </w:r>
            <w:r w:rsidRPr="007408F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Исп</w:t>
            </w:r>
            <w:r w:rsidRPr="007408FF">
              <w:rPr>
                <w:rFonts w:ascii="Times New Roman" w:hAnsi="Times New Roman"/>
              </w:rPr>
              <w:t xml:space="preserve">олнитель </w:t>
            </w:r>
            <w:r>
              <w:rPr>
                <w:rFonts w:ascii="Times New Roman" w:hAnsi="Times New Roman"/>
              </w:rPr>
              <w:t>выполняет</w:t>
            </w:r>
            <w:r w:rsidRPr="007408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следующие </w:t>
            </w:r>
            <w:r w:rsidRPr="007408FF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ы на территории Заказчика</w:t>
            </w:r>
            <w:r w:rsidRPr="007408FF">
              <w:rPr>
                <w:rFonts w:ascii="Times New Roman" w:hAnsi="Times New Roman"/>
              </w:rPr>
              <w:t>: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lastRenderedPageBreak/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Первичная консультация и помощь по возникающим вопросам «VIP пользователя» в части локального ИТ обслуживания;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Персональное взаимодействие по средству мобильной связи, мессенджеров, смс (после регистрации обращения);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Оказание консультации по использованию ПО и ИТ оборудования; 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Поиск и предоставление информации по запросам «VIP пользователя» в части локального ИТ обслуживания;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Запись и обработка, аудио и видео материалов, рабочих совещаний, мероприятий; 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Настройка и консультация по работе смартфонов, планшетов, ноутбуков и прочих мобильных устройств «VIP пользователя» (включая осуществление переноса данных со старого устройства на новое);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Оказание консультаций и помощи в работе с интернет ресурсами (при заполнении заявок/регистрация/заказов);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Подготовка инструкций по использованию ИТ оборудования для проведения собраний, презентаций и совещаний;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Первичная диагностика и устранение сбоев в работе ПО и ИТ оборудования;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Представление рекомендаций по улучшению ИТ оборудования;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Оценка работоспособности ИТ оборудования, оформление технических актов оценки ИТ оборудования, замена узлов ИТ оборудования (за исключением случаев, требующих выполнения ремонтных работ в условиях мастерской);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Настройка и тестирование ИТ оборудования и ПО;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Установка (обновление) стандартного ПО, входящего в состав Стандарта оснащения ГК Росатом;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Установка (обновление) дополнительного (специализированного) ПО: клиентское ПО локальных ИС, обслуживаемых Исполнителем по договору;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Подключение к существующей ЛВС;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Подключение новой или дополнительной ВТ и отключение существующего ИТ оборудования (при необходимости); </w:t>
            </w:r>
          </w:p>
          <w:p w:rsidR="003E1D0F" w:rsidRDefault="003E1D0F" w:rsidP="00E92B6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3E1D0F" w:rsidRPr="00582038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038">
              <w:rPr>
                <w:rFonts w:ascii="Times New Roman" w:hAnsi="Times New Roman"/>
              </w:rPr>
              <w:t>Бизнес-сценарий № 2</w:t>
            </w:r>
          </w:p>
          <w:p w:rsidR="003E1D0F" w:rsidRPr="00582038" w:rsidRDefault="003E1D0F" w:rsidP="00E92B6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3E1D0F" w:rsidRPr="007408FF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>поддержки</w:t>
            </w:r>
            <w:r w:rsidRPr="007408FF">
              <w:rPr>
                <w:rFonts w:ascii="Times New Roman" w:hAnsi="Times New Roman"/>
              </w:rPr>
              <w:t xml:space="preserve"> функционирования ИТ оборудования «VIP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7408FF">
              <w:rPr>
                <w:rFonts w:ascii="Times New Roman" w:hAnsi="Times New Roman"/>
              </w:rPr>
              <w:t>пользователей</w:t>
            </w:r>
            <w:r>
              <w:rPr>
                <w:rFonts w:ascii="Times New Roman" w:hAnsi="Times New Roman"/>
              </w:rPr>
              <w:t>_</w:t>
            </w:r>
            <w:r w:rsidRPr="00EF6511">
              <w:rPr>
                <w:rFonts w:ascii="Times New Roman" w:hAnsi="Times New Roman"/>
              </w:rPr>
              <w:t>2</w:t>
            </w:r>
            <w:r w:rsidRPr="007408F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Исп</w:t>
            </w:r>
            <w:r w:rsidRPr="007408FF">
              <w:rPr>
                <w:rFonts w:ascii="Times New Roman" w:hAnsi="Times New Roman"/>
              </w:rPr>
              <w:t xml:space="preserve">олнитель </w:t>
            </w:r>
            <w:r>
              <w:rPr>
                <w:rFonts w:ascii="Times New Roman" w:hAnsi="Times New Roman"/>
              </w:rPr>
              <w:t>выполняет</w:t>
            </w:r>
            <w:r w:rsidRPr="007408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следующие </w:t>
            </w:r>
            <w:r w:rsidRPr="007408FF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 xml:space="preserve">ы на территории </w:t>
            </w:r>
            <w:r>
              <w:rPr>
                <w:rFonts w:ascii="Times New Roman" w:hAnsi="Times New Roman"/>
                <w:lang w:val="en-US"/>
              </w:rPr>
              <w:t>VIP</w:t>
            </w:r>
            <w:r w:rsidRPr="00425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пользователя и в командировках на территории РФ</w:t>
            </w:r>
            <w:r w:rsidRPr="007408FF">
              <w:rPr>
                <w:rFonts w:ascii="Times New Roman" w:hAnsi="Times New Roman"/>
              </w:rPr>
              <w:t>: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8C4745">
              <w:rPr>
                <w:rFonts w:ascii="Symbol" w:hAnsi="Symbol"/>
                <w:lang w:eastAsia="x-none"/>
              </w:rPr>
              <w:t></w:t>
            </w:r>
            <w:r w:rsidRPr="008C4745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Закрепление специалиста ИТ-поддержки за </w:t>
            </w:r>
            <w:r w:rsidRPr="00D116AF">
              <w:rPr>
                <w:rFonts w:ascii="Times New Roman" w:hAnsi="Times New Roman"/>
                <w:lang w:val="en-US"/>
              </w:rPr>
              <w:t>VIP</w:t>
            </w:r>
            <w:r w:rsidRPr="00D116AF">
              <w:rPr>
                <w:rFonts w:ascii="Times New Roman" w:hAnsi="Times New Roman"/>
              </w:rPr>
              <w:t xml:space="preserve"> пользователем для организации технической поддержки оконечного ИТ-оборудования;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Сопровождение </w:t>
            </w:r>
            <w:r w:rsidRPr="00D116AF">
              <w:rPr>
                <w:rFonts w:ascii="Times New Roman" w:hAnsi="Times New Roman"/>
                <w:lang w:val="en-US"/>
              </w:rPr>
              <w:t>VIP</w:t>
            </w:r>
            <w:r w:rsidRPr="00D116AF">
              <w:rPr>
                <w:rFonts w:ascii="Times New Roman" w:hAnsi="Times New Roman"/>
              </w:rPr>
              <w:t xml:space="preserve"> пользователя для обеспечения: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AC435F">
              <w:rPr>
                <w:rFonts w:ascii="Symbol" w:hAnsi="Symbol"/>
                <w:lang w:val="x-none" w:eastAsia="x-none"/>
              </w:rPr>
              <w:t></w:t>
            </w:r>
            <w:r w:rsidRPr="00AC435F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Технической организации, сопровождения и проведения мероприятий (в т.ч. подготовительные мероприятия для проведения доклада);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AC435F">
              <w:rPr>
                <w:rFonts w:ascii="Symbol" w:hAnsi="Symbol"/>
                <w:lang w:val="x-none" w:eastAsia="x-none"/>
              </w:rPr>
              <w:t></w:t>
            </w:r>
            <w:r w:rsidRPr="00AC435F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Контроля проведения мероприятий;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eastAsia="x-none"/>
              </w:rPr>
              <w:t></w:t>
            </w:r>
            <w:r w:rsidRPr="00CD3CA1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Обеспечение качества записи аудио, видео материалов во время мероприятия, путем наилучшего расположения, фокусирования, а также корректировки освещения и звука </w:t>
            </w:r>
            <w:r w:rsidRPr="00D116AF">
              <w:rPr>
                <w:rFonts w:ascii="Times New Roman" w:hAnsi="Times New Roman"/>
              </w:rPr>
              <w:lastRenderedPageBreak/>
              <w:t>(с учетом технических возможностей предоставленного оборудования и программного обеспечения);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eastAsia="x-none"/>
              </w:rPr>
              <w:t></w:t>
            </w:r>
            <w:r w:rsidRPr="00CD3CA1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Запись и обработка, аудио и видео материалов, рабочих совещаний, мероприятий;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Формирование предложений по приобретению, замене, выводу из эксплуатации, обеспечению отказоустойчивости, оптимизации вычислительной техники, мобильных устройств, офисной техники;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5B51A4">
              <w:rPr>
                <w:rFonts w:ascii="Symbol" w:hAnsi="Symbol"/>
                <w:lang w:eastAsia="x-none"/>
              </w:rPr>
              <w:t></w:t>
            </w:r>
            <w:r w:rsidRPr="005B51A4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Поддержание в актуальном состоянии личных и корпоративных устройств </w:t>
            </w:r>
            <w:r w:rsidRPr="00D116AF">
              <w:rPr>
                <w:rFonts w:ascii="Times New Roman" w:hAnsi="Times New Roman"/>
                <w:lang w:val="en-US"/>
              </w:rPr>
              <w:t>VIP</w:t>
            </w:r>
            <w:r w:rsidRPr="00D116AF">
              <w:rPr>
                <w:rFonts w:ascii="Times New Roman" w:hAnsi="Times New Roman"/>
              </w:rPr>
              <w:t xml:space="preserve"> пользователя организации, обеспечиваемое: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5B51A4">
              <w:rPr>
                <w:rFonts w:ascii="Symbol" w:hAnsi="Symbol"/>
                <w:lang w:val="x-none" w:eastAsia="x-none"/>
              </w:rPr>
              <w:t></w:t>
            </w:r>
            <w:r w:rsidRPr="005B51A4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Установкой, обновлением ПО/ОС в т.ч. для мобильных операционных систем;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Диагностика, настройка, тестирование, консультация и устранение сбоев в работе вычислительной техники, мобильных устройств, мультимедийных систем, офисной техники;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>
              <w:rPr>
                <w:rFonts w:ascii="Symbol" w:hAnsi="Symbol"/>
                <w:lang w:eastAsia="x-none"/>
              </w:rPr>
              <w:t></w:t>
            </w:r>
            <w:r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Оказание консультаций и помощи в работе с внешними интернет ресурсами.</w:t>
            </w:r>
          </w:p>
          <w:p w:rsidR="003E1D0F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D0F" w:rsidRPr="00582038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038">
              <w:rPr>
                <w:rFonts w:ascii="Times New Roman" w:hAnsi="Times New Roman"/>
              </w:rPr>
              <w:t>Бизнес-сценарий № 3</w:t>
            </w:r>
          </w:p>
          <w:p w:rsidR="003E1D0F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D0F" w:rsidRPr="007408FF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>поддержки</w:t>
            </w:r>
            <w:r w:rsidRPr="007408FF">
              <w:rPr>
                <w:rFonts w:ascii="Times New Roman" w:hAnsi="Times New Roman"/>
              </w:rPr>
              <w:t xml:space="preserve"> функционирования ИТ оборудования «VIP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7408FF">
              <w:rPr>
                <w:rFonts w:ascii="Times New Roman" w:hAnsi="Times New Roman"/>
              </w:rPr>
              <w:t>пользователей</w:t>
            </w:r>
            <w:r>
              <w:rPr>
                <w:rFonts w:ascii="Times New Roman" w:hAnsi="Times New Roman"/>
              </w:rPr>
              <w:t>_3</w:t>
            </w:r>
            <w:r w:rsidRPr="007408F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Исп</w:t>
            </w:r>
            <w:r w:rsidRPr="007408FF">
              <w:rPr>
                <w:rFonts w:ascii="Times New Roman" w:hAnsi="Times New Roman"/>
              </w:rPr>
              <w:t xml:space="preserve">олнитель </w:t>
            </w:r>
            <w:r>
              <w:rPr>
                <w:rFonts w:ascii="Times New Roman" w:hAnsi="Times New Roman"/>
              </w:rPr>
              <w:t>выполняет</w:t>
            </w:r>
            <w:r w:rsidRPr="007408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следующие </w:t>
            </w:r>
            <w:r w:rsidRPr="007408FF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 xml:space="preserve">ы на территории </w:t>
            </w:r>
            <w:r>
              <w:rPr>
                <w:rFonts w:ascii="Times New Roman" w:hAnsi="Times New Roman"/>
                <w:lang w:val="en-US"/>
              </w:rPr>
              <w:t>VIP</w:t>
            </w:r>
            <w:r w:rsidRPr="00425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пользователя и в командировках на территории РФ</w:t>
            </w:r>
            <w:r w:rsidRPr="007408FF">
              <w:rPr>
                <w:rFonts w:ascii="Times New Roman" w:hAnsi="Times New Roman"/>
              </w:rPr>
              <w:t>: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13629C">
              <w:rPr>
                <w:rFonts w:ascii="Symbol" w:hAnsi="Symbol"/>
                <w:lang w:eastAsia="x-none"/>
              </w:rPr>
              <w:t></w:t>
            </w:r>
            <w:r w:rsidRPr="0013629C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Закрепление специалиста ИТ-поддержки за </w:t>
            </w:r>
            <w:r w:rsidRPr="00D116AF">
              <w:rPr>
                <w:rFonts w:ascii="Times New Roman" w:hAnsi="Times New Roman"/>
                <w:szCs w:val="24"/>
              </w:rPr>
              <w:t xml:space="preserve">VIP </w:t>
            </w:r>
            <w:r w:rsidRPr="00D116AF">
              <w:rPr>
                <w:rFonts w:ascii="Times New Roman" w:hAnsi="Times New Roman"/>
              </w:rPr>
              <w:t>пользователем для организации технической поддержки оконечного ИТ-оборудования;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Сопровождение </w:t>
            </w:r>
            <w:r w:rsidRPr="00D116AF">
              <w:rPr>
                <w:rFonts w:ascii="Times New Roman" w:hAnsi="Times New Roman"/>
                <w:lang w:val="en-US"/>
              </w:rPr>
              <w:t>VIP</w:t>
            </w:r>
            <w:r w:rsidRPr="00D116AF">
              <w:rPr>
                <w:rFonts w:ascii="Times New Roman" w:hAnsi="Times New Roman"/>
              </w:rPr>
              <w:t xml:space="preserve"> пользователя для обеспечения: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val="x-none" w:eastAsia="x-none"/>
              </w:rPr>
              <w:t></w:t>
            </w:r>
            <w:r w:rsidRPr="00CD3CA1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Технической организации, сопровождения и проведения мероприятий (в т.ч. подготовительные мероприятия для проведения доклада);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val="x-none" w:eastAsia="x-none"/>
              </w:rPr>
              <w:t></w:t>
            </w:r>
            <w:r w:rsidRPr="00CD3CA1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Контроля проведения мероприятий;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eastAsia="x-none"/>
              </w:rPr>
              <w:t></w:t>
            </w:r>
            <w:r w:rsidRPr="00CD3CA1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Обеспечение качества записи аудио, видео материалов во время мероприятия, путем наилучшего расположения, фокусирования, а также корректировки освещения и звука (с учетом технических возможностей предоставленного оборудования и программного обеспечения);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eastAsia="x-none"/>
              </w:rPr>
              <w:t></w:t>
            </w:r>
            <w:r w:rsidRPr="00CD3CA1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Запись и обработка, аудио и видео материалов, рабочих совещаний, мероприятий;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eastAsia="x-none"/>
              </w:rPr>
              <w:t></w:t>
            </w:r>
            <w:r w:rsidRPr="00CD3CA1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Формирование предложений по приобретению, замене, выводу из эксплуатации, обеспечению отказоустойчивости, оптимизации вычислительной техники, мобильных устройств, офисной техники;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eastAsia="x-none"/>
              </w:rPr>
              <w:t></w:t>
            </w:r>
            <w:r w:rsidRPr="00CD3CA1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Тестирование нового оконечного оборудования, предоставленного Вендором;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eastAsia="x-none"/>
              </w:rPr>
              <w:t></w:t>
            </w:r>
            <w:r w:rsidRPr="00CD3CA1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 xml:space="preserve">Поддержание в актуальном состоянии корпоративных устройств </w:t>
            </w:r>
            <w:r w:rsidRPr="00D116AF">
              <w:rPr>
                <w:rFonts w:ascii="Times New Roman" w:hAnsi="Times New Roman"/>
                <w:lang w:val="en-US"/>
              </w:rPr>
              <w:t>VIP</w:t>
            </w:r>
            <w:r w:rsidRPr="00D116AF">
              <w:rPr>
                <w:rFonts w:ascii="Times New Roman" w:hAnsi="Times New Roman"/>
              </w:rPr>
              <w:t xml:space="preserve"> пользователя организации, обеспечиваемое: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val="x-none" w:eastAsia="x-none"/>
              </w:rPr>
              <w:t></w:t>
            </w:r>
            <w:r w:rsidRPr="00CD3CA1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Установкой, обновлением ПО/ОС в т.ч. для мобильных операционных систем;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val="x-none" w:eastAsia="x-none"/>
              </w:rPr>
              <w:t></w:t>
            </w:r>
            <w:r w:rsidRPr="00CD3CA1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Своевременным резервным копированием;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val="x-none" w:eastAsia="x-none"/>
              </w:rPr>
              <w:t></w:t>
            </w:r>
            <w:r w:rsidRPr="00CD3CA1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Актуальностью ИТ оборудования (при наличии резервного оборудования переданного Заказчиком);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val="x-none" w:eastAsia="x-none"/>
              </w:rPr>
              <w:lastRenderedPageBreak/>
              <w:t></w:t>
            </w:r>
            <w:r w:rsidRPr="00CD3CA1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Презентабельностью внешнего вида ИТ оборудования (при наличии резервного оборудования переданного Заказчиком);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CD3CA1">
              <w:rPr>
                <w:rFonts w:ascii="Symbol" w:hAnsi="Symbol"/>
                <w:lang w:val="x-none" w:eastAsia="x-none"/>
              </w:rPr>
              <w:t></w:t>
            </w:r>
            <w:r w:rsidRPr="00CD3CA1">
              <w:rPr>
                <w:rFonts w:ascii="Symbol" w:hAnsi="Symbol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</w:rPr>
              <w:t>Наличием резервного ИТ оборудования.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7408FF">
              <w:rPr>
                <w:rFonts w:ascii="Symbol" w:hAnsi="Symbol"/>
                <w:lang w:eastAsia="x-none"/>
              </w:rPr>
              <w:t></w:t>
            </w:r>
            <w:r w:rsidRPr="007408FF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Диагностика, настройка, тестирование, консультация и устранение сбоев в работе вычислительной техники, мобильных устройств, мультимедийных систем, офисной техники;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EF6511">
              <w:rPr>
                <w:rFonts w:ascii="Symbol" w:hAnsi="Symbol"/>
                <w:lang w:eastAsia="x-none"/>
              </w:rPr>
              <w:t></w:t>
            </w:r>
            <w:r w:rsidRPr="00EF6511">
              <w:rPr>
                <w:rFonts w:ascii="Symbol" w:hAnsi="Symbol"/>
                <w:lang w:eastAsia="x-none"/>
              </w:rPr>
              <w:tab/>
            </w:r>
            <w:r w:rsidRPr="00D116AF">
              <w:rPr>
                <w:rFonts w:ascii="Times New Roman" w:hAnsi="Times New Roman"/>
              </w:rPr>
              <w:t>Оказание консультаций и помощи в работе с внешними интернет ресурсами.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E1D0F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11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22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1D0F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5" w:type="dxa"/>
            <w:gridSpan w:val="8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3E1D0F" w:rsidRPr="000B02E6" w:rsidTr="00E92B62">
        <w:trPr>
          <w:trHeight w:val="6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shd w:val="clear" w:color="auto" w:fill="auto"/>
            <w:vAlign w:val="center"/>
            <w:hideMark/>
          </w:tcPr>
          <w:p w:rsidR="003E1D0F" w:rsidRPr="00291E8D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E41819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41819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0096" w:type="dxa"/>
            <w:gridSpan w:val="10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>1.8.1</w:t>
            </w: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Максимальное отклонение по количеству пользователей без изменения условий договора +/- 10%.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>1.8.2</w:t>
            </w: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Максимальное количество обращений пользователей, которые могут быть выполнены без нарушения SLA - не более 5% от количества пользователей в день.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>1.8.3</w:t>
            </w: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Лицензионную чистоту обслуживаемого программного обеспечения АРМ обеспечивает Заказчик.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>1.8.4</w:t>
            </w: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Обслуживаемое программное обеспечение должно находиться на поддержке производителя для обеспечения его работоспособности.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>1.8.5</w:t>
            </w: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Установка (обновление) ПО локальных ИС, не обслуживаемых Исполнителем по договору выполняется по отдельным разовым заявкам.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x-none" w:eastAsia="x-none"/>
              </w:rPr>
              <w:t>1.8.6</w:t>
            </w:r>
            <w:r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Обслуживание “ VIP пользователя” по заявкам осуществляется в соответствии с согласованным Заказчиком списком «VIP пользователь» (Приложение №1).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B52B08">
              <w:rPr>
                <w:rFonts w:ascii="Times New Roman" w:hAnsi="Times New Roman"/>
                <w:szCs w:val="24"/>
                <w:lang w:val="x-none" w:eastAsia="x-none"/>
              </w:rPr>
              <w:t>1.8.7</w:t>
            </w:r>
            <w:r w:rsidRPr="00B52B08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Обслуживание “ VIP пользователя” по заявкам осуществляется:</w:t>
            </w:r>
          </w:p>
          <w:p w:rsidR="003E1D0F" w:rsidRPr="00D116AF" w:rsidRDefault="003E1D0F" w:rsidP="00E92B62">
            <w:pPr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szCs w:val="24"/>
              </w:rPr>
            </w:pPr>
            <w:r w:rsidRPr="0013629C">
              <w:rPr>
                <w:rFonts w:ascii="Symbol" w:hAnsi="Symbol"/>
                <w:szCs w:val="24"/>
                <w:lang w:val="x-none" w:eastAsia="x-none"/>
              </w:rPr>
              <w:t></w:t>
            </w:r>
            <w:r w:rsidRPr="0013629C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Для VIP пользователей_1 на территории местонахождения, указанного в Приложении №1;</w:t>
            </w:r>
          </w:p>
          <w:p w:rsidR="003E1D0F" w:rsidRPr="00D116AF" w:rsidRDefault="003E1D0F" w:rsidP="00E92B62">
            <w:pPr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szCs w:val="24"/>
              </w:rPr>
            </w:pPr>
            <w:r w:rsidRPr="0013629C">
              <w:rPr>
                <w:rFonts w:ascii="Symbol" w:hAnsi="Symbol"/>
                <w:szCs w:val="24"/>
                <w:lang w:val="x-none" w:eastAsia="x-none"/>
              </w:rPr>
              <w:t></w:t>
            </w:r>
            <w:r w:rsidRPr="0013629C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Для VIP пользователей_2 на территории местонахождения, указанного в Приложении №1 и командировках по Российской Федерации, но не более 12-ти командировок в год, продолжительностью до 3-х календарных дней;</w:t>
            </w:r>
          </w:p>
          <w:p w:rsidR="003E1D0F" w:rsidRPr="00D116AF" w:rsidRDefault="003E1D0F" w:rsidP="00E92B62">
            <w:pPr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szCs w:val="24"/>
              </w:rPr>
            </w:pPr>
            <w:r w:rsidRPr="0013629C">
              <w:rPr>
                <w:rFonts w:ascii="Symbol" w:hAnsi="Symbol"/>
                <w:szCs w:val="24"/>
                <w:lang w:val="x-none" w:eastAsia="x-none"/>
              </w:rPr>
              <w:t></w:t>
            </w:r>
            <w:r w:rsidRPr="0013629C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Для VIP пользователей_3 на территории местонахождения, указанного в Приложении №1 и командировках по Российской Федерации, но не более 18-ти командировок в год, продолжительностью до 3-х календарных дней;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B52B08">
              <w:rPr>
                <w:rFonts w:ascii="Times New Roman" w:hAnsi="Times New Roman"/>
                <w:szCs w:val="24"/>
                <w:lang w:val="x-none" w:eastAsia="x-none"/>
              </w:rPr>
              <w:t>1.8.8</w:t>
            </w:r>
            <w:r w:rsidRPr="00B52B08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Для оплаты проезда, найма жилья и дополнительных расходов, связанных с проживанием вне места постоянного жительства (командировочные), Заказчик обязан информировать Исполнителя за 14 рабочих дней до планируемой даты командировки.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B52B08">
              <w:rPr>
                <w:rFonts w:ascii="Times New Roman" w:hAnsi="Times New Roman"/>
                <w:szCs w:val="24"/>
                <w:lang w:val="x-none" w:eastAsia="x-none"/>
              </w:rPr>
              <w:t>1.8.9</w:t>
            </w:r>
            <w:r w:rsidRPr="00B52B08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Перечень (спецификация) обслуживаемой в рамках соглашения ИТ оборудования VIP пользователя_2, из расчета на одного пользователя составляет не более: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B52B08">
              <w:rPr>
                <w:rFonts w:ascii="Symbol" w:hAnsi="Symbol"/>
                <w:szCs w:val="24"/>
                <w:lang w:val="x-none" w:eastAsia="x-none"/>
              </w:rPr>
              <w:t></w:t>
            </w:r>
            <w:r w:rsidRPr="00B52B08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1-го МФУ;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B52B08">
              <w:rPr>
                <w:rFonts w:ascii="Symbol" w:hAnsi="Symbol"/>
                <w:szCs w:val="24"/>
                <w:lang w:val="x-none" w:eastAsia="x-none"/>
              </w:rPr>
              <w:t></w:t>
            </w:r>
            <w:r w:rsidRPr="00B52B08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2-ух АРМ;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B52B08">
              <w:rPr>
                <w:rFonts w:ascii="Symbol" w:hAnsi="Symbol"/>
                <w:szCs w:val="24"/>
                <w:lang w:val="x-none" w:eastAsia="x-none"/>
              </w:rPr>
              <w:t></w:t>
            </w:r>
            <w:r w:rsidRPr="00B52B08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2-х мобильных устройств;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B52B08">
              <w:rPr>
                <w:rFonts w:ascii="Symbol" w:hAnsi="Symbol"/>
                <w:szCs w:val="24"/>
                <w:lang w:val="x-none" w:eastAsia="x-none"/>
              </w:rPr>
              <w:t></w:t>
            </w:r>
            <w:r w:rsidRPr="00B52B08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1-й переговорной комнаты.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>1.8.10</w:t>
            </w: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Перечень (спецификация) обслуживаемой в рамках соглашения ИТ оборудования VIP пользователя_3, из расчета на одного пользователя составляет не более: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Symbol" w:hAnsi="Symbol"/>
                <w:szCs w:val="24"/>
                <w:lang w:val="x-none" w:eastAsia="x-none"/>
              </w:rPr>
              <w:lastRenderedPageBreak/>
              <w:t></w:t>
            </w:r>
            <w:r w:rsidRPr="00E41819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5-ти МФУ;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Symbol" w:hAnsi="Symbol"/>
                <w:szCs w:val="24"/>
                <w:lang w:val="x-none" w:eastAsia="x-none"/>
              </w:rPr>
              <w:t></w:t>
            </w:r>
            <w:r w:rsidRPr="00E41819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10-ти АРМ;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Symbol" w:hAnsi="Symbol"/>
                <w:szCs w:val="24"/>
                <w:lang w:val="x-none" w:eastAsia="x-none"/>
              </w:rPr>
              <w:t></w:t>
            </w:r>
            <w:r w:rsidRPr="00E41819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10-ти мобильных устройств;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425909">
              <w:rPr>
                <w:rFonts w:ascii="Symbol" w:hAnsi="Symbol"/>
                <w:szCs w:val="24"/>
                <w:lang w:val="x-none" w:eastAsia="x-none"/>
              </w:rPr>
              <w:t></w:t>
            </w:r>
            <w:r w:rsidRPr="00425909">
              <w:rPr>
                <w:rFonts w:ascii="Symbol" w:hAnsi="Symbol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2-х переговорных комнат.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>1.8.11</w:t>
            </w: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Запись и обработка видео аудио осуществляется на оборудовании и в ПО Заказчика.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>1.8.12</w:t>
            </w: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Заказчик перед началом оказания услуги предоставляет Исполнителю: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1425AD">
              <w:rPr>
                <w:rFonts w:ascii="Symbol" w:hAnsi="Symbol"/>
                <w:szCs w:val="24"/>
                <w:lang w:eastAsia="x-none"/>
              </w:rPr>
              <w:t></w:t>
            </w:r>
            <w:r w:rsidRPr="001425AD">
              <w:rPr>
                <w:rFonts w:ascii="Symbol" w:hAnsi="Symbol"/>
                <w:szCs w:val="24"/>
                <w:lang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Список АРМ пользователей, с указанием серийных номеров, года выпуска, операционной системой и местом расположения;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Symbol" w:hAnsi="Symbol"/>
                <w:szCs w:val="24"/>
                <w:lang w:eastAsia="x-none"/>
              </w:rPr>
              <w:t></w:t>
            </w:r>
            <w:r w:rsidRPr="00E41819">
              <w:rPr>
                <w:rFonts w:ascii="Symbol" w:hAnsi="Symbol"/>
                <w:szCs w:val="24"/>
                <w:lang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Доступы к необходимым для оказания услуги помещениям;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Symbol" w:hAnsi="Symbol"/>
                <w:szCs w:val="24"/>
                <w:lang w:eastAsia="x-none"/>
              </w:rPr>
              <w:t></w:t>
            </w:r>
            <w:r w:rsidRPr="00E41819">
              <w:rPr>
                <w:rFonts w:ascii="Symbol" w:hAnsi="Symbol"/>
                <w:szCs w:val="24"/>
                <w:lang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Основное и резервное ИТ-оборудование;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Symbol" w:hAnsi="Symbol"/>
                <w:szCs w:val="24"/>
                <w:lang w:eastAsia="x-none"/>
              </w:rPr>
              <w:t></w:t>
            </w:r>
            <w:r w:rsidRPr="00E41819">
              <w:rPr>
                <w:rFonts w:ascii="Symbol" w:hAnsi="Symbol"/>
                <w:szCs w:val="24"/>
                <w:lang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Стандарты и политики по информационной безопасности (ИБ), утвержденные Заказчиком;</w:t>
            </w:r>
          </w:p>
          <w:p w:rsidR="003E1D0F" w:rsidRPr="00D116AF" w:rsidRDefault="003E1D0F" w:rsidP="00E92B62">
            <w:pPr>
              <w:spacing w:after="0" w:line="240" w:lineRule="auto"/>
              <w:ind w:left="1048" w:hanging="283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Symbol" w:hAnsi="Symbol"/>
                <w:szCs w:val="24"/>
                <w:lang w:eastAsia="x-none"/>
              </w:rPr>
              <w:t></w:t>
            </w:r>
            <w:r w:rsidRPr="00E41819">
              <w:rPr>
                <w:rFonts w:ascii="Symbol" w:hAnsi="Symbol"/>
                <w:szCs w:val="24"/>
                <w:lang w:eastAsia="x-none"/>
              </w:rPr>
              <w:tab/>
            </w:r>
            <w:r w:rsidRPr="00D116AF">
              <w:rPr>
                <w:rFonts w:ascii="Times New Roman" w:hAnsi="Times New Roman"/>
                <w:szCs w:val="24"/>
              </w:rPr>
              <w:t>Дистрибутивы и лицензии на обслуживаемое ПО.</w:t>
            </w:r>
          </w:p>
          <w:p w:rsidR="003E1D0F" w:rsidRPr="00D116AF" w:rsidRDefault="003E1D0F" w:rsidP="00E92B6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Cs w:val="24"/>
              </w:rPr>
            </w:pP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>1.8.13</w:t>
            </w:r>
            <w:r w:rsidRPr="00E41819">
              <w:rPr>
                <w:rFonts w:ascii="Times New Roman" w:hAnsi="Times New Roman"/>
                <w:szCs w:val="24"/>
                <w:lang w:val="x-none" w:eastAsia="x-none"/>
              </w:rPr>
              <w:tab/>
            </w:r>
            <w:r w:rsidRPr="00D116AF">
              <w:rPr>
                <w:rFonts w:ascii="Times New Roman" w:hAnsi="Times New Roman"/>
                <w:color w:val="000000"/>
                <w:sz w:val="24"/>
                <w:szCs w:val="24"/>
              </w:rPr>
              <w:t>Другие ограничения и условия определяются при заключении договора на предоставление услуги.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10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A47B27">
              <w:rPr>
                <w:rFonts w:ascii="Times New Roman" w:hAnsi="Times New Roman"/>
                <w:b/>
                <w:bCs/>
                <w:sz w:val="18"/>
                <w:szCs w:val="18"/>
              </w:rPr>
              <w:t>(чел.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47B27">
              <w:rPr>
                <w:rFonts w:ascii="Times New Roman" w:hAnsi="Times New Roman"/>
                <w:b/>
                <w:bCs/>
                <w:sz w:val="18"/>
                <w:szCs w:val="18"/>
              </w:rPr>
              <w:t>мес.)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210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9F436B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27E91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9F436B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97007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007">
              <w:rPr>
                <w:rFonts w:ascii="Times New Roman" w:hAnsi="Times New Roman"/>
                <w:b/>
              </w:rPr>
              <w:t>Тип пользователя</w:t>
            </w:r>
          </w:p>
        </w:tc>
        <w:tc>
          <w:tcPr>
            <w:tcW w:w="1494" w:type="dxa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97007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007">
              <w:rPr>
                <w:rFonts w:ascii="Times New Roman" w:hAnsi="Times New Roman"/>
                <w:b/>
              </w:rPr>
              <w:t>Объект учета</w:t>
            </w:r>
          </w:p>
        </w:tc>
        <w:tc>
          <w:tcPr>
            <w:tcW w:w="1261" w:type="dxa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97007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007">
              <w:rPr>
                <w:rFonts w:ascii="Times New Roman" w:hAnsi="Times New Roman"/>
                <w:b/>
              </w:rPr>
              <w:t>Ставка</w:t>
            </w:r>
          </w:p>
        </w:tc>
        <w:tc>
          <w:tcPr>
            <w:tcW w:w="1786" w:type="dxa"/>
            <w:gridSpan w:val="2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3E1D0F" w:rsidRPr="00E97007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007">
              <w:rPr>
                <w:rFonts w:ascii="Times New Roman" w:hAnsi="Times New Roman"/>
                <w:b/>
              </w:rPr>
              <w:t>Норматив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18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E1D0F" w:rsidRPr="00E27E9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E1D0F" w:rsidRPr="009F436B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F6511">
              <w:rPr>
                <w:rFonts w:ascii="Times New Roman" w:hAnsi="Times New Roman"/>
                <w:sz w:val="20"/>
              </w:rPr>
              <w:t>VIP-пользователь</w:t>
            </w:r>
            <w:r w:rsidRPr="00EF6511">
              <w:rPr>
                <w:rFonts w:ascii="Times New Roman" w:hAnsi="Times New Roman"/>
                <w:sz w:val="20"/>
                <w:lang w:val="en-US"/>
              </w:rPr>
              <w:t>_1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6511">
              <w:rPr>
                <w:rFonts w:ascii="Times New Roman" w:hAnsi="Times New Roman"/>
                <w:sz w:val="20"/>
              </w:rPr>
              <w:t>Пользователь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6511">
              <w:rPr>
                <w:rFonts w:ascii="Times New Roman" w:hAnsi="Times New Roman"/>
                <w:sz w:val="20"/>
              </w:rPr>
              <w:t>К3/Филиал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6511">
              <w:rPr>
                <w:rFonts w:ascii="Times New Roman" w:hAnsi="Times New Roman"/>
                <w:sz w:val="20"/>
              </w:rPr>
              <w:t>0,014285714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18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E1D0F" w:rsidRPr="00E27E9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E1D0F" w:rsidRPr="009F436B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F6511">
              <w:rPr>
                <w:rFonts w:ascii="Times New Roman" w:hAnsi="Times New Roman"/>
                <w:sz w:val="20"/>
              </w:rPr>
              <w:t>VIP-пользователь</w:t>
            </w:r>
            <w:r w:rsidRPr="00EF6511">
              <w:rPr>
                <w:rFonts w:ascii="Times New Roman" w:hAnsi="Times New Roman"/>
                <w:sz w:val="20"/>
                <w:lang w:val="en-US"/>
              </w:rPr>
              <w:t>_2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6511">
              <w:rPr>
                <w:rFonts w:ascii="Times New Roman" w:hAnsi="Times New Roman"/>
                <w:sz w:val="20"/>
              </w:rPr>
              <w:t>Пользователь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6511">
              <w:rPr>
                <w:rFonts w:ascii="Times New Roman" w:hAnsi="Times New Roman"/>
                <w:sz w:val="20"/>
              </w:rPr>
              <w:t>К1/Филиал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6511">
              <w:rPr>
                <w:rFonts w:ascii="Times New Roman" w:hAnsi="Times New Roman"/>
                <w:sz w:val="20"/>
              </w:rPr>
              <w:t>0,500560092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30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E1D0F" w:rsidRPr="00E27E9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E1D0F" w:rsidRPr="009F436B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F6511">
              <w:rPr>
                <w:rFonts w:ascii="Times New Roman" w:hAnsi="Times New Roman"/>
                <w:sz w:val="20"/>
              </w:rPr>
              <w:t>VIP-пользователь</w:t>
            </w:r>
            <w:r w:rsidRPr="00EF6511">
              <w:rPr>
                <w:rFonts w:ascii="Times New Roman" w:hAnsi="Times New Roman"/>
                <w:sz w:val="20"/>
                <w:lang w:val="en-US"/>
              </w:rPr>
              <w:t>_3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6511">
              <w:rPr>
                <w:rFonts w:ascii="Times New Roman" w:hAnsi="Times New Roman"/>
                <w:sz w:val="20"/>
              </w:rPr>
              <w:t>Пользователь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6511">
              <w:rPr>
                <w:rFonts w:ascii="Times New Roman" w:hAnsi="Times New Roman"/>
                <w:sz w:val="20"/>
              </w:rPr>
              <w:t>К1/Филиал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E1D0F" w:rsidRPr="00EF6511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6511">
              <w:rPr>
                <w:rFonts w:ascii="Times New Roman" w:hAnsi="Times New Roman"/>
                <w:sz w:val="20"/>
              </w:rPr>
              <w:t>2,124679539</w:t>
            </w: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1D0F" w:rsidRPr="00E97007" w:rsidRDefault="003E1D0F" w:rsidP="00E92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E1D0F" w:rsidRPr="00E97007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34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7D5D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0F" w:rsidRPr="000B02E6" w:rsidTr="00E92B62">
        <w:trPr>
          <w:trHeight w:val="20"/>
        </w:trPr>
        <w:tc>
          <w:tcPr>
            <w:tcW w:w="10722" w:type="dxa"/>
            <w:gridSpan w:val="12"/>
            <w:shd w:val="clear" w:color="auto" w:fill="auto"/>
            <w:noWrap/>
            <w:vAlign w:val="center"/>
          </w:tcPr>
          <w:p w:rsidR="003E1D0F" w:rsidRPr="000B02E6" w:rsidRDefault="003E1D0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3E1D0F" w:rsidRDefault="00FD6287" w:rsidP="003E1D0F">
      <w:bookmarkStart w:id="0" w:name="_GoBack"/>
      <w:bookmarkEnd w:id="0"/>
    </w:p>
    <w:sectPr w:rsidR="00FD6287" w:rsidRPr="003E1D0F" w:rsidSect="003E1D0F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F"/>
    <w:rsid w:val="003E1D0F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4942B-430F-4883-AAB4-58C7B73F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mHeadingCenter">
    <w:name w:val="Table_Sm_Heading_Center"/>
    <w:basedOn w:val="a"/>
    <w:rsid w:val="003E1D0F"/>
    <w:pPr>
      <w:keepNext/>
      <w:keepLines/>
      <w:spacing w:before="60" w:after="4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aliases w:val="Табичный текст"/>
    <w:basedOn w:val="a"/>
    <w:link w:val="a4"/>
    <w:uiPriority w:val="34"/>
    <w:qFormat/>
    <w:rsid w:val="003E1D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3E1D0F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2023-11-07T14:37:00Z</dcterms:created>
  <dcterms:modified xsi:type="dcterms:W3CDTF">2023-11-07T14:37:00Z</dcterms:modified>
</cp:coreProperties>
</file>