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895"/>
        <w:gridCol w:w="2453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216FBC" w:rsidRDefault="00216FBC" w:rsidP="00216F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COM.23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216FBC" w:rsidP="008347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16FB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</w:t>
                  </w:r>
                  <w:r w:rsidR="008F448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я подключения к SBC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 xml:space="preserve">Пользователю услуги предоставляется поддержка функционирования подключения к портам пограничного контроллера сессий (далее SBC). </w:t>
            </w:r>
          </w:p>
          <w:p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Услуга включает в себя:</w:t>
            </w:r>
          </w:p>
          <w:p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Организацию подключения к портам SBC;</w:t>
            </w:r>
          </w:p>
          <w:p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Устранение сбоев на SBC;</w:t>
            </w:r>
          </w:p>
          <w:p w:rsidR="00216FBC" w:rsidRPr="002E04C9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Техническое обслуживание, в том числе регламентные работы SBC;</w:t>
            </w:r>
          </w:p>
          <w:p w:rsidR="00490436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E04C9">
              <w:rPr>
                <w:rFonts w:ascii="Times New Roman" w:hAnsi="Times New Roman"/>
                <w:sz w:val="24"/>
                <w:szCs w:val="24"/>
              </w:rPr>
              <w:t>• Предоставление по запросу Заказчика статистики подключений к портам SBC в формате, определяемом Исполнителем.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216FBC" w:rsidRPr="00383140" w:rsidRDefault="00216FBC" w:rsidP="00216FB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КСПД</w:t>
            </w:r>
          </w:p>
          <w:p w:rsidR="00216FBC" w:rsidRPr="00383140" w:rsidRDefault="00216FBC" w:rsidP="00216FB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216FBC" w:rsidRPr="00383140" w:rsidRDefault="00216FBC" w:rsidP="00216FB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Интернет</w:t>
            </w:r>
          </w:p>
          <w:p w:rsidR="005A496A" w:rsidRPr="000B02E6" w:rsidRDefault="005A496A" w:rsidP="00216FBC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216FBC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216FBC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216FB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3F5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3F5858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216FB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</w:t>
            </w:r>
            <w:r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 xml:space="preserve">В рамках предоставления ИТ-услуги Исполнитель осуществляет выполнение </w:t>
            </w:r>
            <w:proofErr w:type="gramStart"/>
            <w:r w:rsidRPr="00216FBC">
              <w:rPr>
                <w:rFonts w:ascii="Times New Roman" w:hAnsi="Times New Roman"/>
              </w:rPr>
              <w:t>следующего  перечня</w:t>
            </w:r>
            <w:proofErr w:type="gramEnd"/>
            <w:r w:rsidRPr="00216FBC">
              <w:rPr>
                <w:rFonts w:ascii="Times New Roman" w:hAnsi="Times New Roman"/>
              </w:rPr>
              <w:t xml:space="preserve"> основных операций: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 xml:space="preserve">• Устранение </w:t>
            </w:r>
            <w:proofErr w:type="gramStart"/>
            <w:r w:rsidRPr="00216FBC">
              <w:rPr>
                <w:rFonts w:ascii="Times New Roman" w:hAnsi="Times New Roman"/>
              </w:rPr>
              <w:t>возникающих  инцидентов</w:t>
            </w:r>
            <w:proofErr w:type="gramEnd"/>
            <w:r w:rsidRPr="00216FBC">
              <w:rPr>
                <w:rFonts w:ascii="Times New Roman" w:hAnsi="Times New Roman"/>
              </w:rPr>
              <w:t xml:space="preserve"> и проблем при подключении к портам SBC.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Выделение необходимого количества портов для подключения предприятия.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Обеспечение непрерывности и восстановление предоставления услуги.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Подготовка расписания регламентных работ, связанных с обслуживанием элементов SBC.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Выполнение комплекса работ, связанных с обновлением программного и аппаратного обеспечения.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Подготовка и предоставление статистических отчетов о подключениях к портам SBC (не чаще 2-х раз в год).</w:t>
            </w:r>
          </w:p>
          <w:p w:rsidR="00216FBC" w:rsidRPr="00216FBC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lastRenderedPageBreak/>
              <w:t>• Осуществление мониторинга доступности для своевременного предотвращения и решения инцидентов.</w:t>
            </w:r>
          </w:p>
          <w:p w:rsidR="00490436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216FBC">
              <w:rPr>
                <w:rFonts w:ascii="Times New Roman" w:hAnsi="Times New Roman"/>
              </w:rPr>
              <w:t>• Обеспечение и контроль над соблюдением политик и стандартов информационной безопасности по услуге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216FBC" w:rsidRPr="000B02E6" w:rsidTr="00216FBC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6FBC" w:rsidRPr="000B02E6" w:rsidTr="00216FBC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6FBC" w:rsidRPr="000B02E6" w:rsidTr="00216FBC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216FBC" w:rsidRPr="0049043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16FBC" w:rsidRPr="000B02E6" w:rsidRDefault="00216FBC" w:rsidP="00216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</w:t>
            </w:r>
            <w:bookmarkStart w:id="0" w:name="_GoBack"/>
            <w:bookmarkEnd w:id="0"/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Обязательное производство настроек на смежных с </w:t>
            </w:r>
            <w:proofErr w:type="gramStart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SBC  технических</w:t>
            </w:r>
            <w:proofErr w:type="gramEnd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информационных системах, находящихся в зоне ответственности Заказчика в объеме согласованном Исполнителем</w:t>
            </w:r>
          </w:p>
          <w:p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 Предоставить Исполнителю контактные данные должностного лица Заказчика, ответственного за взаимодействие с Исполнителем при подключении к SBC.</w:t>
            </w:r>
          </w:p>
          <w:p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Принять участие в </w:t>
            </w:r>
            <w:proofErr w:type="gramStart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тестировании  совместно</w:t>
            </w:r>
            <w:proofErr w:type="gramEnd"/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Исполнителем и подтвердить работоспособность подключения к портам SBC.</w:t>
            </w:r>
          </w:p>
          <w:p w:rsidR="007A0CE2" w:rsidRPr="00824E5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 w:rsidRPr="00824E5A">
              <w:t xml:space="preserve">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Заказчик являе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тся ответственным за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поддержк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 в актуальном состоянии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телефонного справочника предприятия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A0CE2" w:rsidRPr="00824E5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24E5A">
              <w:rPr>
                <w:rFonts w:ascii="Times New Roman" w:hAnsi="Times New Roman"/>
                <w:color w:val="000000"/>
                <w:sz w:val="24"/>
                <w:szCs w:val="24"/>
              </w:rPr>
              <w:t>Заказчик обязан назначить на предприятии лицо, ответственное за актуализацию информации в телефонном справочнике предприятия и предоставление этой информации в сторону АО «Гринатом» на периодической основе не реже 1 раза в 6 месяцев. Контактные данные ответственного лица должны быть предоставлены в АО «Гринатом» в течение 5 (пяти) дней с момента подписания Договора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Информация для заполнения телефонного справочника должна предоставляться на электронный адрес ответственного подразделения со стороны Исполнителя, указанный в п.2.2 настоящего договора.</w:t>
            </w:r>
          </w:p>
          <w:p w:rsidR="007A0CE2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Формат предоставления информации:</w:t>
            </w:r>
          </w:p>
          <w:p w:rsidR="007A0CE2" w:rsidRPr="004B2945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730"/>
              <w:gridCol w:w="2835"/>
              <w:gridCol w:w="1985"/>
              <w:gridCol w:w="2126"/>
            </w:tblGrid>
            <w:tr w:rsidR="007A0CE2" w:rsidRPr="00CE5FB9" w:rsidTr="008C2F48">
              <w:tc>
                <w:tcPr>
                  <w:tcW w:w="2730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ФИО пользователя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Учетная запись в домене ГК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Внутренний номер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Городской номер</w:t>
                  </w:r>
                </w:p>
              </w:tc>
            </w:tr>
            <w:tr w:rsidR="007A0CE2" w:rsidRPr="00CE5FB9" w:rsidTr="008C2F48">
              <w:tc>
                <w:tcPr>
                  <w:tcW w:w="2730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Иванов Иван Иванович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iiivanov</w:t>
                  </w:r>
                  <w:proofErr w:type="spellEnd"/>
                </w:p>
              </w:tc>
              <w:tc>
                <w:tcPr>
                  <w:tcW w:w="1985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1151234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7A0CE2" w:rsidRPr="00CE5FB9" w:rsidRDefault="007A0CE2" w:rsidP="007A0CE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+7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495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CE5FB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123 4567</w:t>
                  </w:r>
                </w:p>
              </w:tc>
            </w:tr>
          </w:tbl>
          <w:p w:rsidR="007A0CE2" w:rsidRPr="004413FA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0CE2" w:rsidRPr="00367E43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A0CE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:rsidTr="007A0CE2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89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A0CE2" w:rsidRPr="002E04C9" w:rsidRDefault="007A0CE2" w:rsidP="007A0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одной сессии</w:t>
            </w:r>
          </w:p>
        </w:tc>
        <w:tc>
          <w:tcPr>
            <w:tcW w:w="3290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7A0CE2" w:rsidRPr="002E04C9" w:rsidRDefault="007A0CE2" w:rsidP="007A0CE2">
            <w:pPr>
              <w:tabs>
                <w:tab w:val="center" w:pos="937"/>
              </w:tabs>
              <w:ind w:firstLine="17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413FA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0012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A0CE2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0CE2" w:rsidRPr="000B02E6" w:rsidRDefault="008F4488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0CE2" w:rsidRPr="000B02E6" w:rsidRDefault="008F4488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0CE2" w:rsidRPr="000B02E6" w:rsidRDefault="008F4488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0CE2" w:rsidRPr="000B02E6" w:rsidRDefault="008F4488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0CE2" w:rsidRPr="000B02E6" w:rsidRDefault="008F4488" w:rsidP="007A0CE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E2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7A0CE2" w:rsidRPr="000B02E6" w:rsidRDefault="007A0CE2" w:rsidP="007A0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:rsidR="00B0617B" w:rsidRPr="00992CCE" w:rsidRDefault="00B0617B" w:rsidP="00834724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834724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BA5" w:rsidRDefault="00774BA5" w:rsidP="00427828">
      <w:pPr>
        <w:spacing w:after="0" w:line="240" w:lineRule="auto"/>
      </w:pPr>
      <w:r>
        <w:separator/>
      </w:r>
    </w:p>
  </w:endnote>
  <w:endnote w:type="continuationSeparator" w:id="0">
    <w:p w:rsidR="00774BA5" w:rsidRDefault="00774BA5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BA5" w:rsidRDefault="00774BA5" w:rsidP="00427828">
      <w:pPr>
        <w:spacing w:after="0" w:line="240" w:lineRule="auto"/>
      </w:pPr>
      <w:r>
        <w:separator/>
      </w:r>
    </w:p>
  </w:footnote>
  <w:footnote w:type="continuationSeparator" w:id="0">
    <w:p w:rsidR="00774BA5" w:rsidRDefault="00774BA5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48" w:rsidRDefault="008C2F48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F48" w:rsidRDefault="008C2F4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48" w:rsidRDefault="008C2F4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607F7"/>
    <w:multiLevelType w:val="hybridMultilevel"/>
    <w:tmpl w:val="93FA4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21BFC"/>
    <w:multiLevelType w:val="hybridMultilevel"/>
    <w:tmpl w:val="8EBC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5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4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0"/>
  </w:num>
  <w:num w:numId="32">
    <w:abstractNumId w:val="25"/>
  </w:num>
  <w:num w:numId="33">
    <w:abstractNumId w:val="33"/>
  </w:num>
  <w:num w:numId="3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54E34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16FBC"/>
    <w:rsid w:val="00220A1D"/>
    <w:rsid w:val="002214CC"/>
    <w:rsid w:val="00235C96"/>
    <w:rsid w:val="0023716F"/>
    <w:rsid w:val="00242F3C"/>
    <w:rsid w:val="00250524"/>
    <w:rsid w:val="00262CED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4D9D"/>
    <w:rsid w:val="00350894"/>
    <w:rsid w:val="003521D7"/>
    <w:rsid w:val="00356A80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028"/>
    <w:rsid w:val="003D4C8C"/>
    <w:rsid w:val="003D6B4C"/>
    <w:rsid w:val="003E274C"/>
    <w:rsid w:val="003E35A3"/>
    <w:rsid w:val="003F132E"/>
    <w:rsid w:val="003F41DD"/>
    <w:rsid w:val="003F5858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6776D"/>
    <w:rsid w:val="007700FD"/>
    <w:rsid w:val="007706DB"/>
    <w:rsid w:val="007708CA"/>
    <w:rsid w:val="00772F11"/>
    <w:rsid w:val="00774BA5"/>
    <w:rsid w:val="00783510"/>
    <w:rsid w:val="00785AE6"/>
    <w:rsid w:val="00785FBE"/>
    <w:rsid w:val="00786EB4"/>
    <w:rsid w:val="00793B30"/>
    <w:rsid w:val="007944F3"/>
    <w:rsid w:val="00796321"/>
    <w:rsid w:val="007A0CE2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724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2F48"/>
    <w:rsid w:val="008C4DAA"/>
    <w:rsid w:val="008D20E9"/>
    <w:rsid w:val="008F3A84"/>
    <w:rsid w:val="008F4488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5624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3C2D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25D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320C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33E3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CAB8BE61-3155-4F08-A453-17ECD240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Шубина Дария Олеговна</cp:lastModifiedBy>
  <cp:revision>2</cp:revision>
  <cp:lastPrinted>2015-05-07T09:15:00Z</cp:lastPrinted>
  <dcterms:created xsi:type="dcterms:W3CDTF">2023-11-10T14:29:00Z</dcterms:created>
  <dcterms:modified xsi:type="dcterms:W3CDTF">2023-11-10T14:29:00Z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